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94" w:rsidRPr="006F283D" w:rsidRDefault="00885207" w:rsidP="0088520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8520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D8E3AF0" wp14:editId="301A1ED8">
            <wp:extent cx="5940425" cy="7899925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9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207" w:rsidRDefault="00885207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83D">
        <w:rPr>
          <w:rFonts w:ascii="Times New Roman" w:hAnsi="Times New Roman" w:cs="Times New Roman"/>
          <w:sz w:val="24"/>
          <w:szCs w:val="24"/>
        </w:rPr>
        <w:t>сопоставимые</w:t>
      </w:r>
      <w:proofErr w:type="gramEnd"/>
      <w:r w:rsidRPr="006F283D">
        <w:rPr>
          <w:rFonts w:ascii="Times New Roman" w:hAnsi="Times New Roman" w:cs="Times New Roman"/>
          <w:sz w:val="24"/>
          <w:szCs w:val="24"/>
        </w:rPr>
        <w:t xml:space="preserve"> с результатами прошлого и позапрошлого годов. Учителя отмечают, что им стало проще оформлять тематическое планирование в рабочих программах по учебным предметам, так как планируемы результаты по ФГОС стали конкретнее и с ними удобнее </w:t>
      </w:r>
      <w:bookmarkStart w:id="0" w:name="_GoBack"/>
      <w:bookmarkEnd w:id="0"/>
      <w:r w:rsidRPr="006F283D">
        <w:rPr>
          <w:rFonts w:ascii="Times New Roman" w:hAnsi="Times New Roman" w:cs="Times New Roman"/>
          <w:sz w:val="24"/>
          <w:szCs w:val="24"/>
        </w:rPr>
        <w:t>работать.</w:t>
      </w:r>
      <w:r w:rsidR="004C06E9" w:rsidRPr="004C06E9">
        <w:rPr>
          <w:rFonts w:ascii="Times New Roman" w:hAnsi="Times New Roman" w:cs="Times New Roman"/>
          <w:sz w:val="24"/>
          <w:szCs w:val="24"/>
        </w:rPr>
        <w:t xml:space="preserve"> </w:t>
      </w:r>
      <w:r w:rsidR="004C06E9" w:rsidRPr="006F283D">
        <w:rPr>
          <w:rFonts w:ascii="Times New Roman" w:hAnsi="Times New Roman" w:cs="Times New Roman"/>
          <w:sz w:val="24"/>
          <w:szCs w:val="24"/>
        </w:rPr>
        <w:t xml:space="preserve">Мониторинг показал, что </w:t>
      </w:r>
      <w:proofErr w:type="gramStart"/>
      <w:r w:rsidR="004C06E9" w:rsidRPr="006F283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4C06E9" w:rsidRPr="006F283D">
        <w:rPr>
          <w:rFonts w:ascii="Times New Roman" w:hAnsi="Times New Roman" w:cs="Times New Roman"/>
          <w:sz w:val="24"/>
          <w:szCs w:val="24"/>
        </w:rPr>
        <w:t xml:space="preserve"> не почувствовали переход.</w:t>
      </w:r>
    </w:p>
    <w:p w:rsidR="00D00E94" w:rsidRPr="006F283D" w:rsidRDefault="00D00E94" w:rsidP="009E67BD">
      <w:pPr>
        <w:rPr>
          <w:rFonts w:cs="Times New Roman"/>
          <w:szCs w:val="24"/>
        </w:rPr>
      </w:pPr>
      <w:r w:rsidRPr="009E67BD">
        <w:t>С 01.01.2021 года Лицей  функционирует в соответствии с требованиями </w:t>
      </w:r>
      <w:hyperlink r:id="rId8" w:anchor="/document/99/566085656/" w:history="1">
        <w:r w:rsidRPr="009E67BD">
          <w:t>СП 2.4.3648-20</w:t>
        </w:r>
      </w:hyperlink>
      <w:r w:rsidRPr="009E67BD">
        <w:t xml:space="preserve"> «Санитарно-эпидемиологические требования к организациям воспитания и обучения, отдыха </w:t>
      </w:r>
      <w:r w:rsidRPr="009E67BD">
        <w:lastRenderedPageBreak/>
        <w:t>и оздоровления детей и молодежи», а с 01.03.2021 — дополнительно с требованиями </w:t>
      </w:r>
      <w:hyperlink r:id="rId9" w:anchor="/document/99/573500115/ZAP2EI83I9/" w:history="1">
        <w:r w:rsidRPr="009E67BD">
          <w:t>СанПиН 1.2.3685-21</w:t>
        </w:r>
      </w:hyperlink>
      <w:r w:rsidRPr="009E67BD">
        <w:t> «Гигиенические нормативы и требования к обеспечению безопасности и (или) безвредности для человека факторов среды обитания».</w:t>
      </w:r>
      <w:r w:rsidRPr="006F283D">
        <w:t xml:space="preserve"> В связи с новыми санитарными</w:t>
      </w:r>
      <w:r w:rsidRPr="006F283D">
        <w:rPr>
          <w:rFonts w:cs="Times New Roman"/>
          <w:szCs w:val="24"/>
        </w:rPr>
        <w:t xml:space="preserve"> требованиями Лицей  усилила </w:t>
      </w:r>
      <w:proofErr w:type="gramStart"/>
      <w:r w:rsidRPr="006F283D">
        <w:rPr>
          <w:rFonts w:cs="Times New Roman"/>
          <w:szCs w:val="24"/>
        </w:rPr>
        <w:t>контроль за</w:t>
      </w:r>
      <w:proofErr w:type="gramEnd"/>
      <w:r w:rsidRPr="006F283D">
        <w:rPr>
          <w:rFonts w:cs="Times New Roman"/>
          <w:szCs w:val="24"/>
        </w:rPr>
        <w:t> уроками физкультуры. Учителя физкультуры организуют процесс физического воспитания и мероприятия по физкультуре в зависимости от пола, возраста и состояния здоровья. Кроме того, учителя и заместитель директора по АХЧ проверяют, чтобы состояние спортзала и снарядов соответствовало санитарным требованиям, было исправным — по графику, утвержденному на учебный год.</w:t>
      </w:r>
    </w:p>
    <w:p w:rsidR="00D00E94" w:rsidRPr="006F283D" w:rsidRDefault="00D00E94" w:rsidP="009E67BD">
      <w:pPr>
        <w:rPr>
          <w:rFonts w:cs="Times New Roman"/>
          <w:szCs w:val="24"/>
        </w:rPr>
      </w:pPr>
      <w:r w:rsidRPr="006F283D">
        <w:rPr>
          <w:rFonts w:cs="Times New Roman"/>
          <w:szCs w:val="24"/>
        </w:rPr>
        <w:t>Лицей  ведет работу по формированию здорового образа жизни и реализации технологий сбережения здоровья. Все учителя проводят совместно с </w:t>
      </w:r>
      <w:proofErr w:type="gramStart"/>
      <w:r w:rsidRPr="006F283D">
        <w:rPr>
          <w:rFonts w:cs="Times New Roman"/>
          <w:szCs w:val="24"/>
        </w:rPr>
        <w:t>обучающимися</w:t>
      </w:r>
      <w:proofErr w:type="gramEnd"/>
      <w:r w:rsidRPr="006F283D">
        <w:rPr>
          <w:rFonts w:cs="Times New Roman"/>
          <w:szCs w:val="24"/>
        </w:rPr>
        <w:t xml:space="preserve"> физкультминутки во время занятий, гимнастику для глаз, обеспечивается контроль за осанкой, в том числе во время письма, рисования и использования электронных средств обучения.</w:t>
      </w:r>
    </w:p>
    <w:p w:rsidR="00D00E94" w:rsidRPr="006F283D" w:rsidRDefault="00D00E94" w:rsidP="009E67BD">
      <w:pPr>
        <w:rPr>
          <w:rFonts w:cs="Times New Roman"/>
          <w:szCs w:val="24"/>
        </w:rPr>
      </w:pPr>
      <w:r w:rsidRPr="006F283D">
        <w:rPr>
          <w:rFonts w:cs="Times New Roman"/>
          <w:szCs w:val="24"/>
        </w:rPr>
        <w:t>С 01.09.2022 ввели должность советника директора по воспитанию и взаимодействию с детскими общественными объединениями (далее – советник по воспитанию). Ее занял педагог, имеющий опыт работы с детскими объединениями и общий стаж педагогической работы 10 лет.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Советник по воспитанию: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участвует в разработке и реализации рабочей программы и календарного плана воспитательной работы в Лицее;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организует участие педагогов, обучающихся и их родителей (законных представителей) в проектировании рабочих программ воспитания;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 xml:space="preserve">обеспечивает вовлечение </w:t>
      </w:r>
      <w:proofErr w:type="gramStart"/>
      <w:r w:rsidRPr="006F28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F283D">
        <w:rPr>
          <w:rFonts w:ascii="Times New Roman" w:hAnsi="Times New Roman" w:cs="Times New Roman"/>
          <w:sz w:val="24"/>
          <w:szCs w:val="24"/>
        </w:rPr>
        <w:t xml:space="preserve"> в творческую деятельность по основным направлениям воспитания;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анализирует результаты реализации рабочих программ воспитания;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 xml:space="preserve">участвует в организации отдыха и </w:t>
      </w:r>
      <w:proofErr w:type="gramStart"/>
      <w:r w:rsidRPr="006F283D">
        <w:rPr>
          <w:rFonts w:ascii="Times New Roman" w:hAnsi="Times New Roman" w:cs="Times New Roman"/>
          <w:sz w:val="24"/>
          <w:szCs w:val="24"/>
        </w:rPr>
        <w:t>занятости</w:t>
      </w:r>
      <w:proofErr w:type="gramEnd"/>
      <w:r w:rsidRPr="006F283D">
        <w:rPr>
          <w:rFonts w:ascii="Times New Roman" w:hAnsi="Times New Roman" w:cs="Times New Roman"/>
          <w:sz w:val="24"/>
          <w:szCs w:val="24"/>
        </w:rPr>
        <w:t xml:space="preserve"> обучающихся в каникулярный период;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 xml:space="preserve">организует педагогическое стимулирование </w:t>
      </w:r>
      <w:proofErr w:type="gramStart"/>
      <w:r w:rsidRPr="006F28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F283D">
        <w:rPr>
          <w:rFonts w:ascii="Times New Roman" w:hAnsi="Times New Roman" w:cs="Times New Roman"/>
          <w:sz w:val="24"/>
          <w:szCs w:val="24"/>
        </w:rPr>
        <w:t xml:space="preserve"> к самореализации и социально-педагогической поддержке;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 xml:space="preserve">участвует в работе педагогических, методических советов, в подготовке и проведении родительских собраний, оздоровительных, воспитательных и иных мероприятий, предусмотренных образовательной программой </w:t>
      </w:r>
      <w:proofErr w:type="spellStart"/>
      <w:r w:rsidR="00382961" w:rsidRPr="006F283D">
        <w:rPr>
          <w:rFonts w:ascii="Times New Roman" w:hAnsi="Times New Roman" w:cs="Times New Roman"/>
          <w:sz w:val="24"/>
          <w:szCs w:val="24"/>
        </w:rPr>
        <w:t>Лицея</w:t>
      </w:r>
      <w:proofErr w:type="gramStart"/>
      <w:r w:rsidRPr="006F283D">
        <w:rPr>
          <w:rFonts w:ascii="Times New Roman" w:hAnsi="Times New Roman" w:cs="Times New Roman"/>
          <w:sz w:val="24"/>
          <w:szCs w:val="24"/>
        </w:rPr>
        <w:t>;к</w:t>
      </w:r>
      <w:proofErr w:type="gramEnd"/>
      <w:r w:rsidRPr="006F283D">
        <w:rPr>
          <w:rFonts w:ascii="Times New Roman" w:hAnsi="Times New Roman" w:cs="Times New Roman"/>
          <w:sz w:val="24"/>
          <w:szCs w:val="24"/>
        </w:rPr>
        <w:t>оординирует</w:t>
      </w:r>
      <w:proofErr w:type="spellEnd"/>
      <w:r w:rsidRPr="006F283D">
        <w:rPr>
          <w:rFonts w:ascii="Times New Roman" w:hAnsi="Times New Roman" w:cs="Times New Roman"/>
          <w:sz w:val="24"/>
          <w:szCs w:val="24"/>
        </w:rPr>
        <w:t xml:space="preserve"> деятельность различных детских общественных объединений.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Введение должности советника по воспитанию позволило систематизировать работу классных руководителей и снять излишнюю нагрузку с заместителя директора по учебно-воспитательной работе.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 xml:space="preserve">В августе 2022 года Лицей </w:t>
      </w:r>
      <w:r w:rsidR="00D644C1" w:rsidRPr="006F283D">
        <w:rPr>
          <w:rFonts w:ascii="Times New Roman" w:hAnsi="Times New Roman" w:cs="Times New Roman"/>
          <w:sz w:val="24"/>
          <w:szCs w:val="24"/>
        </w:rPr>
        <w:t xml:space="preserve"> провел</w:t>
      </w:r>
      <w:r w:rsidRPr="006F283D">
        <w:rPr>
          <w:rFonts w:ascii="Times New Roman" w:hAnsi="Times New Roman" w:cs="Times New Roman"/>
          <w:sz w:val="24"/>
          <w:szCs w:val="24"/>
        </w:rPr>
        <w:t xml:space="preserve"> детальный анал</w:t>
      </w:r>
      <w:r w:rsidR="00D644C1" w:rsidRPr="006F283D">
        <w:rPr>
          <w:rFonts w:ascii="Times New Roman" w:hAnsi="Times New Roman" w:cs="Times New Roman"/>
          <w:sz w:val="24"/>
          <w:szCs w:val="24"/>
        </w:rPr>
        <w:t>из документооборота и определил</w:t>
      </w:r>
      <w:r w:rsidRPr="006F283D">
        <w:rPr>
          <w:rFonts w:ascii="Times New Roman" w:hAnsi="Times New Roman" w:cs="Times New Roman"/>
          <w:sz w:val="24"/>
          <w:szCs w:val="24"/>
        </w:rPr>
        <w:t xml:space="preserve">, как перераспределить документацию, чтобы выполнить ограничения законодательства в сфере документарной нагрузки педагогов. Это привело поначалу к небольшой путанице и незначительным срывам сроков исполнения поручений. Однако по истечению 1,5 месяцев педагоги отметили, что смогли больше времени уделять непосредственно учебному процессу и не отвлекаться на оформление документов. Опросы родителей показали, что удовлетворенность качеством </w:t>
      </w:r>
      <w:proofErr w:type="gramStart"/>
      <w:r w:rsidRPr="006F283D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F283D">
        <w:rPr>
          <w:rFonts w:ascii="Times New Roman" w:hAnsi="Times New Roman" w:cs="Times New Roman"/>
          <w:sz w:val="24"/>
          <w:szCs w:val="24"/>
        </w:rPr>
        <w:t xml:space="preserve"> обязательным предметам и курсам внеурочной деятельности повысилась на 10% и 16% соответственно.</w:t>
      </w:r>
    </w:p>
    <w:p w:rsidR="00032B6B" w:rsidRDefault="00032B6B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E94" w:rsidRPr="00032B6B" w:rsidRDefault="00D00E94" w:rsidP="00032B6B">
      <w:pPr>
        <w:pStyle w:val="a7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B6B">
        <w:rPr>
          <w:rFonts w:ascii="Times New Roman" w:hAnsi="Times New Roman" w:cs="Times New Roman"/>
          <w:b/>
          <w:i/>
          <w:sz w:val="24"/>
          <w:szCs w:val="24"/>
        </w:rPr>
        <w:t>Воспитательная работа</w:t>
      </w:r>
    </w:p>
    <w:p w:rsidR="00D00E94" w:rsidRPr="006F283D" w:rsidRDefault="00BB07B9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С 01.09.2022</w:t>
      </w:r>
      <w:r w:rsidR="00D00E94" w:rsidRPr="006F283D">
        <w:rPr>
          <w:rFonts w:ascii="Times New Roman" w:hAnsi="Times New Roman" w:cs="Times New Roman"/>
          <w:sz w:val="24"/>
          <w:szCs w:val="24"/>
        </w:rPr>
        <w:t xml:space="preserve"> Лицей  реализует рабочую программу воспитания и календарный план воспитательной работы, которые являются частью основных образовательных программ начального, основного и среднего общего образования. В рамках воспитательной работы Лицей:</w:t>
      </w:r>
    </w:p>
    <w:p w:rsidR="009E67BD" w:rsidRDefault="00D00E94" w:rsidP="009E67BD">
      <w:pPr>
        <w:pStyle w:val="a7"/>
        <w:numPr>
          <w:ilvl w:val="0"/>
          <w:numId w:val="16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реализует воспитательные возможности педагогов, поддерживает традиции коллективного планирования, организации, проведения и анализа воспитательных мероприятий;</w:t>
      </w:r>
    </w:p>
    <w:p w:rsidR="009E67BD" w:rsidRDefault="00D00E94" w:rsidP="009E67BD">
      <w:pPr>
        <w:pStyle w:val="a7"/>
        <w:numPr>
          <w:ilvl w:val="0"/>
          <w:numId w:val="16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67BD">
        <w:rPr>
          <w:rFonts w:ascii="Times New Roman" w:hAnsi="Times New Roman" w:cs="Times New Roman"/>
          <w:sz w:val="24"/>
          <w:szCs w:val="24"/>
        </w:rPr>
        <w:t xml:space="preserve">реализует потенциал классного руководства в воспитании школьников, поддерживает активное участие классных сообществ в жизни </w:t>
      </w:r>
      <w:r w:rsidR="00382961" w:rsidRPr="009E67BD">
        <w:rPr>
          <w:rFonts w:ascii="Times New Roman" w:hAnsi="Times New Roman" w:cs="Times New Roman"/>
          <w:sz w:val="24"/>
          <w:szCs w:val="24"/>
        </w:rPr>
        <w:t>Лицея</w:t>
      </w:r>
      <w:r w:rsidRPr="009E67BD">
        <w:rPr>
          <w:rFonts w:ascii="Times New Roman" w:hAnsi="Times New Roman" w:cs="Times New Roman"/>
          <w:sz w:val="24"/>
          <w:szCs w:val="24"/>
        </w:rPr>
        <w:t>;</w:t>
      </w:r>
    </w:p>
    <w:p w:rsidR="009E67BD" w:rsidRDefault="00D00E94" w:rsidP="009E67BD">
      <w:pPr>
        <w:pStyle w:val="a7"/>
        <w:numPr>
          <w:ilvl w:val="0"/>
          <w:numId w:val="16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67BD">
        <w:rPr>
          <w:rFonts w:ascii="Times New Roman" w:hAnsi="Times New Roman" w:cs="Times New Roman"/>
          <w:sz w:val="24"/>
          <w:szCs w:val="24"/>
        </w:rPr>
        <w:lastRenderedPageBreak/>
        <w:t>вовлекает школьников в кружки, секции, клубы, студии и иные объединения, работающие по школьным программам внеурочной деятельности, реализовывать их воспитательные возможности;</w:t>
      </w:r>
    </w:p>
    <w:p w:rsidR="009E67BD" w:rsidRDefault="00D00E94" w:rsidP="009E67BD">
      <w:pPr>
        <w:pStyle w:val="a7"/>
        <w:numPr>
          <w:ilvl w:val="0"/>
          <w:numId w:val="16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67BD">
        <w:rPr>
          <w:rFonts w:ascii="Times New Roman" w:hAnsi="Times New Roman" w:cs="Times New Roman"/>
          <w:sz w:val="24"/>
          <w:szCs w:val="24"/>
        </w:rPr>
        <w:t>использует в воспитании детей возможности школьного урока, поддерживает использование на уроках интерактивных форм занятий с учащимися;</w:t>
      </w:r>
    </w:p>
    <w:p w:rsidR="009E67BD" w:rsidRDefault="00D00E94" w:rsidP="009E67BD">
      <w:pPr>
        <w:pStyle w:val="a7"/>
        <w:numPr>
          <w:ilvl w:val="0"/>
          <w:numId w:val="16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67BD">
        <w:rPr>
          <w:rFonts w:ascii="Times New Roman" w:hAnsi="Times New Roman" w:cs="Times New Roman"/>
          <w:sz w:val="24"/>
          <w:szCs w:val="24"/>
        </w:rPr>
        <w:t xml:space="preserve">поддерживает ученическое самоуправление — как на уровне </w:t>
      </w:r>
      <w:r w:rsidR="00382961" w:rsidRPr="009E67BD">
        <w:rPr>
          <w:rFonts w:ascii="Times New Roman" w:hAnsi="Times New Roman" w:cs="Times New Roman"/>
          <w:sz w:val="24"/>
          <w:szCs w:val="24"/>
        </w:rPr>
        <w:t>Лицея</w:t>
      </w:r>
      <w:r w:rsidRPr="009E67BD">
        <w:rPr>
          <w:rFonts w:ascii="Times New Roman" w:hAnsi="Times New Roman" w:cs="Times New Roman"/>
          <w:sz w:val="24"/>
          <w:szCs w:val="24"/>
        </w:rPr>
        <w:t>, так и на уровне классных сообществ;</w:t>
      </w:r>
    </w:p>
    <w:p w:rsidR="009E67BD" w:rsidRDefault="00D00E94" w:rsidP="009E67BD">
      <w:pPr>
        <w:pStyle w:val="a7"/>
        <w:numPr>
          <w:ilvl w:val="0"/>
          <w:numId w:val="16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 xml:space="preserve"> поддерживает деятельность функционирующих на базе </w:t>
      </w:r>
      <w:r w:rsidR="00382961" w:rsidRPr="006F283D">
        <w:rPr>
          <w:rFonts w:ascii="Times New Roman" w:hAnsi="Times New Roman" w:cs="Times New Roman"/>
          <w:sz w:val="24"/>
          <w:szCs w:val="24"/>
        </w:rPr>
        <w:t>Лицея</w:t>
      </w:r>
      <w:r w:rsidRPr="006F283D">
        <w:rPr>
          <w:rFonts w:ascii="Times New Roman" w:hAnsi="Times New Roman" w:cs="Times New Roman"/>
          <w:sz w:val="24"/>
          <w:szCs w:val="24"/>
        </w:rPr>
        <w:t xml:space="preserve"> детских общественных объединений и организаций — например, школьного спортивного клуба;</w:t>
      </w:r>
    </w:p>
    <w:p w:rsidR="009E67BD" w:rsidRDefault="00D00E94" w:rsidP="009E67BD">
      <w:pPr>
        <w:pStyle w:val="a7"/>
        <w:numPr>
          <w:ilvl w:val="0"/>
          <w:numId w:val="16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 xml:space="preserve"> организует для школьников экскурсии, экспедиции, походы и реализует их воспитательный потенциал;</w:t>
      </w:r>
    </w:p>
    <w:p w:rsidR="009E67BD" w:rsidRDefault="00D00E94" w:rsidP="009E67BD">
      <w:pPr>
        <w:pStyle w:val="a7"/>
        <w:numPr>
          <w:ilvl w:val="0"/>
          <w:numId w:val="16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 xml:space="preserve"> организует </w:t>
      </w:r>
      <w:proofErr w:type="spellStart"/>
      <w:r w:rsidRPr="006F283D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6F283D">
        <w:rPr>
          <w:rFonts w:ascii="Times New Roman" w:hAnsi="Times New Roman" w:cs="Times New Roman"/>
          <w:sz w:val="24"/>
          <w:szCs w:val="24"/>
        </w:rPr>
        <w:t xml:space="preserve"> работу со школьниками;</w:t>
      </w:r>
    </w:p>
    <w:p w:rsidR="009E67BD" w:rsidRDefault="00D00E94" w:rsidP="009E67BD">
      <w:pPr>
        <w:pStyle w:val="a7"/>
        <w:numPr>
          <w:ilvl w:val="0"/>
          <w:numId w:val="16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67BD">
        <w:rPr>
          <w:rFonts w:ascii="Times New Roman" w:hAnsi="Times New Roman" w:cs="Times New Roman"/>
          <w:sz w:val="24"/>
          <w:szCs w:val="24"/>
        </w:rPr>
        <w:t xml:space="preserve">развивает предметно-эстетическую среду </w:t>
      </w:r>
      <w:r w:rsidR="00382961" w:rsidRPr="009E67BD">
        <w:rPr>
          <w:rFonts w:ascii="Times New Roman" w:hAnsi="Times New Roman" w:cs="Times New Roman"/>
          <w:sz w:val="24"/>
          <w:szCs w:val="24"/>
        </w:rPr>
        <w:t>Лицея</w:t>
      </w:r>
      <w:r w:rsidRPr="009E67BD">
        <w:rPr>
          <w:rFonts w:ascii="Times New Roman" w:hAnsi="Times New Roman" w:cs="Times New Roman"/>
          <w:sz w:val="24"/>
          <w:szCs w:val="24"/>
        </w:rPr>
        <w:t xml:space="preserve"> и реализует ее воспитательные возможности;</w:t>
      </w:r>
    </w:p>
    <w:p w:rsidR="00D00E94" w:rsidRPr="009E67BD" w:rsidRDefault="00D00E94" w:rsidP="009E67BD">
      <w:pPr>
        <w:pStyle w:val="a7"/>
        <w:numPr>
          <w:ilvl w:val="0"/>
          <w:numId w:val="16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67BD">
        <w:rPr>
          <w:rFonts w:ascii="Times New Roman" w:hAnsi="Times New Roman" w:cs="Times New Roman"/>
          <w:sz w:val="24"/>
          <w:szCs w:val="24"/>
        </w:rPr>
        <w:t>организует работу с семьями школьников, их родителями или законными представителями, направленную на совместное решение проблем личностного развития детей.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 xml:space="preserve">За 14 месяцев реализации программы воспитания родители и ученики выражают удовлетворенность воспитательным процессом в Лицее, что отразилось на результатах анкетирования, проведенного 20.12.2022. Вместе с тем, родители высказали пожелания по введению мероприятий в календарный план воспитательной работы </w:t>
      </w:r>
      <w:r w:rsidR="00382961" w:rsidRPr="006F283D">
        <w:rPr>
          <w:rFonts w:ascii="Times New Roman" w:hAnsi="Times New Roman" w:cs="Times New Roman"/>
          <w:sz w:val="24"/>
          <w:szCs w:val="24"/>
        </w:rPr>
        <w:t>Лицея</w:t>
      </w:r>
      <w:r w:rsidRPr="006F283D">
        <w:rPr>
          <w:rFonts w:ascii="Times New Roman" w:hAnsi="Times New Roman" w:cs="Times New Roman"/>
          <w:sz w:val="24"/>
          <w:szCs w:val="24"/>
        </w:rPr>
        <w:t xml:space="preserve">, например, проводить осенние и зимние спортивные мероприятия в рамках подготовки к физкультурному комплексу ГТО. Предложения родителей будут рассмотрены и при наличии возможностей </w:t>
      </w:r>
      <w:r w:rsidR="00382961" w:rsidRPr="006F283D">
        <w:rPr>
          <w:rFonts w:ascii="Times New Roman" w:hAnsi="Times New Roman" w:cs="Times New Roman"/>
          <w:sz w:val="24"/>
          <w:szCs w:val="24"/>
        </w:rPr>
        <w:t>Лицея</w:t>
      </w:r>
      <w:r w:rsidRPr="006F283D">
        <w:rPr>
          <w:rFonts w:ascii="Times New Roman" w:hAnsi="Times New Roman" w:cs="Times New Roman"/>
          <w:sz w:val="24"/>
          <w:szCs w:val="24"/>
        </w:rPr>
        <w:t xml:space="preserve"> включены в календарный план воспитательной работы </w:t>
      </w:r>
      <w:r w:rsidR="00382961" w:rsidRPr="006F283D">
        <w:rPr>
          <w:rFonts w:ascii="Times New Roman" w:hAnsi="Times New Roman" w:cs="Times New Roman"/>
          <w:sz w:val="24"/>
          <w:szCs w:val="24"/>
        </w:rPr>
        <w:t>Лицея</w:t>
      </w:r>
      <w:r w:rsidRPr="006F283D">
        <w:rPr>
          <w:rFonts w:ascii="Times New Roman" w:hAnsi="Times New Roman" w:cs="Times New Roman"/>
          <w:sz w:val="24"/>
          <w:szCs w:val="24"/>
        </w:rPr>
        <w:t xml:space="preserve"> на 2023/24 учебный год.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 xml:space="preserve">В мае 2022 года Лицей </w:t>
      </w:r>
      <w:r w:rsidR="00D644C1" w:rsidRPr="006F283D">
        <w:rPr>
          <w:rFonts w:ascii="Times New Roman" w:hAnsi="Times New Roman" w:cs="Times New Roman"/>
          <w:sz w:val="24"/>
          <w:szCs w:val="24"/>
        </w:rPr>
        <w:t xml:space="preserve"> организовал</w:t>
      </w:r>
      <w:r w:rsidRPr="006F283D">
        <w:rPr>
          <w:rFonts w:ascii="Times New Roman" w:hAnsi="Times New Roman" w:cs="Times New Roman"/>
          <w:sz w:val="24"/>
          <w:szCs w:val="24"/>
        </w:rPr>
        <w:t xml:space="preserve"> проведение обучающих онлайн-семинаров для учителей совместно со специалистами  по вопросам здорового образа жизни, диагностики неадекватного состояния учащихся. Лицей </w:t>
      </w:r>
      <w:r w:rsidR="00D644C1" w:rsidRPr="006F283D">
        <w:rPr>
          <w:rFonts w:ascii="Times New Roman" w:hAnsi="Times New Roman" w:cs="Times New Roman"/>
          <w:sz w:val="24"/>
          <w:szCs w:val="24"/>
        </w:rPr>
        <w:t xml:space="preserve"> проводил  систематическую работу</w:t>
      </w:r>
      <w:r w:rsidRPr="006F283D">
        <w:rPr>
          <w:rFonts w:ascii="Times New Roman" w:hAnsi="Times New Roman" w:cs="Times New Roman"/>
          <w:sz w:val="24"/>
          <w:szCs w:val="24"/>
        </w:rPr>
        <w:t xml:space="preserve"> с родителями по разъяснению уголовной и административной ответственности за преступления и правонарушения, связанные с незаконным оборотом наркотиков, незаконным потреблением наркотиков и других ПАВ, </w:t>
      </w:r>
      <w:proofErr w:type="gramStart"/>
      <w:r w:rsidRPr="006F283D">
        <w:rPr>
          <w:rFonts w:ascii="Times New Roman" w:hAnsi="Times New Roman" w:cs="Times New Roman"/>
          <w:sz w:val="24"/>
          <w:szCs w:val="24"/>
        </w:rPr>
        <w:t>не выполнением</w:t>
      </w:r>
      <w:proofErr w:type="gramEnd"/>
      <w:r w:rsidRPr="006F283D">
        <w:rPr>
          <w:rFonts w:ascii="Times New Roman" w:hAnsi="Times New Roman" w:cs="Times New Roman"/>
          <w:sz w:val="24"/>
          <w:szCs w:val="24"/>
        </w:rPr>
        <w:t xml:space="preserve"> родителями своих обязанностей по воспитанию детей.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В соответствии с планами воспитательной работы для учеников и родителей были организованы: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участие в конкурсе социальных плакатов «Я против ПАВ»;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 xml:space="preserve">классные часы и беседы на антинаркотические темы с использованием </w:t>
      </w:r>
      <w:proofErr w:type="gramStart"/>
      <w:r w:rsidRPr="006F283D">
        <w:rPr>
          <w:rFonts w:ascii="Times New Roman" w:hAnsi="Times New Roman" w:cs="Times New Roman"/>
          <w:sz w:val="24"/>
          <w:szCs w:val="24"/>
        </w:rPr>
        <w:t>ИКТ-технологий</w:t>
      </w:r>
      <w:proofErr w:type="gramEnd"/>
      <w:r w:rsidRPr="006F283D">
        <w:rPr>
          <w:rFonts w:ascii="Times New Roman" w:hAnsi="Times New Roman" w:cs="Times New Roman"/>
          <w:sz w:val="24"/>
          <w:szCs w:val="24"/>
        </w:rPr>
        <w:t>;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книжная выставка «Я выбираю жизнь» в школьной библиотеке;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онлайн-лекции с участием сотрудников МВД.</w:t>
      </w:r>
    </w:p>
    <w:p w:rsidR="00D00E94" w:rsidRPr="00032B6B" w:rsidRDefault="00D00E94" w:rsidP="00032B6B">
      <w:pPr>
        <w:pStyle w:val="a7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B6B">
        <w:rPr>
          <w:rFonts w:ascii="Times New Roman" w:hAnsi="Times New Roman" w:cs="Times New Roman"/>
          <w:b/>
          <w:i/>
          <w:sz w:val="24"/>
          <w:szCs w:val="24"/>
        </w:rPr>
        <w:t>Дополнительное образование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Дополнительное образование ведется по программам следующей направленности: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естественнонаучное;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техническое;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художественное;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физкультурно-спортивное;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туристско-краеведческое.</w:t>
      </w:r>
    </w:p>
    <w:p w:rsidR="00D00E94" w:rsidRPr="006F283D" w:rsidRDefault="00D00E94" w:rsidP="009E67BD">
      <w:r w:rsidRPr="006F283D">
        <w:t xml:space="preserve">Выбор направлений осуществлен на основании опроса обучающихся и родителей, который провели в сентябре 2022 года. По итогам опроса 756 обучающихся и 357 родителей выявили, что </w:t>
      </w:r>
      <w:proofErr w:type="gramStart"/>
      <w:r w:rsidRPr="006F283D">
        <w:t>естественно-научное</w:t>
      </w:r>
      <w:proofErr w:type="gramEnd"/>
      <w:r w:rsidRPr="006F283D">
        <w:t xml:space="preserve"> направление выбрало 57 проце</w:t>
      </w:r>
      <w:r w:rsidR="009E67BD">
        <w:t>нтов, туристско-краеведческое —45 процентов, техническое —</w:t>
      </w:r>
      <w:r w:rsidRPr="006F283D">
        <w:t>37 процентов,</w:t>
      </w:r>
      <w:r w:rsidR="009E67BD">
        <w:t xml:space="preserve"> ху</w:t>
      </w:r>
      <w:r w:rsidRPr="006F283D">
        <w:t>дожественное</w:t>
      </w:r>
      <w:r w:rsidR="009E67BD">
        <w:t xml:space="preserve"> </w:t>
      </w:r>
      <w:r w:rsidRPr="006F283D">
        <w:t>— 35 процентов, физкультурно-спортивное — 28 процентов.</w:t>
      </w:r>
    </w:p>
    <w:p w:rsidR="00D00E94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 xml:space="preserve">Во второй половине 2021/2022 учебного года пришлось периодически проводить дистанционные занятия по программам дополнительного образования. </w:t>
      </w:r>
      <w:proofErr w:type="gramStart"/>
      <w:r w:rsidRPr="006F283D">
        <w:rPr>
          <w:rFonts w:ascii="Times New Roman" w:hAnsi="Times New Roman" w:cs="Times New Roman"/>
          <w:sz w:val="24"/>
          <w:szCs w:val="24"/>
        </w:rPr>
        <w:t xml:space="preserve">Учет родительского мнения показал, что почти половина родителей (законных представителей) обучающихся </w:t>
      </w:r>
      <w:r w:rsidRPr="006F283D">
        <w:rPr>
          <w:rFonts w:ascii="Times New Roman" w:hAnsi="Times New Roman" w:cs="Times New Roman"/>
          <w:sz w:val="24"/>
          <w:szCs w:val="24"/>
        </w:rPr>
        <w:lastRenderedPageBreak/>
        <w:t>не удовлетворены подобным форматом занятий по дополнительному образованию.</w:t>
      </w:r>
      <w:proofErr w:type="gramEnd"/>
      <w:r w:rsidRPr="006F283D">
        <w:rPr>
          <w:rFonts w:ascii="Times New Roman" w:hAnsi="Times New Roman" w:cs="Times New Roman"/>
          <w:sz w:val="24"/>
          <w:szCs w:val="24"/>
        </w:rPr>
        <w:t xml:space="preserve"> Тем не </w:t>
      </w:r>
      <w:proofErr w:type="gramStart"/>
      <w:r w:rsidRPr="006F283D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6F283D">
        <w:rPr>
          <w:rFonts w:ascii="Times New Roman" w:hAnsi="Times New Roman" w:cs="Times New Roman"/>
          <w:sz w:val="24"/>
          <w:szCs w:val="24"/>
        </w:rPr>
        <w:t xml:space="preserve"> опрос родителей (законных представителей) обучающихся в сентябре 2022 года показал, что большая часть опрошенных в целом удовлетворены качеством дополнительного образования в Лицее.</w:t>
      </w:r>
    </w:p>
    <w:p w:rsidR="009E67BD" w:rsidRPr="006F283D" w:rsidRDefault="009E67BD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E94" w:rsidRDefault="00D00E94" w:rsidP="009E67BD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67BD">
        <w:rPr>
          <w:rFonts w:ascii="Times New Roman" w:hAnsi="Times New Roman" w:cs="Times New Roman"/>
          <w:b/>
          <w:i/>
          <w:sz w:val="24"/>
          <w:szCs w:val="24"/>
        </w:rPr>
        <w:t>Оценка системы управления организацией</w:t>
      </w:r>
    </w:p>
    <w:p w:rsidR="009E67BD" w:rsidRPr="009E67BD" w:rsidRDefault="009E67BD" w:rsidP="009E67BD">
      <w:pPr>
        <w:pStyle w:val="a7"/>
        <w:ind w:left="128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382961" w:rsidRPr="006F283D">
        <w:rPr>
          <w:rFonts w:ascii="Times New Roman" w:hAnsi="Times New Roman" w:cs="Times New Roman"/>
          <w:sz w:val="24"/>
          <w:szCs w:val="24"/>
        </w:rPr>
        <w:t xml:space="preserve">Лицеем </w:t>
      </w:r>
      <w:r w:rsidRPr="006F283D">
        <w:rPr>
          <w:rFonts w:ascii="Times New Roman" w:hAnsi="Times New Roman" w:cs="Times New Roman"/>
          <w:sz w:val="24"/>
          <w:szCs w:val="24"/>
        </w:rPr>
        <w:t xml:space="preserve"> осуществляется на принципах единоначалия и самоуправления.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 xml:space="preserve">Органы управления, действующие в Лицее 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7521"/>
      </w:tblGrid>
      <w:tr w:rsidR="00D00E94" w:rsidRPr="006F283D" w:rsidTr="00D644C1">
        <w:trPr>
          <w:jc w:val="center"/>
        </w:trPr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7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D00E94" w:rsidRPr="006F283D" w:rsidTr="00D644C1">
        <w:trPr>
          <w:jc w:val="center"/>
        </w:trPr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032B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работу и 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общее руководство </w:t>
            </w:r>
            <w:r w:rsidR="00382961" w:rsidRPr="006F283D">
              <w:rPr>
                <w:rFonts w:ascii="Times New Roman" w:hAnsi="Times New Roman" w:cs="Times New Roman"/>
                <w:sz w:val="24"/>
                <w:szCs w:val="24"/>
              </w:rPr>
              <w:t xml:space="preserve">Лицеем </w:t>
            </w:r>
          </w:p>
        </w:tc>
      </w:tr>
      <w:tr w:rsidR="00D00E94" w:rsidRPr="006F283D" w:rsidTr="00D644C1">
        <w:trPr>
          <w:jc w:val="center"/>
        </w:trPr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032B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текущее руководство образовательной деятельностью </w:t>
            </w:r>
            <w:r w:rsidR="00382961" w:rsidRPr="006F283D"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, в том числе рассматривает вопросы:</w:t>
            </w:r>
          </w:p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развития образовательных услуг;</w:t>
            </w:r>
          </w:p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регламентации образовательных отношений;</w:t>
            </w:r>
          </w:p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разработки образовательных программ;</w:t>
            </w:r>
          </w:p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выбора учебников, учебных пособий, средств обучения и воспитания;</w:t>
            </w:r>
          </w:p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аттестации, повышения квалификации педагогических работников;</w:t>
            </w:r>
          </w:p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D00E94" w:rsidRPr="006F283D" w:rsidTr="00D644C1">
        <w:trPr>
          <w:jc w:val="center"/>
        </w:trPr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032B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7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 управлении образовательной организацией, в том числе:</w:t>
            </w:r>
          </w:p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участвовать в разработке и принятии коллективного договора, Правил трудового распорядка, изменений и дополнений к ним;</w:t>
            </w:r>
          </w:p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принимать локальные акты, которые регламентируют деятельность образовательной организации и связаны с правами и обязанностями работников;</w:t>
            </w:r>
          </w:p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разрешать конфликтные ситуации между работниками и администрацией образовательной организации;</w:t>
            </w:r>
          </w:p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вносить предложения по корректировке плана мероприятий организации, совершенствованию ее работы и развитию материальной базы</w:t>
            </w:r>
          </w:p>
        </w:tc>
      </w:tr>
    </w:tbl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 xml:space="preserve">Для осуществления учебно-методической работы в Лицее </w:t>
      </w:r>
      <w:r w:rsidR="005F4445" w:rsidRPr="006F283D">
        <w:rPr>
          <w:rFonts w:ascii="Times New Roman" w:hAnsi="Times New Roman" w:cs="Times New Roman"/>
          <w:sz w:val="24"/>
          <w:szCs w:val="24"/>
        </w:rPr>
        <w:t xml:space="preserve"> создано шесть</w:t>
      </w:r>
      <w:r w:rsidRPr="006F283D">
        <w:rPr>
          <w:rFonts w:ascii="Times New Roman" w:hAnsi="Times New Roman" w:cs="Times New Roman"/>
          <w:sz w:val="24"/>
          <w:szCs w:val="24"/>
        </w:rPr>
        <w:t xml:space="preserve"> предметных методических объединени</w:t>
      </w:r>
      <w:r w:rsidR="005F4445" w:rsidRPr="006F283D">
        <w:rPr>
          <w:rFonts w:ascii="Times New Roman" w:hAnsi="Times New Roman" w:cs="Times New Roman"/>
          <w:sz w:val="24"/>
          <w:szCs w:val="24"/>
        </w:rPr>
        <w:t>й</w:t>
      </w:r>
    </w:p>
    <w:p w:rsidR="00D00E94" w:rsidRPr="006F283D" w:rsidRDefault="005F4445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 xml:space="preserve"> учителей русского языка;</w:t>
      </w:r>
    </w:p>
    <w:p w:rsidR="005F4445" w:rsidRPr="006F283D" w:rsidRDefault="005F4445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учителей математики;</w:t>
      </w:r>
    </w:p>
    <w:p w:rsidR="005F4445" w:rsidRPr="006F283D" w:rsidRDefault="005F4445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учителей иностранного языка;</w:t>
      </w:r>
    </w:p>
    <w:p w:rsidR="005F4445" w:rsidRPr="006F283D" w:rsidRDefault="005F4445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учителей гуманитарных и социально-экономических дисциплин</w:t>
      </w:r>
    </w:p>
    <w:p w:rsidR="005F4445" w:rsidRPr="006F283D" w:rsidRDefault="005F4445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классных руководителей</w:t>
      </w:r>
    </w:p>
    <w:p w:rsidR="00D00E94" w:rsidRPr="006F283D" w:rsidRDefault="005F4445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="00D00E94" w:rsidRPr="006F283D">
        <w:rPr>
          <w:rFonts w:ascii="Times New Roman" w:hAnsi="Times New Roman" w:cs="Times New Roman"/>
          <w:sz w:val="24"/>
          <w:szCs w:val="24"/>
        </w:rPr>
        <w:t>начального образования.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В целях учета мнения обучающихся и родителей (законных представителей) несовершеннолетних обучающихся в Лицее  действуют Совет обучающихся и Совет родителей.</w:t>
      </w:r>
    </w:p>
    <w:p w:rsidR="00D00E94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lastRenderedPageBreak/>
        <w:t xml:space="preserve">В 2022 Лицей </w:t>
      </w:r>
      <w:r w:rsidR="005F4445" w:rsidRPr="006F283D">
        <w:rPr>
          <w:rFonts w:ascii="Times New Roman" w:hAnsi="Times New Roman" w:cs="Times New Roman"/>
          <w:sz w:val="24"/>
          <w:szCs w:val="24"/>
        </w:rPr>
        <w:t xml:space="preserve"> обновил </w:t>
      </w:r>
      <w:r w:rsidRPr="006F283D">
        <w:rPr>
          <w:rFonts w:ascii="Times New Roman" w:hAnsi="Times New Roman" w:cs="Times New Roman"/>
          <w:sz w:val="24"/>
          <w:szCs w:val="24"/>
        </w:rPr>
        <w:t xml:space="preserve"> платформу для электронного документооборота, что позволило расширить ее функционал и связать с порталом </w:t>
      </w:r>
      <w:proofErr w:type="spellStart"/>
      <w:r w:rsidRPr="006F283D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6F283D">
        <w:rPr>
          <w:rFonts w:ascii="Times New Roman" w:hAnsi="Times New Roman" w:cs="Times New Roman"/>
          <w:sz w:val="24"/>
          <w:szCs w:val="24"/>
        </w:rPr>
        <w:t xml:space="preserve">. Теперь с кандидатами, которые имеют электронные подписи, можно заключать трудовые договоры в электронном виде. Это упрощает кадровый контроль и формирование отчетности. На 30.12.2022 40% работников </w:t>
      </w:r>
      <w:r w:rsidR="00382961" w:rsidRPr="006F283D">
        <w:rPr>
          <w:rFonts w:ascii="Times New Roman" w:hAnsi="Times New Roman" w:cs="Times New Roman"/>
          <w:sz w:val="24"/>
          <w:szCs w:val="24"/>
        </w:rPr>
        <w:t>Лицея</w:t>
      </w:r>
      <w:r w:rsidRPr="006F283D">
        <w:rPr>
          <w:rFonts w:ascii="Times New Roman" w:hAnsi="Times New Roman" w:cs="Times New Roman"/>
          <w:sz w:val="24"/>
          <w:szCs w:val="24"/>
        </w:rPr>
        <w:t xml:space="preserve"> имеют УКЭП. Планируется, что в 2023 году это количество увеличится.</w:t>
      </w:r>
    </w:p>
    <w:p w:rsidR="009E67BD" w:rsidRPr="006F283D" w:rsidRDefault="009E67BD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E94" w:rsidRDefault="00D00E94" w:rsidP="009E67BD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67BD">
        <w:rPr>
          <w:rFonts w:ascii="Times New Roman" w:hAnsi="Times New Roman" w:cs="Times New Roman"/>
          <w:b/>
          <w:i/>
          <w:sz w:val="24"/>
          <w:szCs w:val="24"/>
        </w:rPr>
        <w:t xml:space="preserve">Оценка содержания и качества подготовки </w:t>
      </w:r>
      <w:proofErr w:type="gramStart"/>
      <w:r w:rsidRPr="009E67BD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9E67BD" w:rsidRPr="009E67BD" w:rsidRDefault="009E67BD" w:rsidP="009E67BD">
      <w:pPr>
        <w:pStyle w:val="a7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0E94" w:rsidRPr="006F283D" w:rsidRDefault="00D00E94" w:rsidP="009E67BD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Статистика показателей за 2019–2022 годы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2883"/>
        <w:gridCol w:w="1630"/>
        <w:gridCol w:w="1846"/>
        <w:gridCol w:w="1486"/>
        <w:gridCol w:w="1614"/>
      </w:tblGrid>
      <w:tr w:rsidR="00D00E94" w:rsidRPr="006F283D" w:rsidTr="00D00E94"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Параметры статистики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9E67BD" w:rsidRDefault="00D00E94" w:rsidP="009E67B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67BD">
              <w:rPr>
                <w:rFonts w:ascii="Times New Roman" w:hAnsi="Times New Roman" w:cs="Times New Roman"/>
                <w:sz w:val="20"/>
                <w:szCs w:val="20"/>
              </w:rPr>
              <w:t>2019–2020</w:t>
            </w:r>
          </w:p>
          <w:p w:rsidR="00D00E94" w:rsidRPr="009E67BD" w:rsidRDefault="00D00E94" w:rsidP="009E67B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67BD">
              <w:rPr>
                <w:rFonts w:ascii="Times New Roman" w:hAnsi="Times New Roman" w:cs="Times New Roman"/>
                <w:sz w:val="20"/>
                <w:szCs w:val="20"/>
              </w:rPr>
              <w:br/>
              <w:t>учебный год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9E67BD" w:rsidRDefault="00D00E94" w:rsidP="009E67B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67BD">
              <w:rPr>
                <w:rFonts w:ascii="Times New Roman" w:hAnsi="Times New Roman" w:cs="Times New Roman"/>
                <w:sz w:val="20"/>
                <w:szCs w:val="20"/>
              </w:rPr>
              <w:t>2020–2021</w:t>
            </w:r>
          </w:p>
          <w:p w:rsidR="00D00E94" w:rsidRPr="009E67BD" w:rsidRDefault="00D00E94" w:rsidP="009E67B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67BD">
              <w:rPr>
                <w:rFonts w:ascii="Times New Roman" w:hAnsi="Times New Roman" w:cs="Times New Roman"/>
                <w:sz w:val="20"/>
                <w:szCs w:val="20"/>
              </w:rPr>
              <w:br/>
              <w:t>учебный год</w:t>
            </w: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9E67BD" w:rsidRDefault="00D00E94" w:rsidP="009E67B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67BD">
              <w:rPr>
                <w:rFonts w:ascii="Times New Roman" w:hAnsi="Times New Roman" w:cs="Times New Roman"/>
                <w:sz w:val="20"/>
                <w:szCs w:val="20"/>
              </w:rPr>
              <w:t>2021–2022</w:t>
            </w:r>
          </w:p>
          <w:p w:rsidR="00D00E94" w:rsidRPr="009E67BD" w:rsidRDefault="00D00E94" w:rsidP="009E67B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67BD">
              <w:rPr>
                <w:rFonts w:ascii="Times New Roman" w:hAnsi="Times New Roman" w:cs="Times New Roman"/>
                <w:sz w:val="20"/>
                <w:szCs w:val="20"/>
              </w:rPr>
              <w:br/>
              <w:t>учебный год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9E67BD" w:rsidRDefault="0020240F" w:rsidP="009E67B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7BD">
              <w:rPr>
                <w:rFonts w:ascii="Times New Roman" w:hAnsi="Times New Roman" w:cs="Times New Roman"/>
                <w:sz w:val="20"/>
                <w:szCs w:val="20"/>
              </w:rPr>
              <w:t>На конец</w:t>
            </w:r>
            <w:proofErr w:type="gramEnd"/>
            <w:r w:rsidRPr="009E67B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9E67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0E94" w:rsidRPr="009E67B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00E94" w:rsidRPr="006F283D" w:rsidTr="00D00E94">
        <w:tc>
          <w:tcPr>
            <w:tcW w:w="8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Количество детей, обучавшихся на конец учебного года, в том числе: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3166FE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66FE" w:rsidRPr="006F28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66FE" w:rsidRPr="006F2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20240F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D00E94" w:rsidRPr="006F283D" w:rsidTr="00D00E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 начальная</w:t>
            </w:r>
            <w:r w:rsidR="003166FE" w:rsidRPr="006F283D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81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66FE" w:rsidRPr="006F28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66FE" w:rsidRPr="006F28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3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66FE" w:rsidRPr="006F2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20240F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00E94" w:rsidRPr="006F283D" w:rsidTr="00D00E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 основная</w:t>
            </w:r>
            <w:r w:rsidR="003166FE" w:rsidRPr="006F283D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3166FE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166FE" w:rsidRPr="006F2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166FE" w:rsidRPr="006F28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166FE" w:rsidRPr="006F2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E94" w:rsidRPr="006F283D" w:rsidTr="00D00E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 средняя</w:t>
            </w:r>
            <w:r w:rsidR="003166FE" w:rsidRPr="006F283D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3166FE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3166FE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3166FE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3166FE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00E94" w:rsidRPr="006F283D" w:rsidTr="00D00E94">
        <w:tc>
          <w:tcPr>
            <w:tcW w:w="8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Количество учеников, оставленных на повторное обучение: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E94" w:rsidRPr="006F283D" w:rsidTr="00D00E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 начальная</w:t>
            </w:r>
            <w:r w:rsidR="00BA22B3" w:rsidRPr="006F283D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81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0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3166FE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D00E94" w:rsidRPr="006F283D" w:rsidTr="00D00E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 основная</w:t>
            </w:r>
            <w:r w:rsidR="00BA22B3" w:rsidRPr="006F283D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3166FE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3166FE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E94" w:rsidRPr="006F283D" w:rsidTr="00D00E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 средняя</w:t>
            </w:r>
            <w:r w:rsidR="00BA22B3" w:rsidRPr="006F283D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D00E94" w:rsidRPr="006F283D" w:rsidTr="00D00E94">
        <w:tc>
          <w:tcPr>
            <w:tcW w:w="8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Не получили аттестата: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E94" w:rsidRPr="006F283D" w:rsidTr="00D00E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 об основном общем образовании</w:t>
            </w:r>
          </w:p>
        </w:tc>
        <w:tc>
          <w:tcPr>
            <w:tcW w:w="181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0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63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D00E94" w:rsidRPr="006F283D" w:rsidTr="00D00E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 </w:t>
            </w:r>
            <w:proofErr w:type="gramStart"/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proofErr w:type="gramEnd"/>
            <w:r w:rsidRPr="006F283D">
              <w:rPr>
                <w:rFonts w:ascii="Times New Roman" w:hAnsi="Times New Roman" w:cs="Times New Roman"/>
                <w:sz w:val="24"/>
                <w:szCs w:val="24"/>
              </w:rPr>
              <w:t xml:space="preserve"> общем образовании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BA22B3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D00E94" w:rsidRPr="006F283D" w:rsidTr="00D00E94">
        <w:tc>
          <w:tcPr>
            <w:tcW w:w="8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 xml:space="preserve">Окончили школу с аттестатом </w:t>
            </w:r>
            <w:proofErr w:type="gramStart"/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br/>
              <w:t>отличием: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E94" w:rsidRPr="006F283D" w:rsidTr="00D00E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 в основной</w:t>
            </w:r>
            <w:r w:rsidR="00BA22B3" w:rsidRPr="006F283D">
              <w:rPr>
                <w:rFonts w:ascii="Times New Roman" w:hAnsi="Times New Roman" w:cs="Times New Roman"/>
                <w:sz w:val="24"/>
                <w:szCs w:val="24"/>
              </w:rPr>
              <w:t xml:space="preserve"> школе</w:t>
            </w:r>
          </w:p>
        </w:tc>
        <w:tc>
          <w:tcPr>
            <w:tcW w:w="181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BA22B3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BA22B3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BA22B3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D00E94" w:rsidRPr="006F283D" w:rsidTr="00D00E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 средней</w:t>
            </w:r>
            <w:r w:rsidR="00BA22B3" w:rsidRPr="006F283D">
              <w:rPr>
                <w:rFonts w:ascii="Times New Roman" w:hAnsi="Times New Roman" w:cs="Times New Roman"/>
                <w:sz w:val="24"/>
                <w:szCs w:val="24"/>
              </w:rPr>
              <w:t xml:space="preserve"> школе</w:t>
            </w: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BA22B3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BA22B3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BA22B3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</w:tbl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сохраняется, при этом стабильно растет количество обучающихся </w:t>
      </w:r>
      <w:r w:rsidR="00382961" w:rsidRPr="006F283D">
        <w:rPr>
          <w:rFonts w:ascii="Times New Roman" w:hAnsi="Times New Roman" w:cs="Times New Roman"/>
          <w:sz w:val="24"/>
          <w:szCs w:val="24"/>
        </w:rPr>
        <w:t>Лицея</w:t>
      </w:r>
      <w:r w:rsidRPr="006F283D">
        <w:rPr>
          <w:rFonts w:ascii="Times New Roman" w:hAnsi="Times New Roman" w:cs="Times New Roman"/>
          <w:sz w:val="24"/>
          <w:szCs w:val="24"/>
        </w:rPr>
        <w:t>.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Обучающихся с ОВ</w:t>
      </w:r>
      <w:r w:rsidR="00BA22B3" w:rsidRPr="006F283D">
        <w:rPr>
          <w:rFonts w:ascii="Times New Roman" w:hAnsi="Times New Roman" w:cs="Times New Roman"/>
          <w:sz w:val="24"/>
          <w:szCs w:val="24"/>
        </w:rPr>
        <w:t>З и инвалидностью в 2022 году было 14 человек.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Краткий анализ динамики результатов успеваемости и качества знаний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Результаты освоения учащимися программ начального общего образования по показателю «успеваемость» в 2022 году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742"/>
        <w:gridCol w:w="630"/>
        <w:gridCol w:w="646"/>
        <w:gridCol w:w="1242"/>
        <w:gridCol w:w="653"/>
        <w:gridCol w:w="1462"/>
        <w:gridCol w:w="390"/>
        <w:gridCol w:w="640"/>
        <w:gridCol w:w="356"/>
        <w:gridCol w:w="786"/>
        <w:gridCol w:w="350"/>
        <w:gridCol w:w="795"/>
        <w:gridCol w:w="610"/>
      </w:tblGrid>
      <w:tr w:rsidR="00D00E94" w:rsidRPr="006F283D" w:rsidTr="00D00E94">
        <w:trPr>
          <w:trHeight w:val="307"/>
        </w:trPr>
        <w:tc>
          <w:tcPr>
            <w:tcW w:w="8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66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185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Из них успевают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2085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Не успевают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Переведены</w:t>
            </w:r>
          </w:p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br/>
              <w:t>условно</w:t>
            </w:r>
          </w:p>
        </w:tc>
      </w:tr>
      <w:tr w:rsidR="00D00E94" w:rsidRPr="006F283D" w:rsidTr="00D00E94">
        <w:trPr>
          <w:trHeight w:val="306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Из 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E94" w:rsidRPr="006F283D" w:rsidTr="00D00E94">
        <w:trPr>
          <w:trHeight w:val="434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br/>
              <w:t>отметками «4» и «5»</w:t>
            </w:r>
          </w:p>
        </w:tc>
        <w:tc>
          <w:tcPr>
            <w:tcW w:w="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С отметками «5»</w:t>
            </w:r>
          </w:p>
        </w:tc>
        <w:tc>
          <w:tcPr>
            <w:tcW w:w="3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0E94" w:rsidRPr="006F283D" w:rsidTr="00D00E94">
        <w:tc>
          <w:tcPr>
            <w:tcW w:w="8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4212B5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4212B5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4212B5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4212B5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4212B5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9D55B1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E94" w:rsidRPr="006F283D" w:rsidTr="00D00E94">
        <w:tc>
          <w:tcPr>
            <w:tcW w:w="8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4212B5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4212B5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4212B5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4212B5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4212B5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9D55B1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E94" w:rsidRPr="006F283D" w:rsidTr="00D00E94">
        <w:tc>
          <w:tcPr>
            <w:tcW w:w="8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4212B5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4212B5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9D55B1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9D55B1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9D55B1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9D55B1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E94" w:rsidRPr="006F283D" w:rsidTr="00D00E94">
        <w:tc>
          <w:tcPr>
            <w:tcW w:w="8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9D55B1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4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9D55B1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9D55B1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9D55B1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9D55B1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0E94" w:rsidRPr="006F283D" w:rsidRDefault="00D00E94" w:rsidP="009E67B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83D">
        <w:rPr>
          <w:rFonts w:ascii="Times New Roman" w:hAnsi="Times New Roman" w:cs="Times New Roman"/>
          <w:sz w:val="24"/>
          <w:szCs w:val="24"/>
        </w:rPr>
        <w:t>Если сравнить результаты освоения обучающимися программ начального общего образования по показателю «успеваемость» в 2022 году с результатами освоения учащимися программ начального общего образования по показателю «успеваемость» в 2021 году, то можно отметить, что процент учащихся, окончивших на «4» и «5», выро</w:t>
      </w:r>
      <w:r w:rsidR="009D55B1" w:rsidRPr="006F283D">
        <w:rPr>
          <w:rFonts w:ascii="Times New Roman" w:hAnsi="Times New Roman" w:cs="Times New Roman"/>
          <w:sz w:val="24"/>
          <w:szCs w:val="24"/>
        </w:rPr>
        <w:t>с на 2,6 процента (в 2021 был 25</w:t>
      </w:r>
      <w:r w:rsidRPr="006F283D">
        <w:rPr>
          <w:rFonts w:ascii="Times New Roman" w:hAnsi="Times New Roman" w:cs="Times New Roman"/>
          <w:sz w:val="24"/>
          <w:szCs w:val="24"/>
        </w:rPr>
        <w:t>,4%), процент учащихся, окончивших на «5», вырос на 2,5 процента (в 2021 — 12,5%).</w:t>
      </w:r>
      <w:proofErr w:type="gramEnd"/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Результаты освоения учащимися программ основного общего образования по показателю «успеваемость» в 2022 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1035"/>
        <w:gridCol w:w="630"/>
        <w:gridCol w:w="510"/>
        <w:gridCol w:w="1242"/>
        <w:gridCol w:w="502"/>
        <w:gridCol w:w="1242"/>
        <w:gridCol w:w="415"/>
        <w:gridCol w:w="804"/>
        <w:gridCol w:w="350"/>
        <w:gridCol w:w="820"/>
        <w:gridCol w:w="357"/>
        <w:gridCol w:w="963"/>
        <w:gridCol w:w="432"/>
      </w:tblGrid>
      <w:tr w:rsidR="00D00E94" w:rsidRPr="006F283D" w:rsidTr="00D00E94">
        <w:tc>
          <w:tcPr>
            <w:tcW w:w="8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0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Из них</w:t>
            </w:r>
          </w:p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br/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Окончили</w:t>
            </w:r>
          </w:p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Окончили</w:t>
            </w:r>
          </w:p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Не 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Переведены</w:t>
            </w:r>
          </w:p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br/>
              <w:t>условно</w:t>
            </w:r>
          </w:p>
        </w:tc>
      </w:tr>
      <w:tr w:rsidR="00D00E94" w:rsidRPr="006F283D" w:rsidTr="00D00E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Из 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E94" w:rsidRPr="006F283D" w:rsidTr="00D00E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br/>
              <w:t>отметками</w:t>
            </w:r>
          </w:p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br/>
              <w:t>«4» и «5»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br/>
              <w:t>отметками</w:t>
            </w:r>
          </w:p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br/>
              <w:t>«5»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br/>
              <w:t>во</w:t>
            </w:r>
          </w:p>
        </w:tc>
        <w:tc>
          <w:tcPr>
            <w:tcW w:w="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br/>
              <w:t>во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0E94" w:rsidRPr="006F283D" w:rsidTr="00D00E94"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700FF6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700FF6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700FF6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700FF6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700FF6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FF6" w:rsidRPr="006F2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E94" w:rsidRPr="006F283D" w:rsidTr="00D00E94"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700FF6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700FF6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700FF6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700FF6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700FF6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FF6" w:rsidRPr="006F2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E94" w:rsidRPr="006F283D" w:rsidTr="00D00E94"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700FF6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700FF6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700FF6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700FF6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700FF6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0FF6" w:rsidRPr="006F2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E94" w:rsidRPr="006F283D" w:rsidTr="00D00E94"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700FF6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700FF6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700FF6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700FF6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700FF6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700FF6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700FF6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700FF6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700FF6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700FF6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700FF6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E94" w:rsidRPr="006F283D" w:rsidTr="00D00E94"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700FF6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700FF6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700FF6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700FF6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700FF6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700FF6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E94" w:rsidRPr="006F283D" w:rsidTr="00D00E94"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700FF6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700FF6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700FF6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700FF6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700FF6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700FF6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700FF6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83D">
        <w:rPr>
          <w:rFonts w:ascii="Times New Roman" w:hAnsi="Times New Roman" w:cs="Times New Roman"/>
          <w:sz w:val="24"/>
          <w:szCs w:val="24"/>
        </w:rPr>
        <w:t>Если сравнить результаты освоения обучающимися программ основного общего образования по показателю «успеваемость» в 2022 году с результатами освоения учащимися программ основного общего образования по показателю «успеваемость» в 2021 году, то можно отметить, что процент учащихся,</w:t>
      </w:r>
      <w:r w:rsidR="00700FF6" w:rsidRPr="006F283D">
        <w:rPr>
          <w:rFonts w:ascii="Times New Roman" w:hAnsi="Times New Roman" w:cs="Times New Roman"/>
          <w:sz w:val="24"/>
          <w:szCs w:val="24"/>
        </w:rPr>
        <w:t xml:space="preserve"> окончивших на «4» и «5», стабилен</w:t>
      </w:r>
      <w:r w:rsidR="00160C54" w:rsidRPr="006F283D">
        <w:rPr>
          <w:rFonts w:ascii="Times New Roman" w:hAnsi="Times New Roman" w:cs="Times New Roman"/>
          <w:sz w:val="24"/>
          <w:szCs w:val="24"/>
        </w:rPr>
        <w:t xml:space="preserve"> (в 2021 был 39</w:t>
      </w:r>
      <w:r w:rsidRPr="006F283D">
        <w:rPr>
          <w:rFonts w:ascii="Times New Roman" w:hAnsi="Times New Roman" w:cs="Times New Roman"/>
          <w:sz w:val="24"/>
          <w:szCs w:val="24"/>
        </w:rPr>
        <w:t>%), процент учащи</w:t>
      </w:r>
      <w:r w:rsidR="00160C54" w:rsidRPr="006F283D">
        <w:rPr>
          <w:rFonts w:ascii="Times New Roman" w:hAnsi="Times New Roman" w:cs="Times New Roman"/>
          <w:sz w:val="24"/>
          <w:szCs w:val="24"/>
        </w:rPr>
        <w:t>хся, окончивших на «5», стал выше (в 2021 -20 %</w:t>
      </w:r>
      <w:proofErr w:type="gramEnd"/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Результаты освоения программ среднего общего образования обучающимися 10, 11 классов по показателю «успеваемость» в 2022 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"/>
        <w:gridCol w:w="720"/>
        <w:gridCol w:w="612"/>
        <w:gridCol w:w="496"/>
        <w:gridCol w:w="1201"/>
        <w:gridCol w:w="381"/>
        <w:gridCol w:w="1201"/>
        <w:gridCol w:w="381"/>
        <w:gridCol w:w="612"/>
        <w:gridCol w:w="342"/>
        <w:gridCol w:w="612"/>
        <w:gridCol w:w="342"/>
        <w:gridCol w:w="886"/>
        <w:gridCol w:w="468"/>
        <w:gridCol w:w="386"/>
        <w:gridCol w:w="691"/>
      </w:tblGrid>
      <w:tr w:rsidR="00D00E94" w:rsidRPr="006F283D" w:rsidTr="00D00E9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proofErr w:type="spellStart"/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 них</w:t>
            </w:r>
          </w:p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2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Окончили</w:t>
            </w:r>
          </w:p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2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Не 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Переведены</w:t>
            </w:r>
          </w:p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условно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Сменили</w:t>
            </w:r>
          </w:p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2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</w:t>
            </w:r>
          </w:p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br/>
              <w:t>обучения</w:t>
            </w:r>
          </w:p>
        </w:tc>
      </w:tr>
      <w:tr w:rsidR="00D00E94" w:rsidRPr="006F283D" w:rsidTr="00D00E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 xml:space="preserve">Из них </w:t>
            </w:r>
            <w:r w:rsidRPr="006F2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E94" w:rsidRPr="006F283D" w:rsidTr="00D00E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br/>
              <w:t>отметками</w:t>
            </w:r>
          </w:p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br/>
              <w:t>«4» и «5»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br/>
              <w:t>отметками</w:t>
            </w:r>
          </w:p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br/>
              <w:t>«5»</w:t>
            </w:r>
          </w:p>
        </w:tc>
        <w:tc>
          <w:tcPr>
            <w:tcW w:w="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br/>
              <w:t>во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160C5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160C5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160C5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160C5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160C5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160C5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160C5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160C5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160C5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160C5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160C5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160C5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160C5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160C5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160C5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160C5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160C5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160C5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Результаты освоения учащимися программ среднего общего образования по показателю «успеваемость» в</w:t>
      </w:r>
      <w:r w:rsidR="00160C54" w:rsidRPr="006F283D">
        <w:rPr>
          <w:rFonts w:ascii="Times New Roman" w:hAnsi="Times New Roman" w:cs="Times New Roman"/>
          <w:sz w:val="24"/>
          <w:szCs w:val="24"/>
        </w:rPr>
        <w:t> 2022 учебном году выросли на 6</w:t>
      </w:r>
      <w:r w:rsidRPr="006F283D">
        <w:rPr>
          <w:rFonts w:ascii="Times New Roman" w:hAnsi="Times New Roman" w:cs="Times New Roman"/>
          <w:sz w:val="24"/>
          <w:szCs w:val="24"/>
        </w:rPr>
        <w:t> процента (в 2021 количество обучающи</w:t>
      </w:r>
      <w:r w:rsidR="00160C54" w:rsidRPr="006F283D">
        <w:rPr>
          <w:rFonts w:ascii="Times New Roman" w:hAnsi="Times New Roman" w:cs="Times New Roman"/>
          <w:sz w:val="24"/>
          <w:szCs w:val="24"/>
        </w:rPr>
        <w:t>хся, которые закончили год</w:t>
      </w:r>
      <w:r w:rsidRPr="006F283D">
        <w:rPr>
          <w:rFonts w:ascii="Times New Roman" w:hAnsi="Times New Roman" w:cs="Times New Roman"/>
          <w:sz w:val="24"/>
          <w:szCs w:val="24"/>
        </w:rPr>
        <w:t xml:space="preserve"> на «4» и «5», было 4</w:t>
      </w:r>
      <w:r w:rsidR="00160C54" w:rsidRPr="006F283D">
        <w:rPr>
          <w:rFonts w:ascii="Times New Roman" w:hAnsi="Times New Roman" w:cs="Times New Roman"/>
          <w:sz w:val="24"/>
          <w:szCs w:val="24"/>
        </w:rPr>
        <w:t xml:space="preserve">6 </w:t>
      </w:r>
      <w:r w:rsidRPr="006F283D">
        <w:rPr>
          <w:rFonts w:ascii="Times New Roman" w:hAnsi="Times New Roman" w:cs="Times New Roman"/>
          <w:sz w:val="24"/>
          <w:szCs w:val="24"/>
        </w:rPr>
        <w:t>%), процент учащих</w:t>
      </w:r>
      <w:r w:rsidR="00160C54" w:rsidRPr="006F283D">
        <w:rPr>
          <w:rFonts w:ascii="Times New Roman" w:hAnsi="Times New Roman" w:cs="Times New Roman"/>
          <w:sz w:val="24"/>
          <w:szCs w:val="24"/>
        </w:rPr>
        <w:t xml:space="preserve">ся, окончивших на «5», значительно выше </w:t>
      </w:r>
      <w:r w:rsidRPr="006F283D">
        <w:rPr>
          <w:rFonts w:ascii="Times New Roman" w:hAnsi="Times New Roman" w:cs="Times New Roman"/>
          <w:sz w:val="24"/>
          <w:szCs w:val="24"/>
        </w:rPr>
        <w:t>(в 2021 было</w:t>
      </w:r>
      <w:r w:rsidR="00160C54" w:rsidRPr="006F283D">
        <w:rPr>
          <w:rFonts w:ascii="Times New Roman" w:hAnsi="Times New Roman" w:cs="Times New Roman"/>
          <w:sz w:val="24"/>
          <w:szCs w:val="24"/>
        </w:rPr>
        <w:t xml:space="preserve">19 </w:t>
      </w:r>
      <w:r w:rsidRPr="006F283D">
        <w:rPr>
          <w:rFonts w:ascii="Times New Roman" w:hAnsi="Times New Roman" w:cs="Times New Roman"/>
          <w:sz w:val="24"/>
          <w:szCs w:val="24"/>
        </w:rPr>
        <w:t>%).</w:t>
      </w:r>
    </w:p>
    <w:p w:rsidR="00D00E94" w:rsidRPr="006F283D" w:rsidRDefault="00DA35E6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В 2022</w:t>
      </w:r>
      <w:r w:rsidR="00D00E94" w:rsidRPr="006F283D">
        <w:rPr>
          <w:rFonts w:ascii="Times New Roman" w:hAnsi="Times New Roman" w:cs="Times New Roman"/>
          <w:sz w:val="24"/>
          <w:szCs w:val="24"/>
        </w:rPr>
        <w:t xml:space="preserve"> году ВПР проводили в</w:t>
      </w:r>
      <w:r w:rsidRPr="006F283D">
        <w:rPr>
          <w:rFonts w:ascii="Times New Roman" w:hAnsi="Times New Roman" w:cs="Times New Roman"/>
          <w:sz w:val="24"/>
          <w:szCs w:val="24"/>
        </w:rPr>
        <w:t xml:space="preserve"> два этапа: в марте – в 4-х и 11</w:t>
      </w:r>
      <w:r w:rsidR="00D00E94" w:rsidRPr="006F283D">
        <w:rPr>
          <w:rFonts w:ascii="Times New Roman" w:hAnsi="Times New Roman" w:cs="Times New Roman"/>
          <w:sz w:val="24"/>
          <w:szCs w:val="24"/>
        </w:rPr>
        <w:t>-х классах, в сентябре и октябре – в 5-9-х к</w:t>
      </w:r>
      <w:r w:rsidRPr="006F283D">
        <w:rPr>
          <w:rFonts w:ascii="Times New Roman" w:hAnsi="Times New Roman" w:cs="Times New Roman"/>
          <w:sz w:val="24"/>
          <w:szCs w:val="24"/>
        </w:rPr>
        <w:t xml:space="preserve">лассах. 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В связи с переносом большей части ВПР на осень, результаты не использовались в качестве промежуточной аттестации. Однако их анализ позволяет прийти к выводу, что в 2022 году школьники 5-9-х классов показали результаты выше, чем учащиеся 5-9-х классов в 2021 году.</w:t>
      </w:r>
      <w:r w:rsidR="00DA35E6" w:rsidRPr="006F2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.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Анализ результатов ГИА-22 показывает, что в полтора раза уменьшилось число учеников с одной тройкой. 15% для поступления в вуз сдавали обществознание, 7% — физику, 3% — литературу, 4% — биологию и 6% — информатику и ИКТ.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Результаты сдачи ЕГЭ в 2022 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8"/>
        <w:gridCol w:w="1770"/>
        <w:gridCol w:w="1727"/>
        <w:gridCol w:w="2311"/>
        <w:gridCol w:w="1727"/>
      </w:tblGrid>
      <w:tr w:rsidR="00764EBD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Сдавали всего</w:t>
            </w:r>
          </w:p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764EBD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764EBD" w:rsidRPr="006F283D" w:rsidRDefault="00764EBD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</w:p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764EBD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Средний балл край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764EBD" w:rsidRPr="006F283D" w:rsidRDefault="00764EBD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64EBD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764EBD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764EBD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764EBD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0E94" w:rsidRPr="006F2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764EBD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64EBD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4EBD" w:rsidRPr="006F28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64EBD" w:rsidRPr="006F283D">
              <w:rPr>
                <w:rFonts w:ascii="Times New Roman" w:hAnsi="Times New Roman" w:cs="Times New Roman"/>
                <w:sz w:val="24"/>
                <w:szCs w:val="24"/>
              </w:rPr>
              <w:t>профиль)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764EBD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764EBD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764EBD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0E94" w:rsidRPr="006F28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764EBD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64EBD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764EBD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764EBD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764EBD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764EBD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64EBD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764EBD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764EBD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764EBD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59.5</w:t>
            </w:r>
          </w:p>
        </w:tc>
      </w:tr>
      <w:tr w:rsidR="00764EBD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764EBD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010B91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010B91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010B91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50.2</w:t>
            </w:r>
          </w:p>
        </w:tc>
      </w:tr>
      <w:tr w:rsidR="00764EBD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764EBD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010B91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010B91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010B91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60.8</w:t>
            </w:r>
          </w:p>
        </w:tc>
      </w:tr>
      <w:tr w:rsidR="00764EBD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764EBD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010B91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010B91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010B91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59.9</w:t>
            </w:r>
          </w:p>
        </w:tc>
      </w:tr>
      <w:tr w:rsidR="00764EBD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764EBD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764EBD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010B91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010B91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010B91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0E94" w:rsidRPr="006F28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4EBD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EBD" w:rsidRPr="006F283D" w:rsidRDefault="00764EBD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EBD" w:rsidRPr="006F283D" w:rsidRDefault="00764EBD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EBD" w:rsidRPr="006F283D" w:rsidRDefault="00010B91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EBD" w:rsidRPr="006F283D" w:rsidRDefault="00010B91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EBD" w:rsidRPr="006F283D" w:rsidRDefault="00010B91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54.3</w:t>
            </w:r>
          </w:p>
        </w:tc>
      </w:tr>
      <w:tr w:rsidR="00764EBD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EBD" w:rsidRPr="006F283D" w:rsidRDefault="00764EBD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EBD" w:rsidRPr="006F283D" w:rsidRDefault="00764EBD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EBD" w:rsidRPr="006F283D" w:rsidRDefault="00010B91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EBD" w:rsidRPr="006F283D" w:rsidRDefault="00010B91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EBD" w:rsidRPr="006F283D" w:rsidRDefault="00010B91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54.6</w:t>
            </w:r>
          </w:p>
        </w:tc>
      </w:tr>
      <w:tr w:rsidR="00764EBD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EBD" w:rsidRPr="006F283D" w:rsidRDefault="00764EBD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EBD" w:rsidRPr="006F283D" w:rsidRDefault="00764EBD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EBD" w:rsidRPr="006F283D" w:rsidRDefault="00010B91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EBD" w:rsidRPr="006F283D" w:rsidRDefault="00010B91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EBD" w:rsidRPr="006F283D" w:rsidRDefault="00010B91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60.8</w:t>
            </w:r>
          </w:p>
        </w:tc>
      </w:tr>
      <w:tr w:rsidR="00764EBD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EBD" w:rsidRPr="006F283D" w:rsidRDefault="00764EBD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EBD" w:rsidRPr="006F283D" w:rsidRDefault="00764EBD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EBD" w:rsidRPr="006F283D" w:rsidRDefault="00010B91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EBD" w:rsidRPr="006F283D" w:rsidRDefault="00010B91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EBD" w:rsidRPr="006F283D" w:rsidRDefault="00010B91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9E67BD" w:rsidRDefault="009E67BD" w:rsidP="006F283D">
      <w:pPr>
        <w:pStyle w:val="a7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0E94" w:rsidRPr="009E67B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67BD">
        <w:rPr>
          <w:rFonts w:ascii="Times New Roman" w:hAnsi="Times New Roman" w:cs="Times New Roman"/>
          <w:b/>
          <w:i/>
          <w:sz w:val="24"/>
          <w:szCs w:val="24"/>
        </w:rPr>
        <w:t>IV. Оценка организации учебного процесса</w:t>
      </w:r>
    </w:p>
    <w:p w:rsidR="00010B91" w:rsidRPr="006F283D" w:rsidRDefault="00010B91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в Лицее  регламентируется режимом занятий, учебным планом, календарным учебным графиком, расписанием занятий, локальными нормативными актами </w:t>
      </w:r>
      <w:r w:rsidR="00382961" w:rsidRPr="006F283D">
        <w:rPr>
          <w:rFonts w:ascii="Times New Roman" w:hAnsi="Times New Roman" w:cs="Times New Roman"/>
          <w:sz w:val="24"/>
          <w:szCs w:val="24"/>
        </w:rPr>
        <w:t>Лицея</w:t>
      </w:r>
      <w:r w:rsidRPr="006F283D">
        <w:rPr>
          <w:rFonts w:ascii="Times New Roman" w:hAnsi="Times New Roman" w:cs="Times New Roman"/>
          <w:sz w:val="24"/>
          <w:szCs w:val="24"/>
        </w:rPr>
        <w:t>.</w:t>
      </w:r>
    </w:p>
    <w:p w:rsidR="00D00E94" w:rsidRPr="006F283D" w:rsidRDefault="00D00E94" w:rsidP="009E67B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Образовательная деятельность в Лицее  осуществляется по пятидневной учебной неделе для 1-х класс</w:t>
      </w:r>
      <w:r w:rsidR="00010B91" w:rsidRPr="006F283D">
        <w:rPr>
          <w:rFonts w:ascii="Times New Roman" w:hAnsi="Times New Roman" w:cs="Times New Roman"/>
          <w:sz w:val="24"/>
          <w:szCs w:val="24"/>
        </w:rPr>
        <w:t>ов -11 классов</w:t>
      </w:r>
      <w:proofErr w:type="gramStart"/>
      <w:r w:rsidR="00010B91" w:rsidRPr="006F28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F283D">
        <w:rPr>
          <w:rFonts w:ascii="Times New Roman" w:hAnsi="Times New Roman" w:cs="Times New Roman"/>
          <w:sz w:val="24"/>
          <w:szCs w:val="24"/>
        </w:rPr>
        <w:t xml:space="preserve"> Занятия проводятс</w:t>
      </w:r>
      <w:r w:rsidR="00010B91" w:rsidRPr="006F283D">
        <w:rPr>
          <w:rFonts w:ascii="Times New Roman" w:hAnsi="Times New Roman" w:cs="Times New Roman"/>
          <w:sz w:val="24"/>
          <w:szCs w:val="24"/>
        </w:rPr>
        <w:t>я в две смены для обучающихся .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 xml:space="preserve">С сентября стали реализовывать курс внеурочной деятельности «Разговоры </w:t>
      </w:r>
      <w:proofErr w:type="gramStart"/>
      <w:r w:rsidRPr="006F283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F283D">
        <w:rPr>
          <w:rFonts w:ascii="Times New Roman" w:hAnsi="Times New Roman" w:cs="Times New Roman"/>
          <w:sz w:val="24"/>
          <w:szCs w:val="24"/>
        </w:rPr>
        <w:t xml:space="preserve"> важном» в соответствии с письмом </w:t>
      </w:r>
      <w:proofErr w:type="spellStart"/>
      <w:r w:rsidRPr="006F283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F283D">
        <w:rPr>
          <w:rFonts w:ascii="Times New Roman" w:hAnsi="Times New Roman" w:cs="Times New Roman"/>
          <w:sz w:val="24"/>
          <w:szCs w:val="24"/>
        </w:rPr>
        <w:t xml:space="preserve"> от 15.08.2022 № 03-1190.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 </w:t>
      </w:r>
    </w:p>
    <w:p w:rsidR="00D00E94" w:rsidRDefault="00D00E94" w:rsidP="009E67BD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67BD">
        <w:rPr>
          <w:rFonts w:ascii="Times New Roman" w:hAnsi="Times New Roman" w:cs="Times New Roman"/>
          <w:b/>
          <w:i/>
          <w:sz w:val="24"/>
          <w:szCs w:val="24"/>
        </w:rPr>
        <w:t>Оценка востребованности выпускников</w:t>
      </w:r>
    </w:p>
    <w:p w:rsidR="009E67BD" w:rsidRPr="009E67BD" w:rsidRDefault="009E67BD" w:rsidP="009E67BD">
      <w:pPr>
        <w:pStyle w:val="a7"/>
        <w:ind w:left="128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612"/>
        <w:gridCol w:w="883"/>
        <w:gridCol w:w="883"/>
        <w:gridCol w:w="1733"/>
        <w:gridCol w:w="612"/>
        <w:gridCol w:w="1032"/>
        <w:gridCol w:w="1698"/>
        <w:gridCol w:w="1097"/>
        <w:gridCol w:w="848"/>
      </w:tblGrid>
      <w:tr w:rsidR="00D00E94" w:rsidRPr="0049678E" w:rsidTr="00D00E9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49678E" w:rsidRDefault="00D00E94" w:rsidP="0049678E">
            <w:pPr>
              <w:ind w:firstLine="0"/>
            </w:pPr>
            <w:r w:rsidRPr="0049678E">
              <w:t>Год</w:t>
            </w:r>
          </w:p>
          <w:p w:rsidR="00D00E94" w:rsidRPr="0049678E" w:rsidRDefault="00D00E94" w:rsidP="0049678E">
            <w:pPr>
              <w:ind w:firstLine="0"/>
            </w:pPr>
            <w:r w:rsidRPr="0049678E">
              <w:br/>
              <w:t>выпуска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49678E" w:rsidRDefault="001A79AA" w:rsidP="0049678E">
            <w:pPr>
              <w:ind w:firstLine="0"/>
            </w:pPr>
            <w:r w:rsidRPr="0049678E">
              <w:t>Основная  школа</w:t>
            </w:r>
          </w:p>
        </w:tc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49678E" w:rsidRDefault="00D00E94" w:rsidP="0049678E">
            <w:pPr>
              <w:ind w:firstLine="0"/>
            </w:pPr>
            <w:r w:rsidRPr="0049678E">
              <w:t>Средняя</w:t>
            </w:r>
            <w:r w:rsidR="001A79AA" w:rsidRPr="0049678E">
              <w:t xml:space="preserve"> школа</w:t>
            </w:r>
          </w:p>
        </w:tc>
      </w:tr>
      <w:tr w:rsidR="00D00E94" w:rsidRPr="0049678E" w:rsidTr="00D00E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49678E" w:rsidRDefault="00D00E94" w:rsidP="0049678E">
            <w:pPr>
              <w:ind w:firstLine="0"/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49678E" w:rsidRDefault="00D00E94" w:rsidP="0049678E">
            <w:pPr>
              <w:ind w:firstLine="0"/>
              <w:jc w:val="center"/>
            </w:pPr>
            <w:r w:rsidRPr="0049678E">
              <w:t>Всего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49678E" w:rsidRDefault="00D00E94" w:rsidP="0049678E">
            <w:pPr>
              <w:ind w:firstLine="0"/>
              <w:jc w:val="center"/>
            </w:pPr>
            <w:r w:rsidRPr="0049678E">
              <w:t>Перешли в</w:t>
            </w:r>
          </w:p>
          <w:p w:rsidR="00D00E94" w:rsidRPr="0049678E" w:rsidRDefault="00D00E94" w:rsidP="0049678E">
            <w:pPr>
              <w:ind w:firstLine="0"/>
              <w:jc w:val="center"/>
            </w:pPr>
            <w:r w:rsidRPr="0049678E">
              <w:t>10-й класс</w:t>
            </w:r>
          </w:p>
          <w:p w:rsidR="00D00E94" w:rsidRPr="0049678E" w:rsidRDefault="00382961" w:rsidP="0049678E">
            <w:pPr>
              <w:ind w:firstLine="0"/>
              <w:jc w:val="center"/>
            </w:pPr>
            <w:r w:rsidRPr="0049678E">
              <w:t>Лицея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49678E" w:rsidRDefault="00D00E94" w:rsidP="0049678E">
            <w:pPr>
              <w:ind w:firstLine="0"/>
              <w:jc w:val="center"/>
            </w:pPr>
            <w:r w:rsidRPr="0049678E">
              <w:t>Перешли в</w:t>
            </w:r>
          </w:p>
          <w:p w:rsidR="00D00E94" w:rsidRPr="0049678E" w:rsidRDefault="00D00E94" w:rsidP="0049678E">
            <w:pPr>
              <w:ind w:firstLine="0"/>
              <w:jc w:val="center"/>
            </w:pPr>
            <w:r w:rsidRPr="0049678E">
              <w:t>10-й класс</w:t>
            </w:r>
          </w:p>
          <w:p w:rsidR="00D00E94" w:rsidRPr="0049678E" w:rsidRDefault="00D00E94" w:rsidP="0049678E">
            <w:pPr>
              <w:ind w:firstLine="0"/>
              <w:jc w:val="center"/>
            </w:pPr>
            <w:r w:rsidRPr="0049678E">
              <w:t>другой 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49678E" w:rsidRDefault="00D00E94" w:rsidP="0049678E">
            <w:pPr>
              <w:ind w:firstLine="0"/>
              <w:jc w:val="center"/>
            </w:pPr>
            <w:r w:rsidRPr="0049678E">
              <w:t>Поступили в</w:t>
            </w:r>
          </w:p>
          <w:p w:rsidR="00D00E94" w:rsidRPr="0049678E" w:rsidRDefault="0049678E" w:rsidP="0049678E">
            <w:pPr>
              <w:ind w:firstLine="0"/>
              <w:jc w:val="center"/>
            </w:pPr>
            <w:r>
              <w:t xml:space="preserve">Профессиональную </w:t>
            </w:r>
            <w:r w:rsidR="00D00E94" w:rsidRPr="0049678E">
              <w:t>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49678E" w:rsidRDefault="00D00E94" w:rsidP="0049678E">
            <w:pPr>
              <w:ind w:firstLine="0"/>
              <w:jc w:val="center"/>
            </w:pPr>
            <w:r w:rsidRPr="0049678E">
              <w:t>Всего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49678E" w:rsidRDefault="00D00E94" w:rsidP="0049678E">
            <w:pPr>
              <w:ind w:firstLine="0"/>
              <w:jc w:val="center"/>
            </w:pPr>
            <w:r w:rsidRPr="0049678E">
              <w:t>Поступили</w:t>
            </w:r>
          </w:p>
          <w:p w:rsidR="00D00E94" w:rsidRPr="0049678E" w:rsidRDefault="00D00E94" w:rsidP="0049678E">
            <w:pPr>
              <w:ind w:firstLine="0"/>
              <w:jc w:val="center"/>
            </w:pPr>
            <w:r w:rsidRPr="0049678E">
              <w:t>в ВУЗ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49678E" w:rsidRDefault="00D00E94" w:rsidP="0049678E">
            <w:pPr>
              <w:ind w:firstLine="0"/>
              <w:jc w:val="center"/>
            </w:pPr>
            <w:r w:rsidRPr="0049678E">
              <w:t>Поступили в</w:t>
            </w:r>
          </w:p>
          <w:p w:rsidR="00D00E94" w:rsidRPr="0049678E" w:rsidRDefault="00D00E94" w:rsidP="0049678E">
            <w:pPr>
              <w:ind w:firstLine="0"/>
              <w:jc w:val="center"/>
            </w:pPr>
            <w:r w:rsidRPr="0049678E">
              <w:t>профессиональную</w:t>
            </w:r>
          </w:p>
          <w:p w:rsidR="00D00E94" w:rsidRPr="0049678E" w:rsidRDefault="00D00E94" w:rsidP="0049678E">
            <w:pPr>
              <w:ind w:firstLine="0"/>
              <w:jc w:val="center"/>
            </w:pPr>
            <w:r w:rsidRPr="0049678E">
              <w:t>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49678E" w:rsidRDefault="00D00E94" w:rsidP="0049678E">
            <w:pPr>
              <w:ind w:firstLine="0"/>
              <w:jc w:val="center"/>
            </w:pPr>
            <w:r w:rsidRPr="0049678E">
              <w:t>Устроились</w:t>
            </w:r>
          </w:p>
          <w:p w:rsidR="00D00E94" w:rsidRPr="0049678E" w:rsidRDefault="00D00E94" w:rsidP="0049678E">
            <w:pPr>
              <w:ind w:firstLine="0"/>
              <w:jc w:val="center"/>
            </w:pPr>
            <w:r w:rsidRPr="0049678E">
              <w:t>на работу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49678E" w:rsidRDefault="00D00E94" w:rsidP="0049678E">
            <w:pPr>
              <w:ind w:firstLine="0"/>
            </w:pPr>
            <w:r w:rsidRPr="0049678E">
              <w:t xml:space="preserve">Пошли </w:t>
            </w:r>
            <w:proofErr w:type="gramStart"/>
            <w:r w:rsidRPr="0049678E">
              <w:t>на</w:t>
            </w:r>
            <w:proofErr w:type="gramEnd"/>
          </w:p>
          <w:p w:rsidR="00D00E94" w:rsidRPr="0049678E" w:rsidRDefault="00D00E94" w:rsidP="0049678E">
            <w:pPr>
              <w:ind w:firstLine="0"/>
            </w:pPr>
            <w:r w:rsidRPr="0049678E">
              <w:t>срочную</w:t>
            </w:r>
          </w:p>
          <w:p w:rsidR="00D00E94" w:rsidRPr="0049678E" w:rsidRDefault="00D00E94" w:rsidP="0049678E">
            <w:pPr>
              <w:ind w:firstLine="0"/>
            </w:pPr>
            <w:r w:rsidRPr="0049678E">
              <w:t xml:space="preserve">службу </w:t>
            </w:r>
            <w:proofErr w:type="gramStart"/>
            <w:r w:rsidRPr="0049678E">
              <w:t>по</w:t>
            </w:r>
            <w:proofErr w:type="gramEnd"/>
          </w:p>
          <w:p w:rsidR="00D00E94" w:rsidRPr="0049678E" w:rsidRDefault="00D00E94" w:rsidP="0049678E">
            <w:pPr>
              <w:ind w:firstLine="0"/>
            </w:pPr>
            <w:r w:rsidRPr="0049678E">
              <w:t>призыву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1A79AA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1A79AA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1A79AA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1A79AA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1A79AA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CE6018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018" w:rsidRPr="006F2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CE6018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CE6018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1A79AA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1A79AA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1A79AA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1A79AA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1A79AA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1A79AA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1A79AA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1A79AA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1A79AA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1A79AA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1A79AA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1A79AA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1A79AA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1A79AA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1A79AA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1A79AA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1A79AA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В 2022 году увеличилось число выпускников 9-го класса, которые продолжили обучение в других общеобразовательных организациях региона. Это связано с тем, что в Лицее  введено профильное обучение только по трем направлениям, что недостаточно для удовлетворения спроса всех старшеклассников.</w:t>
      </w:r>
    </w:p>
    <w:p w:rsidR="00D00E94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Количество выпускников, поступающих в ВУЗ, стабильно растет по сравнению с общим количеством выпускников 11-го класса</w:t>
      </w:r>
      <w:r w:rsidR="00CE6018" w:rsidRPr="006F283D">
        <w:rPr>
          <w:rFonts w:ascii="Times New Roman" w:hAnsi="Times New Roman" w:cs="Times New Roman"/>
          <w:sz w:val="24"/>
          <w:szCs w:val="24"/>
        </w:rPr>
        <w:t>. В 2022 году прирост составил 3</w:t>
      </w:r>
      <w:r w:rsidRPr="006F283D">
        <w:rPr>
          <w:rFonts w:ascii="Times New Roman" w:hAnsi="Times New Roman" w:cs="Times New Roman"/>
          <w:sz w:val="24"/>
          <w:szCs w:val="24"/>
        </w:rPr>
        <w:t>% по сравнению с результатами 2021 года.</w:t>
      </w:r>
    </w:p>
    <w:p w:rsidR="009E67BD" w:rsidRPr="006F283D" w:rsidRDefault="009E67BD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67BD" w:rsidRDefault="00D00E94" w:rsidP="009E67BD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67BD">
        <w:rPr>
          <w:rFonts w:ascii="Times New Roman" w:hAnsi="Times New Roman" w:cs="Times New Roman"/>
          <w:b/>
          <w:i/>
          <w:sz w:val="24"/>
          <w:szCs w:val="24"/>
        </w:rPr>
        <w:t>Оценка качества кадрового обеспечения</w:t>
      </w:r>
    </w:p>
    <w:p w:rsidR="009E67BD" w:rsidRPr="009E67BD" w:rsidRDefault="009E67BD" w:rsidP="009E67BD">
      <w:pPr>
        <w:pStyle w:val="a7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 xml:space="preserve">На период </w:t>
      </w:r>
      <w:proofErr w:type="spellStart"/>
      <w:r w:rsidRPr="006F283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F283D">
        <w:rPr>
          <w:rFonts w:ascii="Times New Roman" w:hAnsi="Times New Roman" w:cs="Times New Roman"/>
          <w:sz w:val="24"/>
          <w:szCs w:val="24"/>
        </w:rPr>
        <w:t xml:space="preserve"> в Лицее </w:t>
      </w:r>
      <w:r w:rsidR="00CE6018" w:rsidRPr="006F283D">
        <w:rPr>
          <w:rFonts w:ascii="Times New Roman" w:hAnsi="Times New Roman" w:cs="Times New Roman"/>
          <w:sz w:val="24"/>
          <w:szCs w:val="24"/>
        </w:rPr>
        <w:t xml:space="preserve"> работают 38 педагога, из них 3 — совместители. Из них 5</w:t>
      </w:r>
      <w:r w:rsidRPr="006F283D">
        <w:rPr>
          <w:rFonts w:ascii="Times New Roman" w:hAnsi="Times New Roman" w:cs="Times New Roman"/>
          <w:sz w:val="24"/>
          <w:szCs w:val="24"/>
        </w:rPr>
        <w:t> человек имеет среднее специальное образование и </w:t>
      </w:r>
      <w:r w:rsidR="00CE6018" w:rsidRPr="006F283D">
        <w:rPr>
          <w:rFonts w:ascii="Times New Roman" w:hAnsi="Times New Roman" w:cs="Times New Roman"/>
          <w:sz w:val="24"/>
          <w:szCs w:val="24"/>
        </w:rPr>
        <w:t xml:space="preserve"> 2 обучаю</w:t>
      </w:r>
      <w:r w:rsidRPr="006F283D">
        <w:rPr>
          <w:rFonts w:ascii="Times New Roman" w:hAnsi="Times New Roman" w:cs="Times New Roman"/>
          <w:sz w:val="24"/>
          <w:szCs w:val="24"/>
        </w:rPr>
        <w:t>тся в вузе.</w:t>
      </w:r>
      <w:r w:rsidR="00CE6018" w:rsidRPr="006F283D">
        <w:rPr>
          <w:rFonts w:ascii="Times New Roman" w:hAnsi="Times New Roman" w:cs="Times New Roman"/>
          <w:sz w:val="24"/>
          <w:szCs w:val="24"/>
        </w:rPr>
        <w:t xml:space="preserve"> В 2022 году аттестацию прошли 5 человек</w:t>
      </w:r>
      <w:r w:rsidRPr="006F283D">
        <w:rPr>
          <w:rFonts w:ascii="Times New Roman" w:hAnsi="Times New Roman" w:cs="Times New Roman"/>
          <w:sz w:val="24"/>
          <w:szCs w:val="24"/>
        </w:rPr>
        <w:t> — на высшую квалификационную категорию.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 xml:space="preserve">В целях повышения качества образовательной деятельности в Лицее  проводится целенаправленная кадровая политика, основная цель которой — обеспечение оптимального баланса процессов обновления и сохранения численного и качественного состава кадров в его развитии, в соответствии потребностями </w:t>
      </w:r>
      <w:r w:rsidR="00382961" w:rsidRPr="006F283D">
        <w:rPr>
          <w:rFonts w:ascii="Times New Roman" w:hAnsi="Times New Roman" w:cs="Times New Roman"/>
          <w:sz w:val="24"/>
          <w:szCs w:val="24"/>
        </w:rPr>
        <w:t>Лицея</w:t>
      </w:r>
      <w:r w:rsidRPr="006F283D">
        <w:rPr>
          <w:rFonts w:ascii="Times New Roman" w:hAnsi="Times New Roman" w:cs="Times New Roman"/>
          <w:sz w:val="24"/>
          <w:szCs w:val="24"/>
        </w:rPr>
        <w:t xml:space="preserve"> и требованиями действующего законодательства.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Основные принципы кадровой политики направлены:</w:t>
      </w:r>
    </w:p>
    <w:p w:rsidR="00D00E94" w:rsidRPr="006F283D" w:rsidRDefault="00D00E94" w:rsidP="009E67BD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на сохранение, укрепление и развитие кадрового потенциала;</w:t>
      </w:r>
    </w:p>
    <w:p w:rsidR="00D00E94" w:rsidRPr="006F283D" w:rsidRDefault="00D00E94" w:rsidP="009E67BD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lastRenderedPageBreak/>
        <w:t>создание квалифицированного коллектива, способного работать в современных условиях;</w:t>
      </w:r>
    </w:p>
    <w:p w:rsidR="00D00E94" w:rsidRPr="006F283D" w:rsidRDefault="00D00E94" w:rsidP="009E67BD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повышения уровня квалификации персонала.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Оценивая кадровое обеспечение образовательной организации, являющееся одним из условий, которое определяет качество подготовки обучающихся, необходимо констатировать следующее:</w:t>
      </w:r>
    </w:p>
    <w:p w:rsidR="00D00E94" w:rsidRPr="006F283D" w:rsidRDefault="00D00E94" w:rsidP="009E67BD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образовательная деятельность в Лицее  обеспечена квалифицированным профессиональным педагогическим составом;</w:t>
      </w:r>
    </w:p>
    <w:p w:rsidR="00D00E94" w:rsidRPr="006F283D" w:rsidRDefault="00D00E94" w:rsidP="009E67BD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в Лицее  создана устойчивая целевая кадровая система, в которой осуществляется подготовка новых кадров из числа собственных выпускников;</w:t>
      </w:r>
    </w:p>
    <w:p w:rsidR="00D00E94" w:rsidRPr="006F283D" w:rsidRDefault="00D00E94" w:rsidP="009E67BD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 xml:space="preserve">кадровый потенциал </w:t>
      </w:r>
      <w:r w:rsidR="00382961" w:rsidRPr="006F283D">
        <w:rPr>
          <w:rFonts w:ascii="Times New Roman" w:hAnsi="Times New Roman" w:cs="Times New Roman"/>
          <w:sz w:val="24"/>
          <w:szCs w:val="24"/>
        </w:rPr>
        <w:t>Лицея</w:t>
      </w:r>
      <w:r w:rsidRPr="006F283D">
        <w:rPr>
          <w:rFonts w:ascii="Times New Roman" w:hAnsi="Times New Roman" w:cs="Times New Roman"/>
          <w:sz w:val="24"/>
          <w:szCs w:val="24"/>
        </w:rPr>
        <w:t xml:space="preserve"> динамично развивается на основе целенаправленной работы по повышению квалификации педагогов.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В связи с модернизацией в 2022 году электронного документооборота работники, чьи трудовые функции связаны с оформлением документов, прошли обучающие курсы по пользованию информационной платформой «1С: Предприятие» от разработчиков.</w:t>
      </w:r>
    </w:p>
    <w:p w:rsidR="00D85622" w:rsidRDefault="00D85622" w:rsidP="006F283D">
      <w:pPr>
        <w:pStyle w:val="a7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0E94" w:rsidRDefault="00D00E94" w:rsidP="00D85622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67BD">
        <w:rPr>
          <w:rFonts w:ascii="Times New Roman" w:hAnsi="Times New Roman" w:cs="Times New Roman"/>
          <w:b/>
          <w:i/>
          <w:sz w:val="24"/>
          <w:szCs w:val="24"/>
        </w:rPr>
        <w:t>Оценка качества учебно-методического и библиотечно-информационного обеспечения</w:t>
      </w:r>
    </w:p>
    <w:p w:rsidR="00D85622" w:rsidRPr="009E67BD" w:rsidRDefault="00D85622" w:rsidP="00D85622">
      <w:pPr>
        <w:pStyle w:val="a7"/>
        <w:ind w:left="128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Общая характеристика:</w:t>
      </w:r>
    </w:p>
    <w:p w:rsidR="00D00E94" w:rsidRPr="006F283D" w:rsidRDefault="00CE6018" w:rsidP="009E67BD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объем библиотечного фонда —</w:t>
      </w:r>
      <w:r w:rsidR="00BF1A49" w:rsidRPr="006F283D">
        <w:rPr>
          <w:rFonts w:ascii="Times New Roman" w:hAnsi="Times New Roman" w:cs="Times New Roman"/>
          <w:sz w:val="24"/>
          <w:szCs w:val="24"/>
        </w:rPr>
        <w:t>16698</w:t>
      </w:r>
      <w:r w:rsidRPr="006F283D">
        <w:rPr>
          <w:rFonts w:ascii="Times New Roman" w:hAnsi="Times New Roman" w:cs="Times New Roman"/>
          <w:sz w:val="24"/>
          <w:szCs w:val="24"/>
        </w:rPr>
        <w:t xml:space="preserve"> </w:t>
      </w:r>
      <w:r w:rsidR="00D00E94" w:rsidRPr="006F283D">
        <w:rPr>
          <w:rFonts w:ascii="Times New Roman" w:hAnsi="Times New Roman" w:cs="Times New Roman"/>
          <w:sz w:val="24"/>
          <w:szCs w:val="24"/>
        </w:rPr>
        <w:t> единица;</w:t>
      </w:r>
    </w:p>
    <w:p w:rsidR="00D00E94" w:rsidRPr="006F283D" w:rsidRDefault="00D00E94" w:rsidP="009E67BD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83D"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 w:rsidRPr="006F283D">
        <w:rPr>
          <w:rFonts w:ascii="Times New Roman" w:hAnsi="Times New Roman" w:cs="Times New Roman"/>
          <w:sz w:val="24"/>
          <w:szCs w:val="24"/>
        </w:rPr>
        <w:t> — 100 процентов;</w:t>
      </w:r>
    </w:p>
    <w:p w:rsidR="00D00E94" w:rsidRPr="006F283D" w:rsidRDefault="00D00E94" w:rsidP="009E67BD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обращаемость — 3578 единиц в год;</w:t>
      </w:r>
    </w:p>
    <w:p w:rsidR="00D00E94" w:rsidRPr="006F283D" w:rsidRDefault="00CE6018" w:rsidP="009E67BD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объем учебного фонда — 13319 единиц</w:t>
      </w:r>
      <w:r w:rsidR="00D00E94" w:rsidRPr="006F283D">
        <w:rPr>
          <w:rFonts w:ascii="Times New Roman" w:hAnsi="Times New Roman" w:cs="Times New Roman"/>
          <w:sz w:val="24"/>
          <w:szCs w:val="24"/>
        </w:rPr>
        <w:t>.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Фонд библиотеки формируется за счет федерального, областного, местного бюджетов.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Состав фонда и его использование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4035"/>
        <w:gridCol w:w="2714"/>
        <w:gridCol w:w="3057"/>
      </w:tblGrid>
      <w:tr w:rsidR="00D00E94" w:rsidRPr="006F283D" w:rsidTr="00BF1A49">
        <w:trPr>
          <w:jc w:val="center"/>
        </w:trPr>
        <w:tc>
          <w:tcPr>
            <w:tcW w:w="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Вид литературы</w:t>
            </w:r>
          </w:p>
        </w:tc>
        <w:tc>
          <w:tcPr>
            <w:tcW w:w="2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Количество единиц в фонде</w:t>
            </w:r>
          </w:p>
        </w:tc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Сколько экземпляров</w:t>
            </w:r>
          </w:p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выдавалось за год</w:t>
            </w:r>
          </w:p>
        </w:tc>
      </w:tr>
      <w:tr w:rsidR="00D00E94" w:rsidRPr="006F283D" w:rsidTr="00BF1A49">
        <w:trPr>
          <w:jc w:val="center"/>
        </w:trPr>
        <w:tc>
          <w:tcPr>
            <w:tcW w:w="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BF1A49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13319</w:t>
            </w:r>
          </w:p>
        </w:tc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</w:tr>
      <w:tr w:rsidR="00D00E94" w:rsidRPr="006F283D" w:rsidTr="00BF1A49">
        <w:trPr>
          <w:jc w:val="center"/>
        </w:trPr>
        <w:tc>
          <w:tcPr>
            <w:tcW w:w="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</w:p>
        </w:tc>
        <w:tc>
          <w:tcPr>
            <w:tcW w:w="2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00E94" w:rsidRPr="006F283D" w:rsidTr="00BF1A49">
        <w:trPr>
          <w:jc w:val="center"/>
        </w:trPr>
        <w:tc>
          <w:tcPr>
            <w:tcW w:w="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BF1A49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3379</w:t>
            </w:r>
          </w:p>
        </w:tc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D00E94" w:rsidRPr="006F283D" w:rsidTr="00BF1A49">
        <w:trPr>
          <w:jc w:val="center"/>
        </w:trPr>
        <w:tc>
          <w:tcPr>
            <w:tcW w:w="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6F283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Справочная</w:t>
            </w:r>
          </w:p>
        </w:tc>
        <w:tc>
          <w:tcPr>
            <w:tcW w:w="2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BF1A49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9E6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 xml:space="preserve">Фонд библиотеки соответствует требованиям ФГОС, учебники фонда входят в федеральный перечень, утвержденный приказом </w:t>
      </w:r>
      <w:proofErr w:type="spellStart"/>
      <w:r w:rsidRPr="006F283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F283D">
        <w:rPr>
          <w:rFonts w:ascii="Times New Roman" w:hAnsi="Times New Roman" w:cs="Times New Roman"/>
          <w:sz w:val="24"/>
          <w:szCs w:val="24"/>
        </w:rPr>
        <w:t xml:space="preserve"> России от 21.09.2022 № 858.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В библиотеке имеются электронные образовательные ресурсы — 1338 дисков; сетевые образовательные ресурсы — 60. Мультимедийные средства (презентации, электронные энциклопедии, дидактические материалы) — 300.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Средний уровень посещаемости библиотеки — 30 человек в день.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 xml:space="preserve">На официальном сайте </w:t>
      </w:r>
      <w:r w:rsidR="00382961" w:rsidRPr="006F283D">
        <w:rPr>
          <w:rFonts w:ascii="Times New Roman" w:hAnsi="Times New Roman" w:cs="Times New Roman"/>
          <w:sz w:val="24"/>
          <w:szCs w:val="24"/>
        </w:rPr>
        <w:t>Лицея</w:t>
      </w:r>
      <w:r w:rsidRPr="006F283D">
        <w:rPr>
          <w:rFonts w:ascii="Times New Roman" w:hAnsi="Times New Roman" w:cs="Times New Roman"/>
          <w:sz w:val="24"/>
          <w:szCs w:val="24"/>
        </w:rPr>
        <w:t xml:space="preserve"> есть страница библиотеки с информацией о работе и проводимых мероприятиях библиотеки </w:t>
      </w:r>
      <w:r w:rsidR="00382961" w:rsidRPr="006F283D">
        <w:rPr>
          <w:rFonts w:ascii="Times New Roman" w:hAnsi="Times New Roman" w:cs="Times New Roman"/>
          <w:sz w:val="24"/>
          <w:szCs w:val="24"/>
        </w:rPr>
        <w:t>Лицея</w:t>
      </w:r>
      <w:r w:rsidRPr="006F283D">
        <w:rPr>
          <w:rFonts w:ascii="Times New Roman" w:hAnsi="Times New Roman" w:cs="Times New Roman"/>
          <w:sz w:val="24"/>
          <w:szCs w:val="24"/>
        </w:rPr>
        <w:t>.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Оснащенность библиотеки учебными пособиями достаточная. Однако требуется дополнительное финансирование библиотеки на закупку периодических изданий и обновление фонда художественной литературы.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VIII. Оценка материально-технической базы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</w:t>
      </w:r>
      <w:r w:rsidR="00382961" w:rsidRPr="006F283D">
        <w:rPr>
          <w:rFonts w:ascii="Times New Roman" w:hAnsi="Times New Roman" w:cs="Times New Roman"/>
          <w:sz w:val="24"/>
          <w:szCs w:val="24"/>
        </w:rPr>
        <w:t>Лицея</w:t>
      </w:r>
      <w:r w:rsidRPr="006F283D">
        <w:rPr>
          <w:rFonts w:ascii="Times New Roman" w:hAnsi="Times New Roman" w:cs="Times New Roman"/>
          <w:sz w:val="24"/>
          <w:szCs w:val="24"/>
        </w:rPr>
        <w:t xml:space="preserve"> позволяет реализовывать в полной мере обр</w:t>
      </w:r>
      <w:r w:rsidR="00D85622">
        <w:rPr>
          <w:rFonts w:ascii="Times New Roman" w:hAnsi="Times New Roman" w:cs="Times New Roman"/>
          <w:sz w:val="24"/>
          <w:szCs w:val="24"/>
        </w:rPr>
        <w:t xml:space="preserve">азовательные программы. В Лицее </w:t>
      </w:r>
      <w:r w:rsidR="00BF1A49" w:rsidRPr="006F283D">
        <w:rPr>
          <w:rFonts w:ascii="Times New Roman" w:hAnsi="Times New Roman" w:cs="Times New Roman"/>
          <w:sz w:val="24"/>
          <w:szCs w:val="24"/>
        </w:rPr>
        <w:t>оборудован</w:t>
      </w:r>
      <w:r w:rsidR="00D85622">
        <w:rPr>
          <w:rFonts w:ascii="Times New Roman" w:hAnsi="Times New Roman" w:cs="Times New Roman"/>
          <w:sz w:val="24"/>
          <w:szCs w:val="24"/>
        </w:rPr>
        <w:t>о</w:t>
      </w:r>
      <w:r w:rsidR="00BF1A49" w:rsidRPr="006F283D">
        <w:rPr>
          <w:rFonts w:ascii="Times New Roman" w:hAnsi="Times New Roman" w:cs="Times New Roman"/>
          <w:sz w:val="24"/>
          <w:szCs w:val="24"/>
        </w:rPr>
        <w:t> 29</w:t>
      </w:r>
      <w:r w:rsidRPr="006F283D">
        <w:rPr>
          <w:rFonts w:ascii="Times New Roman" w:hAnsi="Times New Roman" w:cs="Times New Roman"/>
          <w:sz w:val="24"/>
          <w:szCs w:val="24"/>
        </w:rPr>
        <w:t> учебных кабинет</w:t>
      </w:r>
      <w:r w:rsidR="00D85622">
        <w:rPr>
          <w:rFonts w:ascii="Times New Roman" w:hAnsi="Times New Roman" w:cs="Times New Roman"/>
          <w:sz w:val="24"/>
          <w:szCs w:val="24"/>
        </w:rPr>
        <w:t>ов</w:t>
      </w:r>
      <w:r w:rsidR="00BF1A49" w:rsidRPr="006F283D">
        <w:rPr>
          <w:rFonts w:ascii="Times New Roman" w:hAnsi="Times New Roman" w:cs="Times New Roman"/>
          <w:sz w:val="24"/>
          <w:szCs w:val="24"/>
        </w:rPr>
        <w:t>, 9</w:t>
      </w:r>
      <w:r w:rsidRPr="006F283D">
        <w:rPr>
          <w:rFonts w:ascii="Times New Roman" w:hAnsi="Times New Roman" w:cs="Times New Roman"/>
          <w:sz w:val="24"/>
          <w:szCs w:val="24"/>
        </w:rPr>
        <w:t> из них оснащен</w:t>
      </w:r>
      <w:r w:rsidR="00D85622">
        <w:rPr>
          <w:rFonts w:ascii="Times New Roman" w:hAnsi="Times New Roman" w:cs="Times New Roman"/>
          <w:sz w:val="24"/>
          <w:szCs w:val="24"/>
        </w:rPr>
        <w:t>о</w:t>
      </w:r>
      <w:r w:rsidRPr="006F283D">
        <w:rPr>
          <w:rFonts w:ascii="Times New Roman" w:hAnsi="Times New Roman" w:cs="Times New Roman"/>
          <w:sz w:val="24"/>
          <w:szCs w:val="24"/>
        </w:rPr>
        <w:t xml:space="preserve"> современной мультимедийной техникой, в том числе:</w:t>
      </w:r>
    </w:p>
    <w:p w:rsidR="00D00E94" w:rsidRPr="006F283D" w:rsidRDefault="00D00E94" w:rsidP="00D85622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лаборатория по физике;</w:t>
      </w:r>
    </w:p>
    <w:p w:rsidR="00D00E94" w:rsidRPr="006F283D" w:rsidRDefault="00D00E94" w:rsidP="00D85622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лаборатория по химии;</w:t>
      </w:r>
    </w:p>
    <w:p w:rsidR="00D00E94" w:rsidRPr="006F283D" w:rsidRDefault="00D00E94" w:rsidP="00D85622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lastRenderedPageBreak/>
        <w:t>лаборатория по биологии;</w:t>
      </w:r>
    </w:p>
    <w:p w:rsidR="00D00E94" w:rsidRPr="006F283D" w:rsidRDefault="00D00E94" w:rsidP="00D85622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два компьютерных класса;</w:t>
      </w:r>
    </w:p>
    <w:p w:rsidR="00D00E94" w:rsidRDefault="00D85622" w:rsidP="00D856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E94" w:rsidRPr="006F283D">
        <w:rPr>
          <w:rFonts w:ascii="Times New Roman" w:hAnsi="Times New Roman" w:cs="Times New Roman"/>
          <w:sz w:val="24"/>
          <w:szCs w:val="24"/>
        </w:rPr>
        <w:t xml:space="preserve"> На первом этаже </w:t>
      </w:r>
      <w:proofErr w:type="gramStart"/>
      <w:r w:rsidR="00D00E94" w:rsidRPr="006F283D">
        <w:rPr>
          <w:rFonts w:ascii="Times New Roman" w:hAnsi="Times New Roman" w:cs="Times New Roman"/>
          <w:sz w:val="24"/>
          <w:szCs w:val="24"/>
        </w:rPr>
        <w:t>оборудованы</w:t>
      </w:r>
      <w:proofErr w:type="gramEnd"/>
      <w:r w:rsidR="00D00E94" w:rsidRPr="006F283D">
        <w:rPr>
          <w:rFonts w:ascii="Times New Roman" w:hAnsi="Times New Roman" w:cs="Times New Roman"/>
          <w:sz w:val="24"/>
          <w:szCs w:val="24"/>
        </w:rPr>
        <w:t xml:space="preserve"> столовая, пищеблок и спортивный зал.</w:t>
      </w:r>
    </w:p>
    <w:p w:rsidR="00D85622" w:rsidRPr="006F283D" w:rsidRDefault="00D85622" w:rsidP="00D856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00E94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5622">
        <w:rPr>
          <w:rFonts w:ascii="Times New Roman" w:hAnsi="Times New Roman" w:cs="Times New Roman"/>
          <w:b/>
          <w:i/>
          <w:sz w:val="24"/>
          <w:szCs w:val="24"/>
        </w:rPr>
        <w:t xml:space="preserve">IX. </w:t>
      </w:r>
      <w:r w:rsidR="00D85622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Pr="00D85622">
        <w:rPr>
          <w:rFonts w:ascii="Times New Roman" w:hAnsi="Times New Roman" w:cs="Times New Roman"/>
          <w:b/>
          <w:i/>
          <w:sz w:val="24"/>
          <w:szCs w:val="24"/>
        </w:rPr>
        <w:t>ункционировани</w:t>
      </w:r>
      <w:r w:rsidR="00D85622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D85622">
        <w:rPr>
          <w:rFonts w:ascii="Times New Roman" w:hAnsi="Times New Roman" w:cs="Times New Roman"/>
          <w:b/>
          <w:i/>
          <w:sz w:val="24"/>
          <w:szCs w:val="24"/>
        </w:rPr>
        <w:t xml:space="preserve"> внутренней системы оценки качества образования</w:t>
      </w:r>
    </w:p>
    <w:p w:rsidR="00D85622" w:rsidRPr="00D85622" w:rsidRDefault="00D85622" w:rsidP="006F283D">
      <w:pPr>
        <w:pStyle w:val="a7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0E94" w:rsidRPr="006F283D" w:rsidRDefault="00D00E94" w:rsidP="00D85622">
      <w:pPr>
        <w:rPr>
          <w:rFonts w:cs="Times New Roman"/>
          <w:szCs w:val="24"/>
        </w:rPr>
      </w:pPr>
      <w:r w:rsidRPr="006F283D">
        <w:rPr>
          <w:rFonts w:cs="Times New Roman"/>
          <w:szCs w:val="24"/>
        </w:rPr>
        <w:t>В Лицее  утверждено </w:t>
      </w:r>
      <w:r w:rsidR="006F283D">
        <w:rPr>
          <w:rFonts w:cs="Times New Roman"/>
          <w:szCs w:val="24"/>
        </w:rPr>
        <w:t>«</w:t>
      </w:r>
      <w:hyperlink r:id="rId10" w:anchor="/document/118/30289/" w:history="1">
        <w:r w:rsidRPr="006F283D">
          <w:t>Положение о внутренней системе оценки качества образования</w:t>
        </w:r>
      </w:hyperlink>
      <w:r w:rsidR="006F283D">
        <w:t>»</w:t>
      </w:r>
      <w:r w:rsidRPr="006F283D">
        <w:t xml:space="preserve"> от 31.05.2019. По итогам оценки качества образования в 2022 году выявлено, </w:t>
      </w:r>
      <w:r w:rsidRPr="006F283D">
        <w:rPr>
          <w:rFonts w:cs="Times New Roman"/>
          <w:szCs w:val="24"/>
        </w:rPr>
        <w:t xml:space="preserve">что уровень </w:t>
      </w:r>
      <w:proofErr w:type="spellStart"/>
      <w:r w:rsidRPr="006F283D">
        <w:rPr>
          <w:rFonts w:cs="Times New Roman"/>
          <w:szCs w:val="24"/>
        </w:rPr>
        <w:t>метапредметных</w:t>
      </w:r>
      <w:proofErr w:type="spellEnd"/>
      <w:r w:rsidRPr="006F283D">
        <w:rPr>
          <w:rFonts w:cs="Times New Roman"/>
          <w:szCs w:val="24"/>
        </w:rPr>
        <w:t xml:space="preserve"> результатов соответствуют среднему уровню, </w:t>
      </w:r>
      <w:proofErr w:type="spellStart"/>
      <w:r w:rsidRPr="006F283D">
        <w:rPr>
          <w:rFonts w:cs="Times New Roman"/>
          <w:szCs w:val="24"/>
        </w:rPr>
        <w:t>сформированность</w:t>
      </w:r>
      <w:proofErr w:type="spellEnd"/>
      <w:r w:rsidRPr="006F283D">
        <w:rPr>
          <w:rFonts w:cs="Times New Roman"/>
          <w:szCs w:val="24"/>
        </w:rPr>
        <w:t xml:space="preserve"> личностных результатов </w:t>
      </w:r>
      <w:proofErr w:type="gramStart"/>
      <w:r w:rsidRPr="006F283D">
        <w:rPr>
          <w:rFonts w:cs="Times New Roman"/>
          <w:szCs w:val="24"/>
        </w:rPr>
        <w:t>высокая</w:t>
      </w:r>
      <w:proofErr w:type="gramEnd"/>
      <w:r w:rsidRPr="006F283D">
        <w:rPr>
          <w:rFonts w:cs="Times New Roman"/>
          <w:szCs w:val="24"/>
        </w:rPr>
        <w:t>.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>По результатам анкетирования 2022 года выявлено, что количество родителей, которые удовлетворены общим качеством образования в Лицее , — 63 процента, количество обучающихся, удовлетворенных образовательным процессом, — 68 процентов. Высказаны пожелания о введении профильного обучения с </w:t>
      </w:r>
      <w:proofErr w:type="gramStart"/>
      <w:r w:rsidRPr="006F283D">
        <w:rPr>
          <w:rFonts w:ascii="Times New Roman" w:hAnsi="Times New Roman" w:cs="Times New Roman"/>
          <w:sz w:val="24"/>
          <w:szCs w:val="24"/>
        </w:rPr>
        <w:t>естественно-научными</w:t>
      </w:r>
      <w:proofErr w:type="gramEnd"/>
      <w:r w:rsidRPr="006F283D">
        <w:rPr>
          <w:rFonts w:ascii="Times New Roman" w:hAnsi="Times New Roman" w:cs="Times New Roman"/>
          <w:sz w:val="24"/>
          <w:szCs w:val="24"/>
        </w:rPr>
        <w:t xml:space="preserve">, </w:t>
      </w:r>
      <w:r w:rsidR="00D85622">
        <w:rPr>
          <w:rFonts w:ascii="Times New Roman" w:hAnsi="Times New Roman" w:cs="Times New Roman"/>
          <w:sz w:val="24"/>
          <w:szCs w:val="24"/>
        </w:rPr>
        <w:t xml:space="preserve">гуманитарными, </w:t>
      </w:r>
      <w:r w:rsidRPr="006F283D">
        <w:rPr>
          <w:rFonts w:ascii="Times New Roman" w:hAnsi="Times New Roman" w:cs="Times New Roman"/>
          <w:sz w:val="24"/>
          <w:szCs w:val="24"/>
        </w:rPr>
        <w:t>социально-экономическим</w:t>
      </w:r>
      <w:r w:rsidR="00D85622">
        <w:rPr>
          <w:rFonts w:ascii="Times New Roman" w:hAnsi="Times New Roman" w:cs="Times New Roman"/>
          <w:sz w:val="24"/>
          <w:szCs w:val="24"/>
        </w:rPr>
        <w:t>и и технологическими классами.</w:t>
      </w:r>
    </w:p>
    <w:p w:rsidR="00D85622" w:rsidRDefault="00D85622" w:rsidP="00D856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85622" w:rsidRDefault="00D85622" w:rsidP="00D856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85622" w:rsidRDefault="00D85622" w:rsidP="00D856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85622" w:rsidRDefault="00D85622" w:rsidP="00D856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85622" w:rsidRDefault="00D85622" w:rsidP="00D856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32B6B" w:rsidRDefault="00920F5B" w:rsidP="00032B6B">
      <w:pPr>
        <w:pStyle w:val="a7"/>
        <w:jc w:val="both"/>
        <w:rPr>
          <w:b/>
        </w:rPr>
      </w:pPr>
      <w:r w:rsidRPr="006F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A1A1621" wp14:editId="65CFC495">
                <wp:extent cx="304800" cy="304800"/>
                <wp:effectExtent l="0" t="0" r="0" b="0"/>
                <wp:docPr id="4" name="-25340025" descr="https://vip.1obraz.ru/system/content/image/52/1/-25340025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CA2965B" id="-25340025" o:spid="_x0000_s1026" alt="https://vip.1obraz.ru/system/content/image/52/1/-25340025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U5FsT3AIAAPg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032B6B" w:rsidRDefault="00032B6B" w:rsidP="00032B6B">
      <w:pPr>
        <w:pStyle w:val="a7"/>
        <w:jc w:val="both"/>
        <w:rPr>
          <w:b/>
        </w:rPr>
      </w:pPr>
    </w:p>
    <w:p w:rsidR="00032B6B" w:rsidRDefault="00032B6B" w:rsidP="00032B6B">
      <w:pPr>
        <w:pStyle w:val="a7"/>
        <w:jc w:val="both"/>
        <w:rPr>
          <w:b/>
        </w:rPr>
      </w:pPr>
    </w:p>
    <w:p w:rsidR="00D00E94" w:rsidRPr="00D85622" w:rsidRDefault="00D00E94" w:rsidP="00032B6B">
      <w:pPr>
        <w:pStyle w:val="a7"/>
        <w:jc w:val="center"/>
        <w:rPr>
          <w:b/>
        </w:rPr>
      </w:pPr>
      <w:r w:rsidRPr="00D85622">
        <w:rPr>
          <w:b/>
        </w:rPr>
        <w:t>Результаты анализа показателей деятельности организации</w:t>
      </w:r>
    </w:p>
    <w:p w:rsidR="00D00E94" w:rsidRDefault="00D00E94" w:rsidP="00D85622">
      <w:pPr>
        <w:jc w:val="center"/>
      </w:pPr>
      <w:r w:rsidRPr="00D85622">
        <w:t>Данные прив</w:t>
      </w:r>
      <w:r w:rsidR="00681CAD" w:rsidRPr="00D85622">
        <w:t>едены по состоянию на 30 </w:t>
      </w:r>
      <w:r w:rsidR="00032B6B">
        <w:t xml:space="preserve">декабря </w:t>
      </w:r>
      <w:r w:rsidRPr="00D85622">
        <w:t>2022 года.</w:t>
      </w:r>
    </w:p>
    <w:p w:rsidR="00D85622" w:rsidRPr="00D85622" w:rsidRDefault="00D85622" w:rsidP="00D85622">
      <w:pPr>
        <w:jc w:val="center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8"/>
        <w:gridCol w:w="1380"/>
        <w:gridCol w:w="1785"/>
      </w:tblGrid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D85622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6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D85622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6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D85622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6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</w:tc>
      </w:tr>
      <w:tr w:rsidR="00D00E94" w:rsidRPr="006F283D" w:rsidTr="00D00E94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681CAD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 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681CAD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 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681CAD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 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681CAD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учащихся, успевающих на «4» и «5» по результатам промежуточной аттестации,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681CAD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357(44%</w:t>
            </w:r>
            <w:r w:rsidR="00D00E94" w:rsidRPr="006F28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Средний балл ГИА выпускников 9 класса по русскому языку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Средний балл ГИА выпускников 9 класса по математике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681CAD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Средний балл ЕГЭ выпускников 11 класса по русскому языку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681CAD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Средний балл ЕГЭ выпускников 11 класса по математике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681CAD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выпускников 9 класса, которые </w:t>
            </w:r>
            <w:r w:rsidRPr="006F2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получили неудовлетворительные результаты на ГИА по русскому языку, от общей численности выпускников 9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 </w:t>
            </w:r>
            <w:r w:rsidRPr="006F2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(0%)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(удельный вес) выпускников 9 класса, которые получили неудовлетворительные результаты на ГИА по математике, от общей численности выпускников 9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 класса, которые получили результаты ниже установленного минимального количества баллов ЕГЭ по русскому языку, от общей численности выпускников 11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E33773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1(1%)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 класса, которые получили результаты ниже установленного минимального количества баллов ЕГЭ по математике, от общей численности</w:t>
            </w:r>
          </w:p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br/>
              <w:t>выпускников 11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E33773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5 (10</w:t>
            </w:r>
            <w:r w:rsidR="00D00E94" w:rsidRPr="006F283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 класса, которые не получили аттестаты, от общей численности выпускников 9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 класса, которые не получили аттестаты, от общей численности выпускников 11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E33773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5(10%)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 класса, которые получили аттестаты с отличием, от общей численности выпускников 9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E33773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4(5%0</w:t>
            </w:r>
            <w:proofErr w:type="gramEnd"/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 класса, которые получили аттестаты с отличием, от общей численности выпускников 11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E33773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3(4%)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учащихся, которые принимали участие в олимпиадах, смотрах, конкурсах,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E33773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612(75%)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учащихся — победителей и призеров олимпиад, смотров, конкурсов от общей </w:t>
            </w:r>
            <w:proofErr w:type="gramStart"/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6F283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в 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E94" w:rsidRPr="006F283D" w:rsidTr="00D00E94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 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E33773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122(15%)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 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 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по программам с углубленным изучением отдельных учебных предметов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по программам профильного обучения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по программам с применением дистанционных образовательных технологий, электронного обучения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(удельный вес) учащихся в рамках сетевой формы реализации образовательных программ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6F283D">
              <w:rPr>
                <w:rFonts w:ascii="Times New Roman" w:hAnsi="Times New Roman" w:cs="Times New Roman"/>
                <w:sz w:val="24"/>
                <w:szCs w:val="24"/>
              </w:rPr>
              <w:t xml:space="preserve">, в том числе количество </w:t>
            </w:r>
            <w:proofErr w:type="spellStart"/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E94" w:rsidRPr="006F283D" w:rsidTr="00D00E94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 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 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6A02DB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 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 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E33773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6F283D">
              <w:rPr>
                <w:rFonts w:ascii="Times New Roman" w:hAnsi="Times New Roman" w:cs="Times New Roman"/>
                <w:sz w:val="24"/>
                <w:szCs w:val="24"/>
              </w:rPr>
              <w:t xml:space="preserve"> с квалификационной категорией от общей численности таких работников, в 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E94" w:rsidRPr="006F283D" w:rsidTr="00D00E94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 с 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3C023F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20(48%)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 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3C023F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6F283D">
              <w:rPr>
                <w:rFonts w:ascii="Times New Roman" w:hAnsi="Times New Roman" w:cs="Times New Roman"/>
                <w:sz w:val="24"/>
                <w:szCs w:val="24"/>
              </w:rPr>
              <w:t xml:space="preserve"> от общей численности таких работников с 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E94" w:rsidRPr="006F283D" w:rsidTr="00D00E94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 до 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3C023F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5(12%)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 больше 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3C023F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31(73%)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6F283D">
              <w:rPr>
                <w:rFonts w:ascii="Times New Roman" w:hAnsi="Times New Roman" w:cs="Times New Roman"/>
                <w:sz w:val="24"/>
                <w:szCs w:val="24"/>
              </w:rPr>
              <w:t xml:space="preserve"> от общей численности таких работников в 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E94" w:rsidRPr="006F283D" w:rsidTr="00D00E94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 до 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3C023F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3(7%)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 от 55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3C023F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21(50%)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3C023F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A02DB" w:rsidRPr="006F283D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3C023F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A02DB" w:rsidRPr="006F283D">
              <w:rPr>
                <w:rFonts w:ascii="Times New Roman" w:hAnsi="Times New Roman" w:cs="Times New Roman"/>
                <w:sz w:val="24"/>
                <w:szCs w:val="24"/>
              </w:rPr>
              <w:t>(59%)</w:t>
            </w:r>
          </w:p>
        </w:tc>
      </w:tr>
      <w:tr w:rsidR="00D00E94" w:rsidRPr="006F283D" w:rsidTr="00D00E94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 расчете на одного учащегося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0,175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 учебно-методической литературы от общего количества единиц библиотечного фонда в расчете на одного учащегося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Наличие в Лицее 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Наличие в Лицее  читального зала библиотеки, в том числе наличие в ней: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0E94" w:rsidRPr="006F283D" w:rsidTr="00D00E94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 рабочих мест для работы на 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</w:t>
            </w:r>
            <w:proofErr w:type="spellStart"/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 сре</w:t>
            </w:r>
            <w:proofErr w:type="gramStart"/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дств ск</w:t>
            </w:r>
            <w:proofErr w:type="gramEnd"/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анирования и 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 выхода в интернет с 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— 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 менее 2 Мб/</w:t>
            </w:r>
            <w:proofErr w:type="gramStart"/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,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6A02DB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  <w:r w:rsidR="00D00E94" w:rsidRPr="006F283D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</w:tr>
      <w:tr w:rsidR="00D00E94" w:rsidRPr="006F283D" w:rsidTr="00D00E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 для образовательного процесса в расчете на одного обучающегося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94" w:rsidRPr="006F283D" w:rsidRDefault="00D00E94" w:rsidP="00D85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D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</w:tr>
    </w:tbl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 xml:space="preserve">Анализ показателей указывает на то, что Лицей  имеет достаточную инфраструктуру, которая соответствует </w:t>
      </w:r>
      <w:r w:rsidRPr="006F283D">
        <w:rPr>
          <w:rFonts w:ascii="Times New Roman" w:hAnsi="Times New Roman" w:cs="Times New Roman"/>
        </w:rPr>
        <w:t>требованиям </w:t>
      </w:r>
      <w:hyperlink r:id="rId11" w:anchor="/document/99/566085656/" w:history="1">
        <w:r w:rsidRPr="006F283D">
          <w:rPr>
            <w:rFonts w:ascii="Times New Roman" w:hAnsi="Times New Roman" w:cs="Times New Roman"/>
          </w:rPr>
          <w:t>СП 2.4.3648-20</w:t>
        </w:r>
      </w:hyperlink>
      <w:r w:rsidRPr="006F283D">
        <w:rPr>
          <w:rFonts w:ascii="Times New Roman" w:hAnsi="Times New Roman" w:cs="Times New Roman"/>
          <w:sz w:val="24"/>
          <w:szCs w:val="24"/>
        </w:rPr>
        <w:t> «Санитарно-эпидемиологические требования к организациям воспитания и обучения, отдыха и оздоровления детей и молодежи» и позволяет реализовывать образовательные программы в полном объеме в соответствии с ФГОС общего образования.</w:t>
      </w:r>
    </w:p>
    <w:p w:rsidR="00D00E94" w:rsidRPr="006F283D" w:rsidRDefault="00D00E94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D">
        <w:rPr>
          <w:rFonts w:ascii="Times New Roman" w:hAnsi="Times New Roman" w:cs="Times New Roman"/>
          <w:sz w:val="24"/>
          <w:szCs w:val="24"/>
        </w:rPr>
        <w:t xml:space="preserve">Лицей </w:t>
      </w:r>
      <w:r w:rsidR="006A02DB" w:rsidRPr="006F283D">
        <w:rPr>
          <w:rFonts w:ascii="Times New Roman" w:hAnsi="Times New Roman" w:cs="Times New Roman"/>
          <w:sz w:val="24"/>
          <w:szCs w:val="24"/>
        </w:rPr>
        <w:t xml:space="preserve">укомплектован </w:t>
      </w:r>
      <w:r w:rsidRPr="006F283D">
        <w:rPr>
          <w:rFonts w:ascii="Times New Roman" w:hAnsi="Times New Roman" w:cs="Times New Roman"/>
          <w:sz w:val="24"/>
          <w:szCs w:val="24"/>
        </w:rPr>
        <w:t xml:space="preserve"> достаточным количеством педагогических и иных работников, которые имеют высокую квалификацию и регулярно проходят повышение квалификации, что позволяет обеспечивать стабильных качественных результатов образовательных достижений обучающихся.</w:t>
      </w:r>
    </w:p>
    <w:p w:rsidR="00D03CBB" w:rsidRDefault="00D03CBB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2B6B" w:rsidRPr="006F283D" w:rsidRDefault="00DD319B" w:rsidP="006F283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</w:t>
      </w:r>
      <w:r w:rsidR="00032B6B">
        <w:rPr>
          <w:rFonts w:ascii="Times New Roman" w:hAnsi="Times New Roman" w:cs="Times New Roman"/>
          <w:sz w:val="24"/>
          <w:szCs w:val="24"/>
        </w:rPr>
        <w:t>одготовлен заместителем директора по УВР Рябининой А.С. тел.88793727960</w:t>
      </w:r>
    </w:p>
    <w:sectPr w:rsidR="00032B6B" w:rsidRPr="006F283D" w:rsidSect="0088520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C50"/>
    <w:multiLevelType w:val="multilevel"/>
    <w:tmpl w:val="32CC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415C0"/>
    <w:multiLevelType w:val="hybridMultilevel"/>
    <w:tmpl w:val="2BF0E9B8"/>
    <w:lvl w:ilvl="0" w:tplc="7DBAD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BF6AC9"/>
    <w:multiLevelType w:val="multilevel"/>
    <w:tmpl w:val="EB78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76414"/>
    <w:multiLevelType w:val="multilevel"/>
    <w:tmpl w:val="36FE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84895"/>
    <w:multiLevelType w:val="multilevel"/>
    <w:tmpl w:val="8BB2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24510"/>
    <w:multiLevelType w:val="hybridMultilevel"/>
    <w:tmpl w:val="55A86CC4"/>
    <w:lvl w:ilvl="0" w:tplc="7DBAD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F553B4"/>
    <w:multiLevelType w:val="multilevel"/>
    <w:tmpl w:val="D562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6A2CA8"/>
    <w:multiLevelType w:val="multilevel"/>
    <w:tmpl w:val="CADA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B96703"/>
    <w:multiLevelType w:val="hybridMultilevel"/>
    <w:tmpl w:val="A71ED746"/>
    <w:lvl w:ilvl="0" w:tplc="F4109ECC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6252E4"/>
    <w:multiLevelType w:val="hybridMultilevel"/>
    <w:tmpl w:val="85C68DBC"/>
    <w:lvl w:ilvl="0" w:tplc="7DBAD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C405DD"/>
    <w:multiLevelType w:val="multilevel"/>
    <w:tmpl w:val="594C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E11968"/>
    <w:multiLevelType w:val="hybridMultilevel"/>
    <w:tmpl w:val="A71ED746"/>
    <w:lvl w:ilvl="0" w:tplc="F4109ECC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26A0042"/>
    <w:multiLevelType w:val="hybridMultilevel"/>
    <w:tmpl w:val="11A2CCA6"/>
    <w:lvl w:ilvl="0" w:tplc="1FE4C79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9DC15FF"/>
    <w:multiLevelType w:val="multilevel"/>
    <w:tmpl w:val="1520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120586"/>
    <w:multiLevelType w:val="hybridMultilevel"/>
    <w:tmpl w:val="0F86E0FC"/>
    <w:lvl w:ilvl="0" w:tplc="7DBAD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1033B7"/>
    <w:multiLevelType w:val="multilevel"/>
    <w:tmpl w:val="8320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6A47D5"/>
    <w:multiLevelType w:val="multilevel"/>
    <w:tmpl w:val="06FA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751C3"/>
    <w:multiLevelType w:val="multilevel"/>
    <w:tmpl w:val="BBE0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D36EC6"/>
    <w:multiLevelType w:val="multilevel"/>
    <w:tmpl w:val="D5FE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EB1C0D"/>
    <w:multiLevelType w:val="multilevel"/>
    <w:tmpl w:val="8850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"/>
  </w:num>
  <w:num w:numId="3">
    <w:abstractNumId w:val="4"/>
  </w:num>
  <w:num w:numId="4">
    <w:abstractNumId w:val="17"/>
  </w:num>
  <w:num w:numId="5">
    <w:abstractNumId w:val="15"/>
  </w:num>
  <w:num w:numId="6">
    <w:abstractNumId w:val="16"/>
  </w:num>
  <w:num w:numId="7">
    <w:abstractNumId w:val="0"/>
  </w:num>
  <w:num w:numId="8">
    <w:abstractNumId w:val="13"/>
  </w:num>
  <w:num w:numId="9">
    <w:abstractNumId w:val="3"/>
  </w:num>
  <w:num w:numId="10">
    <w:abstractNumId w:val="6"/>
  </w:num>
  <w:num w:numId="11">
    <w:abstractNumId w:val="7"/>
  </w:num>
  <w:num w:numId="12">
    <w:abstractNumId w:val="10"/>
  </w:num>
  <w:num w:numId="13">
    <w:abstractNumId w:val="18"/>
  </w:num>
  <w:num w:numId="14">
    <w:abstractNumId w:val="12"/>
  </w:num>
  <w:num w:numId="15">
    <w:abstractNumId w:val="8"/>
  </w:num>
  <w:num w:numId="16">
    <w:abstractNumId w:val="11"/>
  </w:num>
  <w:num w:numId="17">
    <w:abstractNumId w:val="9"/>
  </w:num>
  <w:num w:numId="18">
    <w:abstractNumId w:val="5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94"/>
    <w:rsid w:val="00010B91"/>
    <w:rsid w:val="00021C82"/>
    <w:rsid w:val="00032B6B"/>
    <w:rsid w:val="00160C54"/>
    <w:rsid w:val="001A79AA"/>
    <w:rsid w:val="001F6D72"/>
    <w:rsid w:val="0020240F"/>
    <w:rsid w:val="00265C56"/>
    <w:rsid w:val="002A7FD4"/>
    <w:rsid w:val="003166FE"/>
    <w:rsid w:val="00336272"/>
    <w:rsid w:val="00382961"/>
    <w:rsid w:val="003C023F"/>
    <w:rsid w:val="003D3106"/>
    <w:rsid w:val="003D4FA6"/>
    <w:rsid w:val="004212B5"/>
    <w:rsid w:val="004422CA"/>
    <w:rsid w:val="0049678E"/>
    <w:rsid w:val="004C06E9"/>
    <w:rsid w:val="004E7A7A"/>
    <w:rsid w:val="005F4445"/>
    <w:rsid w:val="00681CAD"/>
    <w:rsid w:val="006A02DB"/>
    <w:rsid w:val="006B4BFC"/>
    <w:rsid w:val="006F283D"/>
    <w:rsid w:val="00700FF6"/>
    <w:rsid w:val="00764EBD"/>
    <w:rsid w:val="0087519F"/>
    <w:rsid w:val="00885207"/>
    <w:rsid w:val="00892FFA"/>
    <w:rsid w:val="00920F5B"/>
    <w:rsid w:val="009445BE"/>
    <w:rsid w:val="00966980"/>
    <w:rsid w:val="009C694D"/>
    <w:rsid w:val="009D55B1"/>
    <w:rsid w:val="009E67BD"/>
    <w:rsid w:val="009F4F7D"/>
    <w:rsid w:val="00A73029"/>
    <w:rsid w:val="00AB0274"/>
    <w:rsid w:val="00BA22B3"/>
    <w:rsid w:val="00BA35AB"/>
    <w:rsid w:val="00BB07B9"/>
    <w:rsid w:val="00BC3A99"/>
    <w:rsid w:val="00BF1A49"/>
    <w:rsid w:val="00CB732C"/>
    <w:rsid w:val="00CE6018"/>
    <w:rsid w:val="00D00E94"/>
    <w:rsid w:val="00D03CBB"/>
    <w:rsid w:val="00D175C9"/>
    <w:rsid w:val="00D2599B"/>
    <w:rsid w:val="00D61ADB"/>
    <w:rsid w:val="00D644C1"/>
    <w:rsid w:val="00D85622"/>
    <w:rsid w:val="00DA18E1"/>
    <w:rsid w:val="00DA35E6"/>
    <w:rsid w:val="00DB17BB"/>
    <w:rsid w:val="00DD319B"/>
    <w:rsid w:val="00E00FF2"/>
    <w:rsid w:val="00E03E08"/>
    <w:rsid w:val="00E33773"/>
    <w:rsid w:val="00E46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BD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0E94"/>
  </w:style>
  <w:style w:type="paragraph" w:styleId="a3">
    <w:name w:val="Normal (Web)"/>
    <w:basedOn w:val="a"/>
    <w:uiPriority w:val="99"/>
    <w:unhideWhenUsed/>
    <w:rsid w:val="00D00E9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ill">
    <w:name w:val="fill"/>
    <w:basedOn w:val="a0"/>
    <w:rsid w:val="00D00E94"/>
  </w:style>
  <w:style w:type="character" w:customStyle="1" w:styleId="sfwc">
    <w:name w:val="sfwc"/>
    <w:basedOn w:val="a0"/>
    <w:rsid w:val="00D00E94"/>
  </w:style>
  <w:style w:type="character" w:customStyle="1" w:styleId="tooltippoint">
    <w:name w:val="tooltip__point"/>
    <w:basedOn w:val="a0"/>
    <w:rsid w:val="00D00E94"/>
  </w:style>
  <w:style w:type="character" w:customStyle="1" w:styleId="tooltiptext">
    <w:name w:val="tooltip_text"/>
    <w:basedOn w:val="a0"/>
    <w:rsid w:val="00D00E94"/>
  </w:style>
  <w:style w:type="character" w:styleId="a4">
    <w:name w:val="Strong"/>
    <w:basedOn w:val="a0"/>
    <w:uiPriority w:val="22"/>
    <w:qFormat/>
    <w:rsid w:val="00D00E94"/>
    <w:rPr>
      <w:b/>
      <w:bCs/>
    </w:rPr>
  </w:style>
  <w:style w:type="character" w:styleId="a5">
    <w:name w:val="Hyperlink"/>
    <w:basedOn w:val="a0"/>
    <w:uiPriority w:val="99"/>
    <w:unhideWhenUsed/>
    <w:rsid w:val="00D00E9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00E94"/>
    <w:rPr>
      <w:color w:val="800080"/>
      <w:u w:val="single"/>
    </w:rPr>
  </w:style>
  <w:style w:type="character" w:customStyle="1" w:styleId="recommendations-v4-block">
    <w:name w:val="recommendations-v4-block"/>
    <w:basedOn w:val="a0"/>
    <w:rsid w:val="00D00E94"/>
  </w:style>
  <w:style w:type="character" w:customStyle="1" w:styleId="recommendations-v4-imagewrapper">
    <w:name w:val="recommendations-v4-image__wrapper"/>
    <w:basedOn w:val="a0"/>
    <w:rsid w:val="00D00E94"/>
  </w:style>
  <w:style w:type="paragraph" w:styleId="a7">
    <w:name w:val="No Spacing"/>
    <w:uiPriority w:val="1"/>
    <w:qFormat/>
    <w:rsid w:val="006F283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852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BD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0E94"/>
  </w:style>
  <w:style w:type="paragraph" w:styleId="a3">
    <w:name w:val="Normal (Web)"/>
    <w:basedOn w:val="a"/>
    <w:uiPriority w:val="99"/>
    <w:unhideWhenUsed/>
    <w:rsid w:val="00D00E9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ill">
    <w:name w:val="fill"/>
    <w:basedOn w:val="a0"/>
    <w:rsid w:val="00D00E94"/>
  </w:style>
  <w:style w:type="character" w:customStyle="1" w:styleId="sfwc">
    <w:name w:val="sfwc"/>
    <w:basedOn w:val="a0"/>
    <w:rsid w:val="00D00E94"/>
  </w:style>
  <w:style w:type="character" w:customStyle="1" w:styleId="tooltippoint">
    <w:name w:val="tooltip__point"/>
    <w:basedOn w:val="a0"/>
    <w:rsid w:val="00D00E94"/>
  </w:style>
  <w:style w:type="character" w:customStyle="1" w:styleId="tooltiptext">
    <w:name w:val="tooltip_text"/>
    <w:basedOn w:val="a0"/>
    <w:rsid w:val="00D00E94"/>
  </w:style>
  <w:style w:type="character" w:styleId="a4">
    <w:name w:val="Strong"/>
    <w:basedOn w:val="a0"/>
    <w:uiPriority w:val="22"/>
    <w:qFormat/>
    <w:rsid w:val="00D00E94"/>
    <w:rPr>
      <w:b/>
      <w:bCs/>
    </w:rPr>
  </w:style>
  <w:style w:type="character" w:styleId="a5">
    <w:name w:val="Hyperlink"/>
    <w:basedOn w:val="a0"/>
    <w:uiPriority w:val="99"/>
    <w:unhideWhenUsed/>
    <w:rsid w:val="00D00E9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00E94"/>
    <w:rPr>
      <w:color w:val="800080"/>
      <w:u w:val="single"/>
    </w:rPr>
  </w:style>
  <w:style w:type="character" w:customStyle="1" w:styleId="recommendations-v4-block">
    <w:name w:val="recommendations-v4-block"/>
    <w:basedOn w:val="a0"/>
    <w:rsid w:val="00D00E94"/>
  </w:style>
  <w:style w:type="character" w:customStyle="1" w:styleId="recommendations-v4-imagewrapper">
    <w:name w:val="recommendations-v4-image__wrapper"/>
    <w:basedOn w:val="a0"/>
    <w:rsid w:val="00D00E94"/>
  </w:style>
  <w:style w:type="paragraph" w:styleId="a7">
    <w:name w:val="No Spacing"/>
    <w:uiPriority w:val="1"/>
    <w:qFormat/>
    <w:rsid w:val="006F283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852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obraz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ip.1obra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0BCFA-C707-4FDD-BE6E-7AFA6086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3947</Words>
  <Characters>22501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лицей4</dc:creator>
  <cp:lastModifiedBy>User</cp:lastModifiedBy>
  <cp:revision>7</cp:revision>
  <dcterms:created xsi:type="dcterms:W3CDTF">2023-04-14T10:35:00Z</dcterms:created>
  <dcterms:modified xsi:type="dcterms:W3CDTF">2023-05-03T13:55:00Z</dcterms:modified>
</cp:coreProperties>
</file>