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C9" w:rsidRDefault="002E2BC9" w:rsidP="00355F26">
      <w:pPr>
        <w:spacing w:before="100" w:beforeAutospacing="1"/>
        <w:jc w:val="center"/>
        <w:rPr>
          <w:szCs w:val="28"/>
        </w:rPr>
      </w:pPr>
      <w:bookmarkStart w:id="0" w:name="_GoBack"/>
      <w:bookmarkEnd w:id="0"/>
    </w:p>
    <w:p w:rsidR="00464E03" w:rsidRPr="00464E03" w:rsidRDefault="00464E03" w:rsidP="00355F26">
      <w:pPr>
        <w:jc w:val="center"/>
        <w:rPr>
          <w:b/>
          <w:sz w:val="24"/>
        </w:rPr>
      </w:pPr>
      <w:r w:rsidRPr="00464E03">
        <w:rPr>
          <w:b/>
          <w:sz w:val="24"/>
        </w:rPr>
        <w:t>Пояснительная записка</w:t>
      </w:r>
    </w:p>
    <w:p w:rsidR="005D1C5A" w:rsidRPr="005D1C5A" w:rsidRDefault="005D1C5A" w:rsidP="00355F26">
      <w:pPr>
        <w:tabs>
          <w:tab w:val="left" w:pos="0"/>
        </w:tabs>
        <w:spacing w:before="240"/>
        <w:ind w:firstLine="425"/>
        <w:jc w:val="both"/>
        <w:rPr>
          <w:sz w:val="24"/>
        </w:rPr>
      </w:pPr>
      <w:r w:rsidRPr="005D1C5A">
        <w:rPr>
          <w:sz w:val="24"/>
        </w:rPr>
        <w:t>Представленная программа по черчению составлена в соответствии с нормативными и инструктивно-методическими документами Министерства образования РФ, Министерства образования и науки Челябинской области:</w:t>
      </w:r>
    </w:p>
    <w:p w:rsidR="005D1C5A" w:rsidRPr="005D1C5A" w:rsidRDefault="005D1C5A" w:rsidP="00355F26">
      <w:pPr>
        <w:pStyle w:val="a4"/>
        <w:numPr>
          <w:ilvl w:val="0"/>
          <w:numId w:val="19"/>
        </w:numPr>
        <w:tabs>
          <w:tab w:val="left" w:pos="0"/>
          <w:tab w:val="left" w:pos="426"/>
        </w:tabs>
        <w:spacing w:before="240"/>
        <w:ind w:left="0" w:firstLine="425"/>
        <w:jc w:val="both"/>
        <w:rPr>
          <w:sz w:val="24"/>
        </w:rPr>
      </w:pPr>
      <w:r w:rsidRPr="005D1C5A">
        <w:rPr>
          <w:sz w:val="24"/>
        </w:rPr>
        <w:t>Федеральный закон от 29.12.2012 г. № 273-ФЗ «Об образовании в Российской Федерации» (редакция от 23.07.2013);</w:t>
      </w:r>
    </w:p>
    <w:p w:rsidR="005D1C5A" w:rsidRPr="005D1C5A" w:rsidRDefault="005D1C5A" w:rsidP="00355F26">
      <w:pPr>
        <w:pStyle w:val="a4"/>
        <w:numPr>
          <w:ilvl w:val="0"/>
          <w:numId w:val="19"/>
        </w:numPr>
        <w:tabs>
          <w:tab w:val="left" w:pos="0"/>
          <w:tab w:val="left" w:pos="426"/>
        </w:tabs>
        <w:spacing w:before="240"/>
        <w:ind w:left="0" w:firstLine="425"/>
        <w:jc w:val="both"/>
        <w:rPr>
          <w:sz w:val="24"/>
        </w:rPr>
      </w:pPr>
      <w:r w:rsidRPr="005D1C5A">
        <w:rPr>
          <w:sz w:val="24"/>
        </w:rPr>
        <w:t>Федеральный государственный образовательный стандарт основного  общего образования (Приказ Министерства образования и науки Российской Федерации от 17 октября 2010 № 1897),</w:t>
      </w:r>
    </w:p>
    <w:p w:rsidR="005D1C5A" w:rsidRPr="005D1C5A" w:rsidRDefault="005D1C5A" w:rsidP="00355F26">
      <w:pPr>
        <w:pStyle w:val="a4"/>
        <w:numPr>
          <w:ilvl w:val="0"/>
          <w:numId w:val="19"/>
        </w:numPr>
        <w:tabs>
          <w:tab w:val="left" w:pos="0"/>
          <w:tab w:val="left" w:pos="426"/>
        </w:tabs>
        <w:spacing w:before="240"/>
        <w:ind w:left="0" w:firstLine="425"/>
        <w:jc w:val="both"/>
        <w:rPr>
          <w:sz w:val="24"/>
        </w:rPr>
      </w:pPr>
      <w:r w:rsidRPr="005D1C5A">
        <w:rPr>
          <w:sz w:val="24"/>
        </w:rPr>
        <w:t>Федеральный компонент государственных образовательных стандартов общего образования (6-9, 10-11 классы);</w:t>
      </w:r>
    </w:p>
    <w:p w:rsidR="005D1C5A" w:rsidRPr="005D1C5A" w:rsidRDefault="005D1C5A" w:rsidP="00355F26">
      <w:pPr>
        <w:pStyle w:val="a4"/>
        <w:numPr>
          <w:ilvl w:val="0"/>
          <w:numId w:val="19"/>
        </w:numPr>
        <w:tabs>
          <w:tab w:val="left" w:pos="0"/>
          <w:tab w:val="left" w:pos="426"/>
        </w:tabs>
        <w:spacing w:before="240"/>
        <w:ind w:left="0" w:firstLine="425"/>
        <w:jc w:val="both"/>
        <w:rPr>
          <w:sz w:val="24"/>
        </w:rPr>
      </w:pPr>
      <w:r w:rsidRPr="005D1C5A">
        <w:rPr>
          <w:sz w:val="24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(зарегистрирован в Минюсте России),</w:t>
      </w:r>
    </w:p>
    <w:p w:rsidR="005D1C5A" w:rsidRPr="005D1C5A" w:rsidRDefault="005D1C5A" w:rsidP="00355F26">
      <w:pPr>
        <w:pStyle w:val="a4"/>
        <w:numPr>
          <w:ilvl w:val="0"/>
          <w:numId w:val="19"/>
        </w:numPr>
        <w:tabs>
          <w:tab w:val="left" w:pos="0"/>
          <w:tab w:val="left" w:pos="426"/>
        </w:tabs>
        <w:spacing w:before="240"/>
        <w:ind w:left="0" w:firstLine="425"/>
        <w:jc w:val="both"/>
        <w:rPr>
          <w:sz w:val="24"/>
        </w:rPr>
      </w:pPr>
      <w:r w:rsidRPr="005D1C5A">
        <w:rPr>
          <w:sz w:val="24"/>
        </w:rPr>
        <w:t>Методические рекомендации для педагогических работников образовательных организаций по реализации Федерального закона от 29.12.2012 г. № 273-ФЗ «Об образовании в Российской Федерации»;</w:t>
      </w:r>
    </w:p>
    <w:p w:rsidR="005D1C5A" w:rsidRPr="005D1C5A" w:rsidRDefault="005D1C5A" w:rsidP="00355F26">
      <w:pPr>
        <w:pStyle w:val="a4"/>
        <w:numPr>
          <w:ilvl w:val="0"/>
          <w:numId w:val="19"/>
        </w:numPr>
        <w:tabs>
          <w:tab w:val="left" w:pos="0"/>
          <w:tab w:val="left" w:pos="426"/>
        </w:tabs>
        <w:spacing w:before="240"/>
        <w:ind w:left="0" w:firstLine="425"/>
        <w:jc w:val="both"/>
        <w:rPr>
          <w:sz w:val="24"/>
        </w:rPr>
      </w:pPr>
      <w:r w:rsidRPr="005D1C5A">
        <w:rPr>
          <w:sz w:val="24"/>
        </w:rPr>
        <w:t>Примерная программа среднего (полного) общего образования по технологии (базовый уровень);</w:t>
      </w:r>
    </w:p>
    <w:p w:rsidR="005D1C5A" w:rsidRPr="005D1C5A" w:rsidRDefault="005D1C5A" w:rsidP="00355F26">
      <w:pPr>
        <w:pStyle w:val="a4"/>
        <w:numPr>
          <w:ilvl w:val="0"/>
          <w:numId w:val="19"/>
        </w:numPr>
        <w:tabs>
          <w:tab w:val="left" w:pos="0"/>
          <w:tab w:val="left" w:pos="426"/>
        </w:tabs>
        <w:spacing w:before="240"/>
        <w:ind w:left="0" w:firstLine="425"/>
        <w:jc w:val="both"/>
        <w:rPr>
          <w:sz w:val="24"/>
        </w:rPr>
      </w:pPr>
      <w:r w:rsidRPr="005D1C5A">
        <w:rPr>
          <w:sz w:val="24"/>
        </w:rPr>
        <w:t>Авторская программа по черчению для основной школы (базовый уровень). Авторы: д-р пед. наук А.Д. Ботвинников,  И.С. Вышнепольский, д-р пед.наук, проф. В.А. Гервер, М.М. Селиверстов. Отв. ред. В.А. Гервер.</w:t>
      </w:r>
    </w:p>
    <w:p w:rsidR="005D1C5A" w:rsidRPr="005D1C5A" w:rsidRDefault="005D1C5A" w:rsidP="00355F26">
      <w:pPr>
        <w:pStyle w:val="a4"/>
        <w:numPr>
          <w:ilvl w:val="0"/>
          <w:numId w:val="19"/>
        </w:numPr>
        <w:tabs>
          <w:tab w:val="left" w:pos="0"/>
          <w:tab w:val="left" w:pos="426"/>
        </w:tabs>
        <w:spacing w:before="240"/>
        <w:ind w:left="0" w:firstLine="425"/>
        <w:jc w:val="both"/>
        <w:rPr>
          <w:sz w:val="24"/>
        </w:rPr>
      </w:pPr>
      <w:r w:rsidRPr="005D1C5A">
        <w:rPr>
          <w:sz w:val="24"/>
        </w:rPr>
        <w:t>Учебный план ОУ на 201</w:t>
      </w:r>
      <w:r>
        <w:rPr>
          <w:sz w:val="24"/>
        </w:rPr>
        <w:t>8</w:t>
      </w:r>
      <w:r w:rsidRPr="005D1C5A">
        <w:rPr>
          <w:sz w:val="24"/>
        </w:rPr>
        <w:t>-201</w:t>
      </w:r>
      <w:r>
        <w:rPr>
          <w:sz w:val="24"/>
        </w:rPr>
        <w:t>9</w:t>
      </w:r>
      <w:r w:rsidRPr="005D1C5A">
        <w:rPr>
          <w:sz w:val="24"/>
        </w:rPr>
        <w:t xml:space="preserve"> учебный год;</w:t>
      </w:r>
    </w:p>
    <w:p w:rsidR="005D1C5A" w:rsidRPr="005D1C5A" w:rsidRDefault="005D1C5A" w:rsidP="00355F26">
      <w:pPr>
        <w:pStyle w:val="a4"/>
        <w:numPr>
          <w:ilvl w:val="0"/>
          <w:numId w:val="19"/>
        </w:numPr>
        <w:tabs>
          <w:tab w:val="left" w:pos="0"/>
          <w:tab w:val="left" w:pos="426"/>
        </w:tabs>
        <w:spacing w:before="240"/>
        <w:ind w:left="0" w:firstLine="425"/>
        <w:jc w:val="both"/>
        <w:rPr>
          <w:sz w:val="24"/>
        </w:rPr>
      </w:pPr>
      <w:r w:rsidRPr="005D1C5A">
        <w:rPr>
          <w:sz w:val="24"/>
        </w:rPr>
        <w:t>УМК по предмету  «Черчение»</w:t>
      </w:r>
    </w:p>
    <w:p w:rsidR="00464E03" w:rsidRPr="00464E03" w:rsidRDefault="00464E03" w:rsidP="00355F26">
      <w:pPr>
        <w:tabs>
          <w:tab w:val="left" w:pos="0"/>
        </w:tabs>
        <w:ind w:firstLine="425"/>
        <w:jc w:val="both"/>
        <w:rPr>
          <w:rFonts w:ascii="Arial" w:hAnsi="Arial" w:cs="Arial"/>
          <w:sz w:val="24"/>
        </w:rPr>
      </w:pPr>
    </w:p>
    <w:p w:rsidR="005D1C5A" w:rsidRPr="00A07C04" w:rsidRDefault="005D1C5A" w:rsidP="00355F26">
      <w:pPr>
        <w:pStyle w:val="a9"/>
        <w:tabs>
          <w:tab w:val="left" w:pos="0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04">
        <w:rPr>
          <w:rFonts w:ascii="Times New Roman" w:hAnsi="Times New Roman" w:cs="Times New Roman"/>
          <w:b/>
          <w:sz w:val="24"/>
          <w:szCs w:val="24"/>
        </w:rPr>
        <w:t>Обоснование для реализации  данной программы</w:t>
      </w:r>
    </w:p>
    <w:p w:rsidR="005D1C5A" w:rsidRDefault="005D1C5A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D1C5A" w:rsidRDefault="005D1C5A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B27BD">
        <w:rPr>
          <w:rFonts w:ascii="Times New Roman" w:hAnsi="Times New Roman" w:cs="Times New Roman"/>
          <w:sz w:val="24"/>
          <w:szCs w:val="24"/>
        </w:rPr>
        <w:t>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пр</w:t>
      </w:r>
      <w:r>
        <w:rPr>
          <w:rFonts w:ascii="Times New Roman" w:hAnsi="Times New Roman" w:cs="Times New Roman"/>
          <w:sz w:val="24"/>
          <w:szCs w:val="24"/>
        </w:rPr>
        <w:t>ограммами компьютерной графики; г</w:t>
      </w:r>
      <w:r w:rsidRPr="00FB27BD">
        <w:rPr>
          <w:rFonts w:ascii="Times New Roman" w:hAnsi="Times New Roman" w:cs="Times New Roman"/>
          <w:sz w:val="24"/>
          <w:szCs w:val="24"/>
        </w:rPr>
        <w:t>рафический язык рассматривается как язык делового общения, принятый в науке, технике, искусстве, содержащий геометрическую, эстетическую, техническ</w:t>
      </w:r>
      <w:r>
        <w:rPr>
          <w:rFonts w:ascii="Times New Roman" w:hAnsi="Times New Roman" w:cs="Times New Roman"/>
          <w:sz w:val="24"/>
          <w:szCs w:val="24"/>
        </w:rPr>
        <w:t>ую и технологическую информацию.</w:t>
      </w:r>
    </w:p>
    <w:p w:rsidR="005D1C5A" w:rsidRDefault="005D1C5A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27BD">
        <w:rPr>
          <w:rFonts w:ascii="Times New Roman" w:hAnsi="Times New Roman" w:cs="Times New Roman"/>
          <w:sz w:val="24"/>
          <w:szCs w:val="24"/>
        </w:rPr>
        <w:t>громную роль в обучении учащихся ОУ 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развитие  препятствует полноценному развитию творческих способностей школьников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27BD">
        <w:rPr>
          <w:rFonts w:ascii="Times New Roman" w:hAnsi="Times New Roman" w:cs="Times New Roman"/>
          <w:sz w:val="24"/>
          <w:szCs w:val="24"/>
        </w:rPr>
        <w:t xml:space="preserve"> т.к.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27BD">
        <w:rPr>
          <w:rFonts w:ascii="Times New Roman" w:hAnsi="Times New Roman" w:cs="Times New Roman"/>
          <w:sz w:val="24"/>
          <w:szCs w:val="24"/>
        </w:rPr>
        <w:t>сновная часть  усваиваемого учебного материала школьных предметов  представлена в вербальной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C5A" w:rsidRPr="009D782A" w:rsidRDefault="005D1C5A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782A">
        <w:rPr>
          <w:rFonts w:ascii="Times New Roman" w:hAnsi="Times New Roman" w:cs="Times New Roman"/>
          <w:sz w:val="24"/>
          <w:szCs w:val="24"/>
        </w:rPr>
        <w:t>Предлагаемый курс позволит школьникам углубить и расширить свои знания в области графических дисциплин, а также адаптироваться в системе высшего образования и современного производства, быстрее и качественнее освоить более сложную вузовскую программу, повысить творческий потенциал конструкторских решений.</w:t>
      </w:r>
    </w:p>
    <w:p w:rsidR="005D1C5A" w:rsidRDefault="005D1C5A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27BD">
        <w:rPr>
          <w:rFonts w:ascii="Times New Roman" w:hAnsi="Times New Roman" w:cs="Times New Roman"/>
          <w:sz w:val="24"/>
          <w:szCs w:val="24"/>
        </w:rPr>
        <w:t xml:space="preserve">     Новизна данной программы состоит в том, чтобы с целью помочь учащимся лучше освоиться в системе высшего образования и современного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7BD">
        <w:rPr>
          <w:rFonts w:ascii="Times New Roman" w:hAnsi="Times New Roman" w:cs="Times New Roman"/>
          <w:sz w:val="24"/>
          <w:szCs w:val="24"/>
        </w:rPr>
        <w:t xml:space="preserve"> в программу по черчению вводятся элементы начертательной геометрии, позволяющие более корректно подойти к изучению черчения на теоретической основе. Знание методов построения и преобразования изображений имеет большое значение для развития пространственного мышления</w:t>
      </w:r>
    </w:p>
    <w:p w:rsidR="00464E03" w:rsidRPr="00464E03" w:rsidRDefault="00464E03" w:rsidP="00355F26">
      <w:pPr>
        <w:tabs>
          <w:tab w:val="left" w:pos="0"/>
        </w:tabs>
        <w:ind w:firstLine="425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464E03" w:rsidRPr="00464E03" w:rsidRDefault="00464E03" w:rsidP="00355F26">
      <w:pPr>
        <w:tabs>
          <w:tab w:val="left" w:pos="0"/>
        </w:tabs>
        <w:ind w:firstLine="425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lastRenderedPageBreak/>
        <w:t>Создание федеральных государственных стандартов основного общего образования сделали необходимым обновление содержания графического образования. В настоящее время основной концепцией стратегии модернизации образования является духовно-нравственное развитие и воспитание личности гражданина РФ.</w:t>
      </w:r>
    </w:p>
    <w:p w:rsidR="00464E03" w:rsidRPr="00464E03" w:rsidRDefault="00464E03" w:rsidP="00355F26">
      <w:pPr>
        <w:tabs>
          <w:tab w:val="left" w:pos="0"/>
        </w:tabs>
        <w:ind w:firstLine="567"/>
        <w:jc w:val="both"/>
        <w:rPr>
          <w:sz w:val="24"/>
        </w:rPr>
      </w:pPr>
      <w:r w:rsidRPr="00464E03">
        <w:rPr>
          <w:sz w:val="24"/>
        </w:rPr>
        <w:t>Современное состояние образования в России характеризуется качественными изменениями в области содержания, которые направлены на развитие у обучающихся творческого мышления и исследовательских способностей. На сегодняшний день очень актуален вопрос образования школьника, не просто познающего окружающий мир, а юного исследователя, способного увидеть новые грани обыденных явлений и фактов, раздвинуть привычные рубежи человеческих знаний. Поэтому современная общеобразовательная школа способствует формированию 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компетенций, определяющих современное качество содержания образования.</w:t>
      </w:r>
    </w:p>
    <w:p w:rsidR="00464E03" w:rsidRPr="00464E03" w:rsidRDefault="00464E03" w:rsidP="00355F26">
      <w:pPr>
        <w:tabs>
          <w:tab w:val="left" w:pos="0"/>
          <w:tab w:val="left" w:pos="426"/>
        </w:tabs>
        <w:ind w:firstLine="567"/>
        <w:jc w:val="both"/>
        <w:rPr>
          <w:sz w:val="24"/>
        </w:rPr>
      </w:pPr>
      <w:r w:rsidRPr="00464E03">
        <w:rPr>
          <w:sz w:val="24"/>
        </w:rPr>
        <w:t>Постоянно расширяющийся и совершенствующийся парк разнообразных технических средств, используемых в промышленности и быту, предъявляет повышенные требования к качеству графической подготовки специалистов, его обслуживающих. Диалог с компьютером конструктор может вести лишь тогда, когда он понимает его графический язык, свободно владеет им и обладает развитыми пространственными представлениями, умением мысленно оперировать пространственными образами и их графическими изображениями.</w:t>
      </w:r>
    </w:p>
    <w:p w:rsidR="00464E03" w:rsidRPr="00464E03" w:rsidRDefault="00464E03" w:rsidP="00355F26">
      <w:pPr>
        <w:tabs>
          <w:tab w:val="left" w:pos="0"/>
        </w:tabs>
        <w:ind w:firstLine="567"/>
        <w:jc w:val="both"/>
        <w:rPr>
          <w:sz w:val="24"/>
        </w:rPr>
      </w:pPr>
      <w:r w:rsidRPr="00464E03">
        <w:rPr>
          <w:sz w:val="24"/>
        </w:rPr>
        <w:t>В конструировании и современном производстве чертеж используется как средство фиксации отдельных этапов процесса конструирования, является лаконичным документом, четко и однозначно передающим всю информацию об объекте, необходимую для его изготовления, и одновременно уникальным средством и прямым источником производства во всех отраслях промышленности. Подготовка подрастающего поколения к освоению «языка техники», чтению и выполнению разнообразных чертежей – задача общегосударственного масштаба.</w:t>
      </w:r>
    </w:p>
    <w:p w:rsidR="00464E03" w:rsidRPr="00464E03" w:rsidRDefault="00464E03" w:rsidP="00355F26">
      <w:pPr>
        <w:tabs>
          <w:tab w:val="left" w:pos="0"/>
        </w:tabs>
        <w:spacing w:after="240"/>
        <w:ind w:firstLine="567"/>
        <w:jc w:val="both"/>
        <w:rPr>
          <w:sz w:val="24"/>
        </w:rPr>
      </w:pPr>
      <w:r w:rsidRPr="00464E03">
        <w:rPr>
          <w:sz w:val="24"/>
        </w:rPr>
        <w:t>Графическая грамота в системе общего и политехнического образования имеет особое значение: она</w:t>
      </w:r>
    </w:p>
    <w:p w:rsidR="00464E03" w:rsidRPr="00464E03" w:rsidRDefault="00464E03" w:rsidP="00355F26">
      <w:pPr>
        <w:numPr>
          <w:ilvl w:val="0"/>
          <w:numId w:val="9"/>
        </w:numPr>
        <w:tabs>
          <w:tab w:val="left" w:pos="426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содействует активному развитию пространственных представлений, пространственного воображения; логического и технического мышления; познавательных и творческих способностей обучающихся;</w:t>
      </w:r>
    </w:p>
    <w:p w:rsidR="00464E03" w:rsidRPr="00464E03" w:rsidRDefault="00464E03" w:rsidP="00355F26">
      <w:pPr>
        <w:numPr>
          <w:ilvl w:val="0"/>
          <w:numId w:val="9"/>
        </w:numPr>
        <w:tabs>
          <w:tab w:val="left" w:pos="426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обеспечивает овладение обучающимися общечеловеческим языком техники: умением читать и выполнять различную чертежно-графическую документацию машиностроительной и архитектурно-строительной отраслей;</w:t>
      </w:r>
    </w:p>
    <w:p w:rsidR="00464E03" w:rsidRPr="00464E03" w:rsidRDefault="00464E03" w:rsidP="00355F26">
      <w:pPr>
        <w:numPr>
          <w:ilvl w:val="0"/>
          <w:numId w:val="9"/>
        </w:numPr>
        <w:tabs>
          <w:tab w:val="left" w:pos="426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формирует понимание обучающимися значения прогрессивной технологии производства;</w:t>
      </w:r>
    </w:p>
    <w:p w:rsidR="00464E03" w:rsidRPr="00464E03" w:rsidRDefault="00464E03" w:rsidP="00355F26">
      <w:pPr>
        <w:numPr>
          <w:ilvl w:val="0"/>
          <w:numId w:val="9"/>
        </w:numPr>
        <w:tabs>
          <w:tab w:val="left" w:pos="426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способствует овладению различными видами труда, в основе которых лежит восприятие чертежа;</w:t>
      </w:r>
    </w:p>
    <w:p w:rsidR="00464E03" w:rsidRPr="00464E03" w:rsidRDefault="00464E03" w:rsidP="00355F26">
      <w:pPr>
        <w:numPr>
          <w:ilvl w:val="0"/>
          <w:numId w:val="9"/>
        </w:numPr>
        <w:tabs>
          <w:tab w:val="left" w:pos="426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оказывает влияние на формирование личности обучающегося, развивая характер, волю, усидчивость, аккуратность, самостоятельность, умение концентрировать внимание, наблюдательность и др.;</w:t>
      </w:r>
    </w:p>
    <w:p w:rsidR="00464E03" w:rsidRDefault="00464E03" w:rsidP="00355F26">
      <w:pPr>
        <w:numPr>
          <w:ilvl w:val="0"/>
          <w:numId w:val="9"/>
        </w:numPr>
        <w:tabs>
          <w:tab w:val="left" w:pos="426"/>
        </w:tabs>
        <w:spacing w:after="240"/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помогает усвоению таких учебных дисциплин, как геометрия, физика, химия и т.д.</w:t>
      </w:r>
    </w:p>
    <w:p w:rsidR="00355F26" w:rsidRPr="00464E03" w:rsidRDefault="00355F26" w:rsidP="00355F26">
      <w:pPr>
        <w:tabs>
          <w:tab w:val="left" w:pos="0"/>
        </w:tabs>
        <w:spacing w:after="240"/>
        <w:ind w:left="425"/>
        <w:contextualSpacing/>
        <w:jc w:val="both"/>
        <w:rPr>
          <w:rFonts w:eastAsia="Calibri"/>
          <w:sz w:val="24"/>
          <w:lang w:eastAsia="en-US"/>
        </w:rPr>
      </w:pPr>
    </w:p>
    <w:p w:rsidR="00464E03" w:rsidRPr="00464E03" w:rsidRDefault="00464E03" w:rsidP="00355F26">
      <w:pPr>
        <w:tabs>
          <w:tab w:val="left" w:pos="0"/>
          <w:tab w:val="left" w:pos="426"/>
        </w:tabs>
        <w:spacing w:before="240"/>
        <w:ind w:firstLine="567"/>
        <w:jc w:val="both"/>
        <w:rPr>
          <w:sz w:val="24"/>
        </w:rPr>
      </w:pPr>
      <w:r w:rsidRPr="00464E03">
        <w:rPr>
          <w:sz w:val="24"/>
        </w:rPr>
        <w:t>Огромную важность в образовании личности в современный период приобретают вопросы непрерывного образования на основе умения учиться. Теперь это не просто усвоение графических знаний, а импульс к развитию способностей и ценностных установок личности учащегося. Сегодня происходит изменение модели графического образования — от модели знаний, умений и навыков к модели развития личности. Необходимость непрерывного образования обусловлена прогрессом науки и техники, широким применением инновационных технологий.</w:t>
      </w:r>
    </w:p>
    <w:p w:rsidR="00464E03" w:rsidRPr="00464E03" w:rsidRDefault="00464E03" w:rsidP="00355F26">
      <w:pPr>
        <w:tabs>
          <w:tab w:val="left" w:pos="0"/>
          <w:tab w:val="left" w:pos="426"/>
        </w:tabs>
        <w:ind w:firstLine="425"/>
        <w:jc w:val="both"/>
        <w:rPr>
          <w:sz w:val="24"/>
        </w:rPr>
      </w:pPr>
      <w:r w:rsidRPr="00464E03">
        <w:rPr>
          <w:sz w:val="24"/>
        </w:rPr>
        <w:t xml:space="preserve">Рабочая программа нацелена на создание условий для развития познавательных интересов обучающихся, их готовности к социальной адаптации, профессиональной ориентации, самообразованию и самосовершенствованию. </w:t>
      </w:r>
    </w:p>
    <w:p w:rsidR="00464E03" w:rsidRPr="00464E03" w:rsidRDefault="00464E03" w:rsidP="00355F26">
      <w:pPr>
        <w:tabs>
          <w:tab w:val="left" w:pos="0"/>
        </w:tabs>
        <w:ind w:firstLine="425"/>
        <w:jc w:val="both"/>
        <w:rPr>
          <w:b/>
          <w:sz w:val="24"/>
        </w:rPr>
      </w:pPr>
    </w:p>
    <w:p w:rsidR="00464E03" w:rsidRPr="00464E03" w:rsidRDefault="00464E03" w:rsidP="00355F26">
      <w:pPr>
        <w:tabs>
          <w:tab w:val="left" w:pos="0"/>
        </w:tabs>
        <w:ind w:firstLine="425"/>
        <w:jc w:val="center"/>
        <w:rPr>
          <w:sz w:val="24"/>
        </w:rPr>
      </w:pPr>
      <w:r w:rsidRPr="00464E03">
        <w:rPr>
          <w:b/>
          <w:sz w:val="24"/>
        </w:rPr>
        <w:lastRenderedPageBreak/>
        <w:t>Цели и задачи курса</w:t>
      </w:r>
      <w:r w:rsidRPr="00464E03">
        <w:rPr>
          <w:sz w:val="24"/>
        </w:rPr>
        <w:t>:</w:t>
      </w:r>
    </w:p>
    <w:p w:rsidR="00464E03" w:rsidRPr="00464E03" w:rsidRDefault="00464E03" w:rsidP="00355F26">
      <w:pPr>
        <w:tabs>
          <w:tab w:val="left" w:pos="0"/>
        </w:tabs>
        <w:ind w:firstLine="425"/>
        <w:jc w:val="both"/>
        <w:rPr>
          <w:sz w:val="24"/>
        </w:rPr>
      </w:pPr>
    </w:p>
    <w:p w:rsidR="00464E03" w:rsidRPr="00464E03" w:rsidRDefault="00464E03" w:rsidP="00355F26">
      <w:pPr>
        <w:numPr>
          <w:ilvl w:val="0"/>
          <w:numId w:val="12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 xml:space="preserve">научить обучающихся читать и выполнять чертежи деталей, применять графические знания при решении задач с творческим содержанием. </w:t>
      </w:r>
    </w:p>
    <w:p w:rsidR="00464E03" w:rsidRPr="00464E03" w:rsidRDefault="00464E03" w:rsidP="00355F26">
      <w:pPr>
        <w:numPr>
          <w:ilvl w:val="0"/>
          <w:numId w:val="11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обобщить и расширить знания о геометрических фигурах и телах;</w:t>
      </w:r>
    </w:p>
    <w:p w:rsidR="00174824" w:rsidRDefault="00464E03" w:rsidP="00355F26">
      <w:pPr>
        <w:numPr>
          <w:ilvl w:val="0"/>
          <w:numId w:val="11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развить пространственные представления и воображение, пространственное и логическое мышление, тво</w:t>
      </w:r>
      <w:r w:rsidR="00174824">
        <w:rPr>
          <w:rFonts w:eastAsia="Calibri"/>
          <w:sz w:val="24"/>
          <w:lang w:eastAsia="en-US"/>
        </w:rPr>
        <w:t>рческие способности обучающихся;</w:t>
      </w:r>
    </w:p>
    <w:p w:rsidR="00174824" w:rsidRPr="00174824" w:rsidRDefault="00174824" w:rsidP="00355F26">
      <w:pPr>
        <w:numPr>
          <w:ilvl w:val="0"/>
          <w:numId w:val="11"/>
        </w:numPr>
        <w:tabs>
          <w:tab w:val="left" w:pos="284"/>
        </w:tabs>
        <w:ind w:left="426" w:firstLine="0"/>
        <w:contextualSpacing/>
        <w:jc w:val="both"/>
        <w:rPr>
          <w:sz w:val="24"/>
        </w:rPr>
      </w:pPr>
      <w:r w:rsidRPr="00174824">
        <w:rPr>
          <w:sz w:val="24"/>
        </w:rPr>
        <w:t xml:space="preserve"> привитие интереса к технике и техническому творчеству; осознание роли техники и технологии в социальном развитии общества; 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>осмысление истории, перспектив и социальных последствий развития техники и технологии;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ознакомление с основами изготовления деталей машин и механизмов, а также их сборки; с методами технической, творческой и проектной деятельности;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>формирование знаний основ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стандартизации и основных стандартов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чертежей; технических основ конструкции машин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механизмов;</w:t>
      </w:r>
    </w:p>
    <w:p w:rsidR="00464E03" w:rsidRPr="00464E03" w:rsidRDefault="00464E03" w:rsidP="00355F26">
      <w:pPr>
        <w:numPr>
          <w:ilvl w:val="0"/>
          <w:numId w:val="11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обучить основным правилам и приемам построения графических изображений;</w:t>
      </w:r>
    </w:p>
    <w:p w:rsidR="00464E03" w:rsidRPr="00464E03" w:rsidRDefault="00464E03" w:rsidP="00355F26">
      <w:pPr>
        <w:numPr>
          <w:ilvl w:val="0"/>
          <w:numId w:val="11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сформировать умения и навыки чтения и выполнения комплексных чертежей и аксонометрических проекций различной степени сложности;</w:t>
      </w:r>
    </w:p>
    <w:p w:rsidR="00464E03" w:rsidRPr="00464E03" w:rsidRDefault="00464E03" w:rsidP="00355F26">
      <w:pPr>
        <w:numPr>
          <w:ilvl w:val="0"/>
          <w:numId w:val="11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содействовать привитию обучающимся графической культуры;</w:t>
      </w:r>
    </w:p>
    <w:p w:rsidR="00464E03" w:rsidRPr="00464E03" w:rsidRDefault="00464E03" w:rsidP="00355F26">
      <w:pPr>
        <w:numPr>
          <w:ilvl w:val="0"/>
          <w:numId w:val="11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>научить пользоваться учебниками</w:t>
      </w:r>
      <w:r w:rsidR="00FD4373">
        <w:rPr>
          <w:rFonts w:eastAsia="Calibri"/>
          <w:sz w:val="24"/>
          <w:lang w:eastAsia="en-US"/>
        </w:rPr>
        <w:t>,</w:t>
      </w:r>
      <w:r w:rsidRPr="00464E03">
        <w:rPr>
          <w:rFonts w:eastAsia="Calibri"/>
          <w:sz w:val="24"/>
          <w:lang w:eastAsia="en-US"/>
        </w:rPr>
        <w:t xml:space="preserve"> </w:t>
      </w:r>
      <w:r w:rsidR="00FD4373" w:rsidRPr="002F7794">
        <w:rPr>
          <w:sz w:val="24"/>
        </w:rPr>
        <w:t>с технической</w:t>
      </w:r>
      <w:r w:rsidR="00FD4373">
        <w:rPr>
          <w:sz w:val="24"/>
        </w:rPr>
        <w:t xml:space="preserve"> </w:t>
      </w:r>
      <w:r w:rsidR="00FD4373" w:rsidRPr="002F7794">
        <w:rPr>
          <w:sz w:val="24"/>
        </w:rPr>
        <w:t>и справочной литературой</w:t>
      </w:r>
      <w:r w:rsidRPr="00464E03">
        <w:rPr>
          <w:rFonts w:eastAsia="Calibri"/>
          <w:sz w:val="24"/>
          <w:lang w:eastAsia="en-US"/>
        </w:rPr>
        <w:t>;</w:t>
      </w:r>
    </w:p>
    <w:p w:rsidR="00355F26" w:rsidRPr="00355F26" w:rsidRDefault="00174824" w:rsidP="00355F26">
      <w:pPr>
        <w:numPr>
          <w:ilvl w:val="0"/>
          <w:numId w:val="12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FD4373">
        <w:rPr>
          <w:sz w:val="24"/>
        </w:rPr>
        <w:t xml:space="preserve">формирование умения работать с технической и справочной литературой; </w:t>
      </w:r>
    </w:p>
    <w:p w:rsidR="00355F26" w:rsidRDefault="00174824" w:rsidP="00355F26">
      <w:pPr>
        <w:numPr>
          <w:ilvl w:val="0"/>
          <w:numId w:val="12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FD4373">
        <w:rPr>
          <w:sz w:val="24"/>
        </w:rPr>
        <w:t xml:space="preserve">организовать </w:t>
      </w:r>
      <w:r w:rsidR="00FD4373" w:rsidRPr="00464E03">
        <w:rPr>
          <w:rFonts w:eastAsia="Calibri"/>
          <w:sz w:val="24"/>
          <w:lang w:eastAsia="en-US"/>
        </w:rPr>
        <w:t>предоставление широких возможностей для реализации различных технологий, подходов к построению учебного курса с учётом особенностей образовательного пространства учреждения, использование разнообразных форм организации учебного процесса,</w:t>
      </w:r>
    </w:p>
    <w:p w:rsidR="00355F26" w:rsidRDefault="00FD4373" w:rsidP="00355F26">
      <w:pPr>
        <w:numPr>
          <w:ilvl w:val="0"/>
          <w:numId w:val="12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 xml:space="preserve"> повышение эффективности образовательного процесса через развитие метапредметных компетенций. </w:t>
      </w:r>
    </w:p>
    <w:p w:rsidR="00355F26" w:rsidRDefault="00355F26" w:rsidP="00355F26">
      <w:pPr>
        <w:tabs>
          <w:tab w:val="left" w:pos="284"/>
        </w:tabs>
        <w:ind w:left="426"/>
        <w:contextualSpacing/>
        <w:jc w:val="both"/>
        <w:rPr>
          <w:rFonts w:eastAsia="Calibri"/>
          <w:sz w:val="24"/>
          <w:lang w:eastAsia="en-US"/>
        </w:rPr>
      </w:pPr>
    </w:p>
    <w:p w:rsidR="00FD4373" w:rsidRPr="00464E03" w:rsidRDefault="00FD4373" w:rsidP="00355F26">
      <w:pPr>
        <w:tabs>
          <w:tab w:val="left" w:pos="0"/>
        </w:tabs>
        <w:spacing w:before="24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sz w:val="24"/>
          <w:lang w:eastAsia="en-US"/>
        </w:rPr>
        <w:t xml:space="preserve">Данная программа призвана конкретизировать требования федерального государственного общего образования к результатам освоения, определить наиболее важные на каждом возрастном этапе характеристики обучения и воспитания. </w:t>
      </w:r>
    </w:p>
    <w:p w:rsidR="00FD4373" w:rsidRDefault="00FD4373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74824" w:rsidRDefault="00174824" w:rsidP="00355F26">
      <w:pPr>
        <w:pStyle w:val="a9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>Достижение перечисленных целей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 xml:space="preserve">решение следующих </w:t>
      </w:r>
      <w:r w:rsidRPr="002F7794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174824" w:rsidRPr="002F7794" w:rsidRDefault="00174824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74824" w:rsidRPr="002F7794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>формирование у школьников мотивации изучения черчения, готовности и способности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к саморазвитию, личностному самоопределению,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построению индивидуальной траектории в 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предмета и последующем получении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формирование у учащихся способности к организации своей учебной деятельности посредством освоения личностных, познавательных, регулятивных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и коммуникативных универсальных учебных действий;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формирование специфических для черчения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стилей мышления, необходимых для полноценного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функционирования в современном обществе, в частности логического, алгоритмического и эвристического;</w:t>
      </w:r>
    </w:p>
    <w:p w:rsidR="00174824" w:rsidRPr="00FD4373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373">
        <w:rPr>
          <w:rFonts w:ascii="Times New Roman" w:hAnsi="Times New Roman" w:cs="Times New Roman"/>
          <w:sz w:val="24"/>
          <w:szCs w:val="24"/>
        </w:rPr>
        <w:t xml:space="preserve"> освоение в ходе изучения черчения специфических видов деятельности, таких как практика выполнения чертежей, использование геометрических построений различной сложности, выполнение вычислений, овладение символьным языком предмета в</w:t>
      </w:r>
      <w:r w:rsidR="00FD4373" w:rsidRPr="00FD4373">
        <w:rPr>
          <w:rFonts w:ascii="Times New Roman" w:hAnsi="Times New Roman" w:cs="Times New Roman"/>
          <w:sz w:val="24"/>
          <w:szCs w:val="24"/>
        </w:rPr>
        <w:t xml:space="preserve"> </w:t>
      </w:r>
      <w:r w:rsidRPr="00FD4373">
        <w:rPr>
          <w:rFonts w:ascii="Times New Roman" w:hAnsi="Times New Roman" w:cs="Times New Roman"/>
          <w:sz w:val="24"/>
          <w:szCs w:val="24"/>
        </w:rPr>
        <w:t>виде обозначений на чертежах в соответствии с государственными стандартами;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освоение в ходе изучения черчения основ геометрического моделирования, формирование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параметризировать плоские и пространственные геометрические объекты;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умения в зависимости от поставленных задач считывать информацию с таблиц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графических изображений и представлять ее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конкретных конструктивных решений;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овладение учащимися языком чертежа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средством описания техногенной составляющей окружающего мира;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>овладение черчением как языком техники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решения повседневных жизненных задач, связанных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7794">
        <w:rPr>
          <w:rFonts w:ascii="Times New Roman" w:hAnsi="Times New Roman" w:cs="Times New Roman"/>
          <w:sz w:val="24"/>
          <w:szCs w:val="24"/>
        </w:rPr>
        <w:t>с использованием бытовой техники, так и самостоятельного технического творчества;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выработка аккуратности и ответственности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выполнении чертежей;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овладение новыми информационными компьютерными технологиями, связанными с осознанием их графических возможностей;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осознание роли техники и технологий в развитии и модернизации общества, воспитание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мировоззрения;</w:t>
      </w:r>
    </w:p>
    <w:p w:rsidR="00174824" w:rsidRDefault="00174824" w:rsidP="00355F26">
      <w:pPr>
        <w:pStyle w:val="a9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развитие интереса к технике и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творчеству, изучение смежных дисциплин как основы выбора будущей профессии.</w:t>
      </w:r>
    </w:p>
    <w:p w:rsidR="00FD4373" w:rsidRPr="002F7794" w:rsidRDefault="00FD4373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74824" w:rsidRDefault="00174824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>Содержание курса черчения строится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системно-деятельностного подхода, который обеспечивает:</w:t>
      </w:r>
    </w:p>
    <w:p w:rsidR="00FD4373" w:rsidRPr="002F7794" w:rsidRDefault="00FD4373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74824" w:rsidRPr="002F7794" w:rsidRDefault="00174824" w:rsidP="00355F26">
      <w:pPr>
        <w:pStyle w:val="a9"/>
        <w:numPr>
          <w:ilvl w:val="0"/>
          <w:numId w:val="11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формирование готовности к саморазвитию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непрерывному образованию;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проектирование и конструирование социальной среды развития обучающихся в системе образования;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активную учебно-познавательную деятельность обучающихся;</w:t>
      </w:r>
    </w:p>
    <w:p w:rsidR="00174824" w:rsidRPr="002F7794" w:rsidRDefault="00174824" w:rsidP="00355F26">
      <w:pPr>
        <w:pStyle w:val="a9"/>
        <w:numPr>
          <w:ilvl w:val="0"/>
          <w:numId w:val="11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процесса с учетом индивидуальных возрастных, психологических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94">
        <w:rPr>
          <w:rFonts w:ascii="Times New Roman" w:hAnsi="Times New Roman" w:cs="Times New Roman"/>
          <w:sz w:val="24"/>
          <w:szCs w:val="24"/>
        </w:rPr>
        <w:t>физиологических особенностей обучающихся.</w:t>
      </w:r>
    </w:p>
    <w:p w:rsidR="00174824" w:rsidRPr="00174824" w:rsidRDefault="00174824" w:rsidP="00355F26">
      <w:pPr>
        <w:tabs>
          <w:tab w:val="left" w:pos="0"/>
        </w:tabs>
        <w:ind w:firstLine="425"/>
        <w:contextualSpacing/>
        <w:jc w:val="both"/>
        <w:rPr>
          <w:b/>
          <w:bCs/>
          <w:iCs/>
          <w:sz w:val="24"/>
        </w:rPr>
      </w:pPr>
    </w:p>
    <w:p w:rsidR="00464E03" w:rsidRDefault="00464E03" w:rsidP="00355F26">
      <w:pPr>
        <w:tabs>
          <w:tab w:val="left" w:pos="0"/>
        </w:tabs>
        <w:ind w:firstLine="425"/>
        <w:jc w:val="center"/>
        <w:rPr>
          <w:b/>
          <w:bCs/>
          <w:iCs/>
          <w:sz w:val="24"/>
        </w:rPr>
      </w:pPr>
      <w:r w:rsidRPr="00464E03">
        <w:rPr>
          <w:b/>
          <w:bCs/>
          <w:iCs/>
          <w:sz w:val="24"/>
        </w:rPr>
        <w:t>Педагогические технологии обучения:</w:t>
      </w:r>
    </w:p>
    <w:p w:rsidR="00464E03" w:rsidRPr="00464E03" w:rsidRDefault="00464E03" w:rsidP="00355F26">
      <w:pPr>
        <w:numPr>
          <w:ilvl w:val="0"/>
          <w:numId w:val="13"/>
        </w:numPr>
        <w:tabs>
          <w:tab w:val="left" w:pos="426"/>
        </w:tabs>
        <w:ind w:left="426" w:firstLine="0"/>
        <w:contextualSpacing/>
        <w:jc w:val="both"/>
        <w:rPr>
          <w:rFonts w:eastAsia="Calibri"/>
          <w:bCs/>
          <w:iCs/>
          <w:sz w:val="24"/>
          <w:lang w:eastAsia="en-US"/>
        </w:rPr>
      </w:pPr>
      <w:r w:rsidRPr="00464E03">
        <w:rPr>
          <w:rFonts w:eastAsia="Calibri"/>
          <w:bCs/>
          <w:iCs/>
          <w:sz w:val="24"/>
          <w:lang w:eastAsia="en-US"/>
        </w:rPr>
        <w:t>Технология развития критического мышления через организацию творческой деятельности учащихся</w:t>
      </w:r>
    </w:p>
    <w:p w:rsidR="00464E03" w:rsidRPr="00464E03" w:rsidRDefault="00464E03" w:rsidP="00355F26">
      <w:pPr>
        <w:numPr>
          <w:ilvl w:val="0"/>
          <w:numId w:val="13"/>
        </w:numPr>
        <w:tabs>
          <w:tab w:val="left" w:pos="426"/>
        </w:tabs>
        <w:ind w:left="426" w:firstLine="0"/>
        <w:contextualSpacing/>
        <w:jc w:val="both"/>
        <w:rPr>
          <w:rFonts w:eastAsia="Calibri"/>
          <w:bCs/>
          <w:iCs/>
          <w:sz w:val="24"/>
          <w:lang w:eastAsia="en-US"/>
        </w:rPr>
      </w:pPr>
      <w:r w:rsidRPr="00464E03">
        <w:rPr>
          <w:rFonts w:eastAsia="Calibri"/>
          <w:bCs/>
          <w:iCs/>
          <w:sz w:val="24"/>
          <w:lang w:eastAsia="en-US"/>
        </w:rPr>
        <w:t>Проблемное обучение</w:t>
      </w:r>
    </w:p>
    <w:p w:rsidR="00464E03" w:rsidRPr="00464E03" w:rsidRDefault="00464E03" w:rsidP="00355F26">
      <w:pPr>
        <w:numPr>
          <w:ilvl w:val="0"/>
          <w:numId w:val="13"/>
        </w:numPr>
        <w:tabs>
          <w:tab w:val="left" w:pos="426"/>
        </w:tabs>
        <w:ind w:left="426" w:firstLine="0"/>
        <w:contextualSpacing/>
        <w:jc w:val="both"/>
        <w:rPr>
          <w:rFonts w:eastAsia="Calibri"/>
          <w:bCs/>
          <w:iCs/>
          <w:sz w:val="24"/>
          <w:lang w:eastAsia="en-US"/>
        </w:rPr>
      </w:pPr>
      <w:r w:rsidRPr="00464E03">
        <w:rPr>
          <w:rFonts w:eastAsia="Calibri"/>
          <w:bCs/>
          <w:iCs/>
          <w:sz w:val="24"/>
          <w:lang w:eastAsia="en-US"/>
        </w:rPr>
        <w:t>Технологии групповой работы</w:t>
      </w:r>
    </w:p>
    <w:p w:rsidR="00542725" w:rsidRDefault="00542725" w:rsidP="00355F26">
      <w:pPr>
        <w:tabs>
          <w:tab w:val="left" w:pos="0"/>
        </w:tabs>
        <w:ind w:firstLine="425"/>
        <w:jc w:val="both"/>
        <w:rPr>
          <w:b/>
          <w:sz w:val="24"/>
        </w:rPr>
      </w:pPr>
    </w:p>
    <w:p w:rsidR="00464E03" w:rsidRPr="00464E03" w:rsidRDefault="00464E03" w:rsidP="00355F26">
      <w:pPr>
        <w:tabs>
          <w:tab w:val="left" w:pos="0"/>
        </w:tabs>
        <w:ind w:firstLine="425"/>
        <w:jc w:val="center"/>
        <w:rPr>
          <w:b/>
          <w:sz w:val="24"/>
        </w:rPr>
      </w:pPr>
      <w:r w:rsidRPr="00464E03">
        <w:rPr>
          <w:b/>
          <w:sz w:val="24"/>
        </w:rPr>
        <w:t>Условия и средства формирования универсальных учебных действий:</w:t>
      </w:r>
    </w:p>
    <w:p w:rsidR="00464E03" w:rsidRPr="001C20E3" w:rsidRDefault="00464E03" w:rsidP="00355F26">
      <w:pPr>
        <w:tabs>
          <w:tab w:val="left" w:pos="0"/>
        </w:tabs>
        <w:ind w:firstLine="425"/>
        <w:contextualSpacing/>
        <w:jc w:val="both"/>
        <w:rPr>
          <w:rFonts w:eastAsia="Calibri"/>
          <w:bCs/>
          <w:sz w:val="16"/>
          <w:lang w:eastAsia="en-US"/>
        </w:rPr>
      </w:pPr>
    </w:p>
    <w:p w:rsidR="00542725" w:rsidRPr="001C20E3" w:rsidRDefault="00542725" w:rsidP="00355F26">
      <w:pPr>
        <w:tabs>
          <w:tab w:val="left" w:pos="0"/>
        </w:tabs>
        <w:ind w:firstLine="425"/>
        <w:contextualSpacing/>
        <w:jc w:val="both"/>
        <w:rPr>
          <w:rFonts w:eastAsia="Calibri"/>
          <w:bCs/>
          <w:sz w:val="16"/>
          <w:lang w:eastAsia="en-US"/>
        </w:rPr>
        <w:sectPr w:rsidR="00542725" w:rsidRPr="001C20E3" w:rsidSect="007B1103">
          <w:footerReference w:type="default" r:id="rId8"/>
          <w:pgSz w:w="11906" w:h="16838"/>
          <w:pgMar w:top="850" w:right="569" w:bottom="851" w:left="1276" w:header="708" w:footer="708" w:gutter="0"/>
          <w:pgNumType w:start="1"/>
          <w:cols w:space="708"/>
          <w:docGrid w:linePitch="360"/>
        </w:sectPr>
      </w:pPr>
    </w:p>
    <w:p w:rsidR="00464E03" w:rsidRPr="00464E03" w:rsidRDefault="00464E03" w:rsidP="00355F26">
      <w:pPr>
        <w:numPr>
          <w:ilvl w:val="0"/>
          <w:numId w:val="14"/>
        </w:numPr>
        <w:tabs>
          <w:tab w:val="left" w:pos="0"/>
        </w:tabs>
        <w:ind w:left="0" w:firstLine="425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bCs/>
          <w:sz w:val="24"/>
          <w:lang w:eastAsia="en-US"/>
        </w:rPr>
        <w:lastRenderedPageBreak/>
        <w:t>Учебное сотрудничество</w:t>
      </w:r>
      <w:r w:rsidRPr="00464E03">
        <w:rPr>
          <w:rFonts w:eastAsia="Calibri"/>
          <w:bCs/>
          <w:i/>
          <w:iCs/>
          <w:sz w:val="24"/>
          <w:lang w:eastAsia="en-US"/>
        </w:rPr>
        <w:t xml:space="preserve"> </w:t>
      </w:r>
    </w:p>
    <w:p w:rsidR="00464E03" w:rsidRPr="00464E03" w:rsidRDefault="00464E03" w:rsidP="00355F26">
      <w:pPr>
        <w:numPr>
          <w:ilvl w:val="0"/>
          <w:numId w:val="14"/>
        </w:numPr>
        <w:tabs>
          <w:tab w:val="left" w:pos="0"/>
        </w:tabs>
        <w:ind w:left="0" w:firstLine="425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bCs/>
          <w:sz w:val="24"/>
          <w:lang w:eastAsia="en-US"/>
        </w:rPr>
        <w:t>Совместная деятельность</w:t>
      </w:r>
      <w:r w:rsidRPr="00464E03">
        <w:rPr>
          <w:rFonts w:eastAsia="Calibri"/>
          <w:bCs/>
          <w:i/>
          <w:iCs/>
          <w:sz w:val="24"/>
          <w:lang w:eastAsia="en-US"/>
        </w:rPr>
        <w:t xml:space="preserve"> </w:t>
      </w:r>
    </w:p>
    <w:p w:rsidR="00464E03" w:rsidRPr="00464E03" w:rsidRDefault="00464E03" w:rsidP="00355F26">
      <w:pPr>
        <w:numPr>
          <w:ilvl w:val="0"/>
          <w:numId w:val="14"/>
        </w:numPr>
        <w:tabs>
          <w:tab w:val="left" w:pos="0"/>
        </w:tabs>
        <w:ind w:left="0" w:firstLine="425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bCs/>
          <w:sz w:val="24"/>
          <w:lang w:eastAsia="en-US"/>
        </w:rPr>
        <w:lastRenderedPageBreak/>
        <w:t>Рефлексия</w:t>
      </w:r>
      <w:r w:rsidRPr="00464E03">
        <w:rPr>
          <w:rFonts w:eastAsia="Calibri"/>
          <w:bCs/>
          <w:i/>
          <w:iCs/>
          <w:sz w:val="24"/>
          <w:lang w:eastAsia="en-US"/>
        </w:rPr>
        <w:t xml:space="preserve"> </w:t>
      </w:r>
    </w:p>
    <w:p w:rsidR="00464E03" w:rsidRPr="00464E03" w:rsidRDefault="00464E03" w:rsidP="00355F26">
      <w:pPr>
        <w:numPr>
          <w:ilvl w:val="0"/>
          <w:numId w:val="14"/>
        </w:numPr>
        <w:tabs>
          <w:tab w:val="left" w:pos="0"/>
        </w:tabs>
        <w:ind w:left="0" w:firstLine="425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bCs/>
          <w:sz w:val="24"/>
          <w:lang w:eastAsia="en-US"/>
        </w:rPr>
        <w:t>Педагогическое общение</w:t>
      </w:r>
    </w:p>
    <w:p w:rsidR="00464E03" w:rsidRPr="00464E03" w:rsidRDefault="00464E03" w:rsidP="00355F26">
      <w:pPr>
        <w:tabs>
          <w:tab w:val="left" w:pos="0"/>
        </w:tabs>
        <w:ind w:firstLine="425"/>
        <w:contextualSpacing/>
        <w:jc w:val="both"/>
        <w:rPr>
          <w:rFonts w:eastAsia="Calibri"/>
          <w:b/>
          <w:color w:val="000000"/>
          <w:sz w:val="24"/>
          <w:lang w:eastAsia="en-US"/>
        </w:rPr>
        <w:sectPr w:rsidR="00464E03" w:rsidRPr="00464E03" w:rsidSect="007B1103">
          <w:type w:val="continuous"/>
          <w:pgSz w:w="11906" w:h="16838"/>
          <w:pgMar w:top="850" w:right="569" w:bottom="1418" w:left="1276" w:header="708" w:footer="708" w:gutter="0"/>
          <w:cols w:num="2" w:space="708"/>
          <w:docGrid w:linePitch="360"/>
        </w:sectPr>
      </w:pPr>
    </w:p>
    <w:p w:rsidR="00542725" w:rsidRDefault="00542725" w:rsidP="00355F26">
      <w:pPr>
        <w:tabs>
          <w:tab w:val="left" w:pos="0"/>
        </w:tabs>
        <w:ind w:firstLine="425"/>
        <w:contextualSpacing/>
        <w:jc w:val="both"/>
        <w:rPr>
          <w:rFonts w:eastAsia="Calibri"/>
          <w:b/>
          <w:color w:val="000000"/>
          <w:sz w:val="24"/>
          <w:lang w:eastAsia="en-US"/>
        </w:rPr>
      </w:pPr>
    </w:p>
    <w:p w:rsidR="007F7409" w:rsidRDefault="007F7409" w:rsidP="00355F26">
      <w:pPr>
        <w:tabs>
          <w:tab w:val="left" w:pos="0"/>
        </w:tabs>
        <w:ind w:firstLine="425"/>
        <w:contextualSpacing/>
        <w:jc w:val="center"/>
        <w:rPr>
          <w:rFonts w:eastAsia="Calibri"/>
          <w:b/>
          <w:color w:val="000000"/>
          <w:sz w:val="24"/>
          <w:lang w:eastAsia="en-US"/>
        </w:rPr>
      </w:pPr>
      <w:r w:rsidRPr="00464E03">
        <w:rPr>
          <w:rFonts w:eastAsia="Calibri"/>
          <w:b/>
          <w:color w:val="000000"/>
          <w:sz w:val="24"/>
          <w:lang w:eastAsia="en-US"/>
        </w:rPr>
        <w:t>Формы работы:</w:t>
      </w:r>
    </w:p>
    <w:p w:rsidR="007F7409" w:rsidRPr="001C20E3" w:rsidRDefault="007F7409" w:rsidP="00355F26">
      <w:pPr>
        <w:tabs>
          <w:tab w:val="left" w:pos="0"/>
        </w:tabs>
        <w:ind w:firstLine="425"/>
        <w:contextualSpacing/>
        <w:jc w:val="both"/>
        <w:rPr>
          <w:rFonts w:eastAsia="Calibri"/>
          <w:b/>
          <w:color w:val="000000"/>
          <w:sz w:val="10"/>
          <w:lang w:eastAsia="en-US"/>
        </w:rPr>
      </w:pPr>
    </w:p>
    <w:p w:rsidR="007F7409" w:rsidRPr="00464E03" w:rsidRDefault="007F7409" w:rsidP="00355F26">
      <w:pPr>
        <w:numPr>
          <w:ilvl w:val="0"/>
          <w:numId w:val="15"/>
        </w:numPr>
        <w:tabs>
          <w:tab w:val="left" w:pos="0"/>
        </w:tabs>
        <w:ind w:left="0" w:firstLine="425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>Беседа, рассказ, лекция, дидактическая игра</w:t>
      </w:r>
    </w:p>
    <w:p w:rsidR="007F7409" w:rsidRPr="00464E03" w:rsidRDefault="007F7409" w:rsidP="00355F26">
      <w:pPr>
        <w:numPr>
          <w:ilvl w:val="0"/>
          <w:numId w:val="15"/>
        </w:numPr>
        <w:tabs>
          <w:tab w:val="left" w:pos="0"/>
        </w:tabs>
        <w:ind w:left="0" w:firstLine="425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>Творческая работа, дифференцированные задания, взаимопроверка</w:t>
      </w:r>
    </w:p>
    <w:p w:rsidR="007F7409" w:rsidRPr="00464E03" w:rsidRDefault="007F7409" w:rsidP="00355F26">
      <w:pPr>
        <w:numPr>
          <w:ilvl w:val="0"/>
          <w:numId w:val="15"/>
        </w:numPr>
        <w:tabs>
          <w:tab w:val="left" w:pos="0"/>
        </w:tabs>
        <w:ind w:left="0" w:firstLine="425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>Практическая работа, самостоятельная работа, фронтальная работа</w:t>
      </w:r>
    </w:p>
    <w:p w:rsidR="007F7409" w:rsidRPr="00464E03" w:rsidRDefault="007F7409" w:rsidP="00355F26">
      <w:pPr>
        <w:numPr>
          <w:ilvl w:val="0"/>
          <w:numId w:val="15"/>
        </w:numPr>
        <w:tabs>
          <w:tab w:val="left" w:pos="0"/>
        </w:tabs>
        <w:ind w:left="0" w:firstLine="425"/>
        <w:contextualSpacing/>
        <w:jc w:val="both"/>
        <w:rPr>
          <w:rFonts w:eastAsia="Calibri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>Индивидуальная работа, групповая работа, парная работа.</w:t>
      </w:r>
    </w:p>
    <w:p w:rsidR="007F7409" w:rsidRDefault="007F7409" w:rsidP="00355F26">
      <w:pPr>
        <w:tabs>
          <w:tab w:val="left" w:pos="0"/>
          <w:tab w:val="left" w:pos="709"/>
        </w:tabs>
        <w:ind w:firstLine="425"/>
        <w:jc w:val="both"/>
        <w:rPr>
          <w:b/>
          <w:color w:val="000000"/>
          <w:sz w:val="24"/>
        </w:rPr>
      </w:pPr>
    </w:p>
    <w:p w:rsidR="007F7409" w:rsidRDefault="007F7409" w:rsidP="00355F26">
      <w:pPr>
        <w:tabs>
          <w:tab w:val="left" w:pos="0"/>
          <w:tab w:val="left" w:pos="709"/>
        </w:tabs>
        <w:ind w:firstLine="425"/>
        <w:jc w:val="center"/>
        <w:rPr>
          <w:b/>
          <w:color w:val="000000"/>
          <w:sz w:val="24"/>
        </w:rPr>
      </w:pPr>
      <w:r w:rsidRPr="00464E03">
        <w:rPr>
          <w:b/>
          <w:color w:val="000000"/>
          <w:sz w:val="24"/>
        </w:rPr>
        <w:t>Методы работы:</w:t>
      </w:r>
    </w:p>
    <w:p w:rsidR="007F7409" w:rsidRPr="001C20E3" w:rsidRDefault="007F7409" w:rsidP="00355F26">
      <w:pPr>
        <w:tabs>
          <w:tab w:val="left" w:pos="0"/>
          <w:tab w:val="left" w:pos="709"/>
        </w:tabs>
        <w:ind w:firstLine="425"/>
        <w:jc w:val="both"/>
        <w:rPr>
          <w:b/>
          <w:color w:val="000000"/>
          <w:sz w:val="10"/>
        </w:rPr>
      </w:pPr>
    </w:p>
    <w:p w:rsidR="007F7409" w:rsidRPr="001C20E3" w:rsidRDefault="007F7409" w:rsidP="00355F26">
      <w:pPr>
        <w:numPr>
          <w:ilvl w:val="0"/>
          <w:numId w:val="16"/>
        </w:numPr>
        <w:tabs>
          <w:tab w:val="left" w:pos="0"/>
          <w:tab w:val="left" w:pos="709"/>
        </w:tabs>
        <w:ind w:left="0" w:firstLine="425"/>
        <w:contextualSpacing/>
        <w:jc w:val="both"/>
        <w:rPr>
          <w:rFonts w:eastAsia="Calibri"/>
          <w:color w:val="000000"/>
          <w:sz w:val="10"/>
          <w:lang w:eastAsia="en-US"/>
        </w:rPr>
        <w:sectPr w:rsidR="007F7409" w:rsidRPr="001C20E3" w:rsidSect="007B1103">
          <w:type w:val="continuous"/>
          <w:pgSz w:w="11906" w:h="16838"/>
          <w:pgMar w:top="850" w:right="569" w:bottom="1135" w:left="1276" w:header="708" w:footer="708" w:gutter="0"/>
          <w:cols w:space="708"/>
          <w:docGrid w:linePitch="360"/>
        </w:sectPr>
      </w:pPr>
    </w:p>
    <w:p w:rsidR="007F7409" w:rsidRPr="00464E03" w:rsidRDefault="007F7409" w:rsidP="00355F26">
      <w:pPr>
        <w:numPr>
          <w:ilvl w:val="0"/>
          <w:numId w:val="16"/>
        </w:numPr>
        <w:tabs>
          <w:tab w:val="left" w:pos="0"/>
          <w:tab w:val="left" w:pos="709"/>
        </w:tabs>
        <w:ind w:left="0" w:firstLine="425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lastRenderedPageBreak/>
        <w:t xml:space="preserve">объяснительно-иллюстративный, </w:t>
      </w:r>
    </w:p>
    <w:p w:rsidR="007F7409" w:rsidRPr="00464E03" w:rsidRDefault="007F7409" w:rsidP="00355F26">
      <w:pPr>
        <w:numPr>
          <w:ilvl w:val="0"/>
          <w:numId w:val="16"/>
        </w:numPr>
        <w:tabs>
          <w:tab w:val="left" w:pos="0"/>
          <w:tab w:val="left" w:pos="709"/>
        </w:tabs>
        <w:ind w:left="0" w:firstLine="425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 xml:space="preserve">репродуктивный </w:t>
      </w:r>
    </w:p>
    <w:p w:rsidR="007F7409" w:rsidRPr="00464E03" w:rsidRDefault="007F7409" w:rsidP="00355F26">
      <w:pPr>
        <w:numPr>
          <w:ilvl w:val="0"/>
          <w:numId w:val="16"/>
        </w:numPr>
        <w:tabs>
          <w:tab w:val="left" w:pos="0"/>
          <w:tab w:val="left" w:pos="426"/>
        </w:tabs>
        <w:ind w:left="0" w:firstLine="425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 xml:space="preserve">проблемный </w:t>
      </w:r>
    </w:p>
    <w:p w:rsidR="007F7409" w:rsidRPr="00464E03" w:rsidRDefault="007F7409" w:rsidP="00355F26">
      <w:pPr>
        <w:numPr>
          <w:ilvl w:val="0"/>
          <w:numId w:val="16"/>
        </w:numPr>
        <w:tabs>
          <w:tab w:val="left" w:pos="0"/>
          <w:tab w:val="left" w:pos="426"/>
        </w:tabs>
        <w:ind w:left="0" w:firstLine="425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 xml:space="preserve">эвристический  </w:t>
      </w:r>
    </w:p>
    <w:p w:rsidR="007F7409" w:rsidRPr="00464E03" w:rsidRDefault="007F7409" w:rsidP="00355F26">
      <w:pPr>
        <w:numPr>
          <w:ilvl w:val="0"/>
          <w:numId w:val="16"/>
        </w:numPr>
        <w:tabs>
          <w:tab w:val="left" w:pos="0"/>
          <w:tab w:val="left" w:pos="426"/>
        </w:tabs>
        <w:ind w:left="0" w:firstLine="425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>модельный</w:t>
      </w:r>
    </w:p>
    <w:p w:rsidR="007F7409" w:rsidRPr="00464E03" w:rsidRDefault="007F7409" w:rsidP="00355F26">
      <w:pPr>
        <w:numPr>
          <w:ilvl w:val="0"/>
          <w:numId w:val="16"/>
        </w:numPr>
        <w:tabs>
          <w:tab w:val="left" w:pos="0"/>
          <w:tab w:val="left" w:pos="426"/>
        </w:tabs>
        <w:ind w:left="0" w:firstLine="425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>программированный</w:t>
      </w:r>
    </w:p>
    <w:p w:rsidR="007F7409" w:rsidRDefault="007F7409" w:rsidP="00355F26">
      <w:pPr>
        <w:tabs>
          <w:tab w:val="left" w:pos="0"/>
          <w:tab w:val="left" w:pos="709"/>
        </w:tabs>
        <w:ind w:firstLine="425"/>
        <w:jc w:val="both"/>
        <w:rPr>
          <w:b/>
          <w:color w:val="000000"/>
          <w:sz w:val="24"/>
        </w:rPr>
        <w:sectPr w:rsidR="007F7409" w:rsidSect="007B1103">
          <w:type w:val="continuous"/>
          <w:pgSz w:w="11906" w:h="16838"/>
          <w:pgMar w:top="850" w:right="569" w:bottom="1418" w:left="1276" w:header="708" w:footer="708" w:gutter="0"/>
          <w:cols w:num="2" w:space="708"/>
          <w:docGrid w:linePitch="360"/>
        </w:sectPr>
      </w:pPr>
    </w:p>
    <w:p w:rsidR="007F7409" w:rsidRDefault="007F7409" w:rsidP="00355F26">
      <w:pPr>
        <w:tabs>
          <w:tab w:val="left" w:pos="0"/>
          <w:tab w:val="left" w:pos="709"/>
        </w:tabs>
        <w:ind w:firstLine="425"/>
        <w:jc w:val="both"/>
        <w:rPr>
          <w:b/>
          <w:color w:val="000000"/>
          <w:sz w:val="24"/>
        </w:rPr>
      </w:pPr>
    </w:p>
    <w:p w:rsidR="00355F26" w:rsidRDefault="00355F26" w:rsidP="00355F26">
      <w:pPr>
        <w:tabs>
          <w:tab w:val="left" w:pos="0"/>
        </w:tabs>
        <w:ind w:firstLine="425"/>
        <w:jc w:val="center"/>
        <w:rPr>
          <w:b/>
          <w:color w:val="000000"/>
          <w:sz w:val="24"/>
        </w:rPr>
      </w:pPr>
    </w:p>
    <w:p w:rsidR="007F7409" w:rsidRPr="00464E03" w:rsidRDefault="007F7409" w:rsidP="00355F26">
      <w:pPr>
        <w:tabs>
          <w:tab w:val="left" w:pos="0"/>
        </w:tabs>
        <w:ind w:firstLine="425"/>
        <w:jc w:val="center"/>
        <w:rPr>
          <w:b/>
          <w:color w:val="000000"/>
          <w:sz w:val="24"/>
        </w:rPr>
      </w:pPr>
      <w:r w:rsidRPr="00464E03">
        <w:rPr>
          <w:b/>
          <w:color w:val="000000"/>
          <w:sz w:val="24"/>
        </w:rPr>
        <w:t>Методы контроля усвоения материала:</w:t>
      </w:r>
    </w:p>
    <w:p w:rsidR="007F7409" w:rsidRPr="00464E03" w:rsidRDefault="007F7409" w:rsidP="00355F26">
      <w:pPr>
        <w:numPr>
          <w:ilvl w:val="0"/>
          <w:numId w:val="17"/>
        </w:numPr>
        <w:tabs>
          <w:tab w:val="left" w:pos="0"/>
        </w:tabs>
        <w:ind w:left="0" w:firstLine="425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 xml:space="preserve">фронтальная устная проверка </w:t>
      </w:r>
    </w:p>
    <w:p w:rsidR="007F7409" w:rsidRPr="00464E03" w:rsidRDefault="007F7409" w:rsidP="00355F26">
      <w:pPr>
        <w:numPr>
          <w:ilvl w:val="0"/>
          <w:numId w:val="17"/>
        </w:numPr>
        <w:tabs>
          <w:tab w:val="left" w:pos="0"/>
        </w:tabs>
        <w:ind w:left="0" w:firstLine="425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 xml:space="preserve">индивидуальный устный опрос </w:t>
      </w:r>
    </w:p>
    <w:p w:rsidR="007F7409" w:rsidRPr="00464E03" w:rsidRDefault="007F7409" w:rsidP="00355F26">
      <w:pPr>
        <w:numPr>
          <w:ilvl w:val="0"/>
          <w:numId w:val="17"/>
        </w:numPr>
        <w:tabs>
          <w:tab w:val="left" w:pos="0"/>
        </w:tabs>
        <w:ind w:left="0" w:firstLine="425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>графические диктанты</w:t>
      </w:r>
    </w:p>
    <w:p w:rsidR="007F7409" w:rsidRPr="00464E03" w:rsidRDefault="007F7409" w:rsidP="00355F26">
      <w:pPr>
        <w:numPr>
          <w:ilvl w:val="0"/>
          <w:numId w:val="17"/>
        </w:numPr>
        <w:tabs>
          <w:tab w:val="left" w:pos="0"/>
        </w:tabs>
        <w:ind w:left="0" w:firstLine="425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464E03">
        <w:rPr>
          <w:rFonts w:eastAsia="Calibri"/>
          <w:color w:val="000000"/>
          <w:sz w:val="24"/>
          <w:lang w:eastAsia="en-US"/>
        </w:rPr>
        <w:t>письменный контроль (</w:t>
      </w:r>
      <w:r>
        <w:rPr>
          <w:rFonts w:eastAsia="Calibri"/>
          <w:color w:val="000000"/>
          <w:sz w:val="24"/>
          <w:lang w:eastAsia="en-US"/>
        </w:rPr>
        <w:t>графические</w:t>
      </w:r>
      <w:r w:rsidRPr="00464E03">
        <w:rPr>
          <w:rFonts w:eastAsia="Calibri"/>
          <w:color w:val="000000"/>
          <w:sz w:val="24"/>
          <w:lang w:eastAsia="en-US"/>
        </w:rPr>
        <w:t>, самостоятельные и практические работы, тестирование, письменный зачет).</w:t>
      </w:r>
    </w:p>
    <w:p w:rsidR="00E16432" w:rsidRDefault="007F7409" w:rsidP="00355F26">
      <w:p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464E03">
        <w:rPr>
          <w:color w:val="000000"/>
          <w:sz w:val="24"/>
        </w:rPr>
        <w:t>Учебный процесс осуществляется в классно-урочной форме.</w:t>
      </w:r>
    </w:p>
    <w:p w:rsidR="00355F26" w:rsidRDefault="00355F26" w:rsidP="00355F26">
      <w:pPr>
        <w:tabs>
          <w:tab w:val="left" w:pos="0"/>
        </w:tabs>
        <w:ind w:firstLine="425"/>
        <w:jc w:val="both"/>
        <w:rPr>
          <w:rFonts w:eastAsiaTheme="minorHAnsi"/>
          <w:b/>
          <w:szCs w:val="28"/>
          <w:lang w:eastAsia="en-US"/>
        </w:rPr>
      </w:pPr>
    </w:p>
    <w:p w:rsidR="005C50A7" w:rsidRDefault="007B1103" w:rsidP="00355F26">
      <w:pPr>
        <w:pStyle w:val="a9"/>
        <w:tabs>
          <w:tab w:val="left" w:pos="0"/>
        </w:tabs>
        <w:spacing w:after="24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CC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ЧЕРЧЕНИЯ</w:t>
      </w:r>
    </w:p>
    <w:p w:rsidR="004C1CCC" w:rsidRPr="005C50A7" w:rsidRDefault="004C1CCC" w:rsidP="00355F26">
      <w:pPr>
        <w:tabs>
          <w:tab w:val="left" w:pos="0"/>
        </w:tabs>
        <w:ind w:firstLine="425"/>
        <w:jc w:val="both"/>
        <w:rPr>
          <w:iCs/>
          <w:sz w:val="24"/>
        </w:rPr>
      </w:pPr>
      <w:r w:rsidRPr="005C50A7">
        <w:rPr>
          <w:iCs/>
          <w:sz w:val="24"/>
        </w:rPr>
        <w:t>Содержание рабочей программы направлено на достижение планируемых результатов освоения выпускниками основной школы программы по черчению.</w:t>
      </w:r>
    </w:p>
    <w:p w:rsidR="004C1CCC" w:rsidRPr="004E61C6" w:rsidRDefault="004C1CCC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0A7" w:rsidRPr="004E61C6" w:rsidRDefault="005C50A7" w:rsidP="00355F26">
      <w:pPr>
        <w:pStyle w:val="a9"/>
        <w:tabs>
          <w:tab w:val="left" w:pos="0"/>
        </w:tabs>
        <w:spacing w:after="24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C6">
        <w:rPr>
          <w:rFonts w:ascii="Times New Roman" w:hAnsi="Times New Roman" w:cs="Times New Roman"/>
          <w:b/>
          <w:i/>
          <w:sz w:val="24"/>
          <w:szCs w:val="24"/>
        </w:rPr>
        <w:t>Учащиеся должны иметь представления:</w:t>
      </w:r>
      <w:r w:rsidRPr="004E61C6">
        <w:rPr>
          <w:rFonts w:ascii="Times New Roman" w:hAnsi="Times New Roman" w:cs="Times New Roman"/>
          <w:b/>
          <w:i/>
          <w:iCs/>
          <w:color w:val="000000"/>
          <w:spacing w:val="4"/>
          <w:w w:val="114"/>
          <w:sz w:val="24"/>
          <w:szCs w:val="24"/>
        </w:rPr>
        <w:t xml:space="preserve">    </w:t>
      </w:r>
    </w:p>
    <w:p w:rsidR="005C50A7" w:rsidRPr="004E61C6" w:rsidRDefault="005C50A7" w:rsidP="00355F26">
      <w:pPr>
        <w:pStyle w:val="a9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об истории зарождения графического языка и основных этапах развития чертежа (на примере истории чертежа в России);</w:t>
      </w:r>
    </w:p>
    <w:p w:rsidR="005C50A7" w:rsidRPr="004E61C6" w:rsidRDefault="005C50A7" w:rsidP="00355F26">
      <w:pPr>
        <w:pStyle w:val="a9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об использовании компьютеров и множительной аппаратуры в создании и изготовлении конструкторской документации;</w:t>
      </w:r>
    </w:p>
    <w:p w:rsidR="005C50A7" w:rsidRPr="004E61C6" w:rsidRDefault="005C50A7" w:rsidP="00355F26">
      <w:pPr>
        <w:pStyle w:val="a9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о форме предметов и геометрических тел (состав, разме</w:t>
      </w:r>
      <w:r w:rsidRPr="004E61C6">
        <w:rPr>
          <w:rFonts w:ascii="Times New Roman" w:hAnsi="Times New Roman" w:cs="Times New Roman"/>
          <w:sz w:val="24"/>
          <w:szCs w:val="24"/>
        </w:rPr>
        <w:softHyphen/>
        <w:t>ры, пропорции) и положении предметов в пространстве;</w:t>
      </w:r>
    </w:p>
    <w:p w:rsidR="005C50A7" w:rsidRPr="004E61C6" w:rsidRDefault="005C50A7" w:rsidP="00355F26">
      <w:pPr>
        <w:pStyle w:val="a9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о видах изделий (детали, сборочные единицы, комплекты, комплексы), конструктивных элементах деталей и со</w:t>
      </w:r>
      <w:r w:rsidRPr="004E61C6">
        <w:rPr>
          <w:rFonts w:ascii="Times New Roman" w:hAnsi="Times New Roman" w:cs="Times New Roman"/>
          <w:sz w:val="24"/>
          <w:szCs w:val="24"/>
        </w:rPr>
        <w:softHyphen/>
        <w:t>ставных частях сборочной единицы;</w:t>
      </w:r>
    </w:p>
    <w:p w:rsidR="005C50A7" w:rsidRPr="004E61C6" w:rsidRDefault="005C50A7" w:rsidP="00355F26">
      <w:pPr>
        <w:pStyle w:val="a9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о видах соединений;</w:t>
      </w:r>
    </w:p>
    <w:p w:rsidR="005C50A7" w:rsidRDefault="005C50A7" w:rsidP="00355F26">
      <w:pPr>
        <w:pStyle w:val="a9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о чертежах различного назначения.</w:t>
      </w:r>
    </w:p>
    <w:p w:rsidR="005C50A7" w:rsidRPr="004E61C6" w:rsidRDefault="005C50A7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50A7" w:rsidRPr="004E61C6" w:rsidRDefault="005C50A7" w:rsidP="00355F26">
      <w:pPr>
        <w:pStyle w:val="a9"/>
        <w:tabs>
          <w:tab w:val="left" w:pos="0"/>
        </w:tabs>
        <w:spacing w:after="24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C6">
        <w:rPr>
          <w:rFonts w:ascii="Times New Roman" w:hAnsi="Times New Roman" w:cs="Times New Roman"/>
          <w:b/>
          <w:i/>
          <w:iCs/>
          <w:color w:val="000000"/>
          <w:spacing w:val="-4"/>
          <w:w w:val="114"/>
          <w:sz w:val="24"/>
          <w:szCs w:val="24"/>
        </w:rPr>
        <w:t xml:space="preserve">Учащиеся должны знать:    </w:t>
      </w:r>
    </w:p>
    <w:p w:rsidR="005C50A7" w:rsidRPr="004C1CCC" w:rsidRDefault="005C50A7" w:rsidP="00355F26">
      <w:pPr>
        <w:pStyle w:val="a4"/>
        <w:numPr>
          <w:ilvl w:val="0"/>
          <w:numId w:val="22"/>
        </w:numPr>
        <w:ind w:left="426" w:firstLine="0"/>
        <w:jc w:val="both"/>
        <w:rPr>
          <w:rFonts w:eastAsiaTheme="minorHAnsi"/>
          <w:sz w:val="24"/>
          <w:lang w:eastAsia="en-US"/>
        </w:rPr>
      </w:pPr>
      <w:r w:rsidRPr="004C1CCC">
        <w:rPr>
          <w:sz w:val="24"/>
        </w:rPr>
        <w:t>основы метода прямоугольного проецирования</w:t>
      </w:r>
      <w:r w:rsidR="004C1CCC" w:rsidRPr="004C1CCC">
        <w:rPr>
          <w:sz w:val="24"/>
        </w:rPr>
        <w:t xml:space="preserve"> </w:t>
      </w:r>
      <w:r w:rsidR="004C1CCC" w:rsidRPr="004C1CCC">
        <w:rPr>
          <w:rFonts w:eastAsiaTheme="minorHAnsi"/>
          <w:sz w:val="24"/>
          <w:lang w:eastAsia="en-US"/>
        </w:rPr>
        <w:t>на одну, две и три взаимно перпендикулярные плоскости</w:t>
      </w:r>
      <w:r w:rsidRPr="004C1CCC">
        <w:rPr>
          <w:sz w:val="24"/>
        </w:rPr>
        <w:t>;</w:t>
      </w:r>
    </w:p>
    <w:p w:rsidR="005C50A7" w:rsidRDefault="005C50A7" w:rsidP="00355F26">
      <w:pPr>
        <w:pStyle w:val="a9"/>
        <w:numPr>
          <w:ilvl w:val="0"/>
          <w:numId w:val="2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способы построения прямоугольных проекций;</w:t>
      </w:r>
    </w:p>
    <w:p w:rsidR="005C50A7" w:rsidRPr="004E61C6" w:rsidRDefault="005C50A7" w:rsidP="00355F26">
      <w:pPr>
        <w:pStyle w:val="a9"/>
        <w:numPr>
          <w:ilvl w:val="0"/>
          <w:numId w:val="2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способы построения прямоугольной изометрической проекции и технических рисунков;</w:t>
      </w:r>
    </w:p>
    <w:p w:rsidR="005C50A7" w:rsidRPr="004E61C6" w:rsidRDefault="005C50A7" w:rsidP="00355F26">
      <w:pPr>
        <w:pStyle w:val="a9"/>
        <w:numPr>
          <w:ilvl w:val="0"/>
          <w:numId w:val="2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изображения на чертеже (виды, разрезы, сечения);</w:t>
      </w:r>
    </w:p>
    <w:p w:rsidR="00795930" w:rsidRDefault="005C50A7" w:rsidP="00355F26">
      <w:pPr>
        <w:pStyle w:val="a9"/>
        <w:numPr>
          <w:ilvl w:val="0"/>
          <w:numId w:val="2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правила оформления чертежей</w:t>
      </w:r>
      <w:r w:rsidR="00795930">
        <w:rPr>
          <w:rFonts w:ascii="Times New Roman" w:hAnsi="Times New Roman" w:cs="Times New Roman"/>
          <w:sz w:val="24"/>
          <w:szCs w:val="24"/>
        </w:rPr>
        <w:t>;</w:t>
      </w:r>
    </w:p>
    <w:p w:rsidR="005C50A7" w:rsidRDefault="00795930" w:rsidP="00355F26">
      <w:pPr>
        <w:pStyle w:val="a9"/>
        <w:numPr>
          <w:ilvl w:val="0"/>
          <w:numId w:val="2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930">
        <w:rPr>
          <w:rFonts w:ascii="Times New Roman" w:hAnsi="Times New Roman" w:cs="Times New Roman"/>
          <w:sz w:val="24"/>
          <w:szCs w:val="24"/>
        </w:rPr>
        <w:t xml:space="preserve"> правила выполнения и обозначения сечений</w:t>
      </w:r>
      <w:r>
        <w:rPr>
          <w:rFonts w:ascii="Times New Roman" w:hAnsi="Times New Roman" w:cs="Times New Roman"/>
          <w:sz w:val="24"/>
          <w:szCs w:val="24"/>
        </w:rPr>
        <w:t xml:space="preserve"> и разрезов</w:t>
      </w:r>
      <w:r w:rsidRPr="00795930">
        <w:rPr>
          <w:rFonts w:ascii="Times New Roman" w:hAnsi="Times New Roman" w:cs="Times New Roman"/>
          <w:sz w:val="24"/>
          <w:szCs w:val="24"/>
        </w:rPr>
        <w:t>, а также их назначение;</w:t>
      </w:r>
    </w:p>
    <w:p w:rsidR="005C50A7" w:rsidRPr="004E61C6" w:rsidRDefault="005C50A7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50A7" w:rsidRPr="004E61C6" w:rsidRDefault="005C50A7" w:rsidP="00355F26">
      <w:pPr>
        <w:pStyle w:val="a9"/>
        <w:tabs>
          <w:tab w:val="left" w:pos="0"/>
        </w:tabs>
        <w:spacing w:after="24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C6">
        <w:rPr>
          <w:rFonts w:ascii="Times New Roman" w:hAnsi="Times New Roman" w:cs="Times New Roman"/>
          <w:b/>
          <w:i/>
          <w:iCs/>
          <w:color w:val="000000"/>
          <w:spacing w:val="9"/>
          <w:sz w:val="24"/>
          <w:szCs w:val="24"/>
        </w:rPr>
        <w:t>Учащиеся должны уметь:</w:t>
      </w:r>
    </w:p>
    <w:p w:rsidR="005C50A7" w:rsidRPr="004E61C6" w:rsidRDefault="005C50A7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</w:t>
      </w:r>
      <w:r w:rsidR="004C1CCC">
        <w:rPr>
          <w:rFonts w:ascii="Times New Roman" w:hAnsi="Times New Roman" w:cs="Times New Roman"/>
          <w:sz w:val="24"/>
          <w:szCs w:val="24"/>
        </w:rPr>
        <w:t>и рационально использовать  чертежные</w:t>
      </w:r>
      <w:r w:rsidRPr="004E61C6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4C1CCC">
        <w:rPr>
          <w:rFonts w:ascii="Times New Roman" w:hAnsi="Times New Roman" w:cs="Times New Roman"/>
          <w:sz w:val="24"/>
          <w:szCs w:val="24"/>
        </w:rPr>
        <w:t>ы</w:t>
      </w:r>
      <w:r w:rsidRPr="004E61C6">
        <w:rPr>
          <w:rFonts w:ascii="Times New Roman" w:hAnsi="Times New Roman" w:cs="Times New Roman"/>
          <w:sz w:val="24"/>
          <w:szCs w:val="24"/>
        </w:rPr>
        <w:t>;</w:t>
      </w:r>
    </w:p>
    <w:p w:rsidR="005C50A7" w:rsidRPr="004E61C6" w:rsidRDefault="005C50A7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выполнять геометрические построения (деление отрезков, углов, окружностей на равные части, сопряжения);</w:t>
      </w:r>
    </w:p>
    <w:p w:rsidR="005C50A7" w:rsidRPr="004E61C6" w:rsidRDefault="005C50A7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наблюдать и анализировать форму несложных предметов (с натуры и по графическим изображениям), выполнять технический рисунок;</w:t>
      </w:r>
    </w:p>
    <w:p w:rsidR="005C50A7" w:rsidRPr="004E61C6" w:rsidRDefault="005C50A7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 xml:space="preserve">выполнять чертежи предметов простой формы, выбирая необходимое количество изображений (видов, разрезов, сечений), в соответствии с </w:t>
      </w:r>
      <w:r w:rsidR="004C1CCC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E61C6">
        <w:rPr>
          <w:rFonts w:ascii="Times New Roman" w:hAnsi="Times New Roman" w:cs="Times New Roman"/>
          <w:sz w:val="24"/>
          <w:szCs w:val="24"/>
        </w:rPr>
        <w:t>ГОСТами ЕСКД;</w:t>
      </w:r>
    </w:p>
    <w:p w:rsidR="005C50A7" w:rsidRPr="004E61C6" w:rsidRDefault="005C50A7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читать чертежи несложных изделий;</w:t>
      </w:r>
    </w:p>
    <w:p w:rsidR="005C50A7" w:rsidRPr="004E61C6" w:rsidRDefault="005C50A7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деталировать чертежи сборочной единицы, состоящие из 5—6 несложных деталей, выполняя эскиз (чертеж) одной из них;</w:t>
      </w:r>
    </w:p>
    <w:p w:rsidR="005C50A7" w:rsidRPr="004E61C6" w:rsidRDefault="005C50A7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осуществлять преобразование простой геометрической формы детали с последующим выполнением чертежа видоизмененной детали;</w:t>
      </w:r>
    </w:p>
    <w:p w:rsidR="005C50A7" w:rsidRDefault="005C50A7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изменять положение предмета в пространстве относительно осей координат и выполнять чертеж детали в новом положении;</w:t>
      </w:r>
    </w:p>
    <w:p w:rsidR="004C1CCC" w:rsidRPr="004C1CCC" w:rsidRDefault="004C1CCC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CCC">
        <w:rPr>
          <w:rFonts w:ascii="Times New Roman" w:hAnsi="Times New Roman" w:cs="Times New Roman"/>
          <w:sz w:val="24"/>
          <w:szCs w:val="24"/>
        </w:rPr>
        <w:t>понимать способы построения несложных аксонометрических изображений;</w:t>
      </w:r>
    </w:p>
    <w:p w:rsidR="004C1CCC" w:rsidRPr="004C1CCC" w:rsidRDefault="004C1CCC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CCC">
        <w:rPr>
          <w:rFonts w:ascii="Times New Roman" w:hAnsi="Times New Roman" w:cs="Times New Roman"/>
          <w:sz w:val="24"/>
          <w:szCs w:val="24"/>
        </w:rPr>
        <w:t>осуществлять несложные преобразования формы и пространственного положения предметов и их частей;</w:t>
      </w:r>
    </w:p>
    <w:p w:rsidR="004C1CCC" w:rsidRDefault="004C1CCC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CCC">
        <w:rPr>
          <w:rFonts w:ascii="Times New Roman" w:hAnsi="Times New Roman" w:cs="Times New Roman"/>
          <w:sz w:val="24"/>
          <w:szCs w:val="24"/>
        </w:rPr>
        <w:t>выполнять чертежи и аксонометрические проекции геометрических тел с преобразованием;</w:t>
      </w:r>
    </w:p>
    <w:p w:rsidR="00795930" w:rsidRPr="00795930" w:rsidRDefault="00795930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795930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5930">
        <w:rPr>
          <w:rFonts w:ascii="Times New Roman" w:hAnsi="Times New Roman" w:cs="Times New Roman"/>
          <w:sz w:val="24"/>
          <w:szCs w:val="24"/>
        </w:rPr>
        <w:t xml:space="preserve"> основных геометрических построений;</w:t>
      </w:r>
    </w:p>
    <w:p w:rsidR="00795930" w:rsidRPr="00795930" w:rsidRDefault="00795930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795930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930">
        <w:rPr>
          <w:rFonts w:ascii="Times New Roman" w:hAnsi="Times New Roman" w:cs="Times New Roman"/>
          <w:sz w:val="24"/>
          <w:szCs w:val="24"/>
        </w:rPr>
        <w:t xml:space="preserve"> правила выполнения и обозначения простых и сложных разрезов</w:t>
      </w:r>
    </w:p>
    <w:p w:rsidR="00795930" w:rsidRPr="00795930" w:rsidRDefault="00795930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</w:t>
      </w:r>
      <w:r w:rsidRPr="00795930">
        <w:rPr>
          <w:rFonts w:ascii="Times New Roman" w:hAnsi="Times New Roman" w:cs="Times New Roman"/>
          <w:sz w:val="24"/>
          <w:szCs w:val="24"/>
        </w:rPr>
        <w:t>основным правилам условности изображения и обозначения резьбы;</w:t>
      </w:r>
    </w:p>
    <w:p w:rsidR="00795930" w:rsidRPr="00795930" w:rsidRDefault="00795930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795930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930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5930">
        <w:rPr>
          <w:rFonts w:ascii="Times New Roman" w:hAnsi="Times New Roman" w:cs="Times New Roman"/>
          <w:sz w:val="24"/>
          <w:szCs w:val="24"/>
        </w:rPr>
        <w:t xml:space="preserve"> построения развёрток преобразованных геометрических тел;</w:t>
      </w:r>
    </w:p>
    <w:p w:rsidR="00795930" w:rsidRPr="00795930" w:rsidRDefault="00795930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применять методы вспомогательных секущих плоскостей;</w:t>
      </w:r>
    </w:p>
    <w:p w:rsidR="00795930" w:rsidRPr="00795930" w:rsidRDefault="00795930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узнавать на изображениях соединение деталей;</w:t>
      </w:r>
    </w:p>
    <w:p w:rsidR="005C50A7" w:rsidRDefault="005C50A7" w:rsidP="00355F26">
      <w:pPr>
        <w:pStyle w:val="a9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1C6">
        <w:rPr>
          <w:rFonts w:ascii="Times New Roman" w:hAnsi="Times New Roman" w:cs="Times New Roman"/>
          <w:sz w:val="24"/>
          <w:szCs w:val="24"/>
        </w:rPr>
        <w:t>применять полученные знания при решении задач с творческим содержанием (в том числе с элементами конструирован</w:t>
      </w:r>
      <w:bookmarkStart w:id="1" w:name="TOC--"/>
      <w:bookmarkEnd w:id="1"/>
      <w:r>
        <w:rPr>
          <w:rFonts w:ascii="Times New Roman" w:hAnsi="Times New Roman" w:cs="Times New Roman"/>
          <w:sz w:val="24"/>
          <w:szCs w:val="24"/>
        </w:rPr>
        <w:t>ия).</w:t>
      </w:r>
    </w:p>
    <w:p w:rsidR="005C50A7" w:rsidRPr="005C50A7" w:rsidRDefault="005C50A7" w:rsidP="00355F26">
      <w:pPr>
        <w:numPr>
          <w:ilvl w:val="0"/>
          <w:numId w:val="25"/>
        </w:numPr>
        <w:tabs>
          <w:tab w:val="left" w:pos="426"/>
        </w:tabs>
        <w:ind w:left="426" w:firstLine="0"/>
        <w:jc w:val="both"/>
        <w:rPr>
          <w:sz w:val="24"/>
        </w:rPr>
      </w:pPr>
      <w:r w:rsidRPr="005C50A7">
        <w:rPr>
          <w:sz w:val="24"/>
        </w:rPr>
        <w:t>характеризовать особенности выполнения строительных чертежей;</w:t>
      </w:r>
    </w:p>
    <w:p w:rsidR="005C50A7" w:rsidRPr="005C50A7" w:rsidRDefault="005C50A7" w:rsidP="00355F26">
      <w:pPr>
        <w:numPr>
          <w:ilvl w:val="0"/>
          <w:numId w:val="25"/>
        </w:numPr>
        <w:tabs>
          <w:tab w:val="left" w:pos="426"/>
        </w:tabs>
        <w:ind w:left="426" w:firstLine="0"/>
        <w:jc w:val="both"/>
        <w:rPr>
          <w:sz w:val="24"/>
        </w:rPr>
      </w:pPr>
      <w:r w:rsidRPr="005C50A7">
        <w:rPr>
          <w:sz w:val="24"/>
        </w:rPr>
        <w:t>пользоваться государственными стандартами ЕСКД, справочной литературой и учебником.</w:t>
      </w:r>
    </w:p>
    <w:p w:rsidR="001C20E3" w:rsidRDefault="001C20E3" w:rsidP="00355F26">
      <w:pPr>
        <w:shd w:val="clear" w:color="auto" w:fill="FFFFFF"/>
        <w:tabs>
          <w:tab w:val="left" w:pos="0"/>
        </w:tabs>
        <w:spacing w:after="94"/>
        <w:ind w:firstLine="425"/>
        <w:jc w:val="both"/>
        <w:textAlignment w:val="baseline"/>
        <w:rPr>
          <w:color w:val="000000"/>
          <w:sz w:val="24"/>
        </w:rPr>
      </w:pPr>
    </w:p>
    <w:p w:rsidR="005C50A7" w:rsidRPr="005C50A7" w:rsidRDefault="005C50A7" w:rsidP="00355F26">
      <w:pPr>
        <w:shd w:val="clear" w:color="auto" w:fill="FFFFFF"/>
        <w:tabs>
          <w:tab w:val="left" w:pos="0"/>
        </w:tabs>
        <w:spacing w:after="94"/>
        <w:ind w:firstLine="567"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</w:t>
      </w:r>
      <w:r w:rsidRPr="005C50A7">
        <w:rPr>
          <w:color w:val="000000"/>
          <w:sz w:val="24"/>
          <w:u w:val="single"/>
        </w:rPr>
        <w:t>личностные, метапредметные и предметные результаты</w:t>
      </w:r>
      <w:r w:rsidRPr="005C50A7">
        <w:rPr>
          <w:color w:val="000000"/>
          <w:sz w:val="24"/>
        </w:rPr>
        <w:t>.</w:t>
      </w:r>
    </w:p>
    <w:p w:rsidR="009A40E4" w:rsidRDefault="005C50A7" w:rsidP="00355F26">
      <w:pPr>
        <w:shd w:val="clear" w:color="auto" w:fill="FFFFFF"/>
        <w:tabs>
          <w:tab w:val="left" w:pos="0"/>
        </w:tabs>
        <w:spacing w:after="94"/>
        <w:ind w:firstLine="567"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t xml:space="preserve">Личностные результаты обучения в основной школе включают готовность и способность обучающихся к саморазвитию и личностному самоопределению, форсированность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</w:t>
      </w:r>
    </w:p>
    <w:p w:rsidR="005C50A7" w:rsidRPr="005C50A7" w:rsidRDefault="005C50A7" w:rsidP="00355F26">
      <w:pPr>
        <w:shd w:val="clear" w:color="auto" w:fill="FFFFFF"/>
        <w:tabs>
          <w:tab w:val="left" w:pos="0"/>
        </w:tabs>
        <w:spacing w:after="94"/>
        <w:ind w:firstLine="567"/>
        <w:jc w:val="both"/>
        <w:textAlignment w:val="baseline"/>
        <w:rPr>
          <w:b/>
          <w:color w:val="000000"/>
          <w:sz w:val="24"/>
        </w:rPr>
      </w:pPr>
      <w:r w:rsidRPr="005C50A7">
        <w:rPr>
          <w:color w:val="000000"/>
          <w:sz w:val="24"/>
        </w:rPr>
        <w:t xml:space="preserve">Изучение черчения в основной школе обусловливает достижение следующих результатов </w:t>
      </w:r>
      <w:r w:rsidRPr="005C50A7">
        <w:rPr>
          <w:b/>
          <w:color w:val="000000"/>
          <w:sz w:val="24"/>
        </w:rPr>
        <w:t>личностного развития:</w:t>
      </w:r>
    </w:p>
    <w:p w:rsidR="005C50A7" w:rsidRPr="005C50A7" w:rsidRDefault="005C50A7" w:rsidP="00355F26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94"/>
        <w:ind w:left="426" w:firstLine="0"/>
        <w:contextualSpacing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C50A7" w:rsidRPr="005C50A7" w:rsidRDefault="005C50A7" w:rsidP="00355F26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94"/>
        <w:ind w:left="426" w:firstLine="0"/>
        <w:contextualSpacing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C50A7" w:rsidRPr="005C50A7" w:rsidRDefault="005C50A7" w:rsidP="00355F26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94"/>
        <w:ind w:left="426" w:firstLine="0"/>
        <w:contextualSpacing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lastRenderedPageBreak/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C50A7" w:rsidRPr="005C50A7" w:rsidRDefault="005C50A7" w:rsidP="00355F26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94"/>
        <w:ind w:left="426" w:firstLine="0"/>
        <w:contextualSpacing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контрприемы;</w:t>
      </w:r>
    </w:p>
    <w:p w:rsidR="005C50A7" w:rsidRPr="005C50A7" w:rsidRDefault="005C50A7" w:rsidP="00355F26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94"/>
        <w:ind w:left="426" w:firstLine="0"/>
        <w:contextualSpacing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C50A7" w:rsidRPr="005C50A7" w:rsidRDefault="005C50A7" w:rsidP="00355F26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94"/>
        <w:ind w:left="426" w:firstLine="0"/>
        <w:contextualSpacing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t>креативность мышления, инициативу, находчивость, активность при решении графических задач;</w:t>
      </w:r>
    </w:p>
    <w:p w:rsidR="005C50A7" w:rsidRPr="005C50A7" w:rsidRDefault="005C50A7" w:rsidP="00355F26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94"/>
        <w:ind w:left="426" w:firstLine="0"/>
        <w:contextualSpacing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t>умение контролировать процесс и результат учебной графической деятельности;</w:t>
      </w:r>
    </w:p>
    <w:p w:rsidR="005C50A7" w:rsidRDefault="005C50A7" w:rsidP="00355F26">
      <w:pPr>
        <w:numPr>
          <w:ilvl w:val="1"/>
          <w:numId w:val="27"/>
        </w:numPr>
        <w:shd w:val="clear" w:color="auto" w:fill="FFFFFF"/>
        <w:tabs>
          <w:tab w:val="left" w:pos="142"/>
          <w:tab w:val="left" w:pos="426"/>
        </w:tabs>
        <w:spacing w:after="94"/>
        <w:ind w:left="426" w:firstLine="0"/>
        <w:contextualSpacing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t>способность к эмоциональному восприятию графических объектов, задач, решений, рассуждений.</w:t>
      </w:r>
    </w:p>
    <w:p w:rsidR="004D2708" w:rsidRPr="007B1103" w:rsidRDefault="004D2708" w:rsidP="004D2708">
      <w:pPr>
        <w:pStyle w:val="a4"/>
        <w:numPr>
          <w:ilvl w:val="0"/>
          <w:numId w:val="27"/>
        </w:numPr>
        <w:shd w:val="clear" w:color="auto" w:fill="FFFFFF"/>
        <w:tabs>
          <w:tab w:val="left" w:pos="0"/>
        </w:tabs>
        <w:spacing w:after="94"/>
        <w:textAlignment w:val="baseline"/>
        <w:rPr>
          <w:bCs/>
          <w:color w:val="000000"/>
          <w:sz w:val="24"/>
        </w:rPr>
      </w:pPr>
      <w:r w:rsidRPr="007B1103">
        <w:rPr>
          <w:bCs/>
          <w:color w:val="000000"/>
          <w:sz w:val="24"/>
        </w:rPr>
        <w:t>воспитание чувства ответственности и долга перед Родиной;</w:t>
      </w:r>
    </w:p>
    <w:p w:rsidR="004D2708" w:rsidRPr="007B1103" w:rsidRDefault="004D2708" w:rsidP="004D2708">
      <w:pPr>
        <w:pStyle w:val="a4"/>
        <w:numPr>
          <w:ilvl w:val="0"/>
          <w:numId w:val="27"/>
        </w:numPr>
        <w:shd w:val="clear" w:color="auto" w:fill="FFFFFF"/>
        <w:tabs>
          <w:tab w:val="left" w:pos="0"/>
        </w:tabs>
        <w:spacing w:after="94"/>
        <w:textAlignment w:val="baseline"/>
        <w:rPr>
          <w:bCs/>
          <w:color w:val="000000"/>
          <w:sz w:val="24"/>
        </w:rPr>
      </w:pPr>
      <w:r w:rsidRPr="007B1103">
        <w:rPr>
          <w:bCs/>
          <w:color w:val="000000"/>
          <w:sz w:val="24"/>
        </w:rPr>
        <w:t>формирование ответственного отношения к учению, осознанному выбору и построению индивидуальной траектории образования на базе ориентировки в мире профессий и профессиональных предпочтений;</w:t>
      </w:r>
    </w:p>
    <w:p w:rsidR="004D2708" w:rsidRPr="007B1103" w:rsidRDefault="004D2708" w:rsidP="004D2708">
      <w:pPr>
        <w:pStyle w:val="a4"/>
        <w:numPr>
          <w:ilvl w:val="0"/>
          <w:numId w:val="27"/>
        </w:numPr>
        <w:shd w:val="clear" w:color="auto" w:fill="FFFFFF"/>
        <w:tabs>
          <w:tab w:val="left" w:pos="0"/>
        </w:tabs>
        <w:spacing w:after="94"/>
        <w:textAlignment w:val="baseline"/>
        <w:rPr>
          <w:bCs/>
          <w:color w:val="000000"/>
          <w:sz w:val="24"/>
        </w:rPr>
      </w:pPr>
      <w:r w:rsidRPr="007B1103">
        <w:rPr>
          <w:bCs/>
          <w:color w:val="000000"/>
          <w:sz w:val="24"/>
        </w:rPr>
        <w:t>формирование целостного мировоззрения, соответствующего современному уровню развития науки;</w:t>
      </w:r>
    </w:p>
    <w:p w:rsidR="004D2708" w:rsidRPr="007B1103" w:rsidRDefault="004D2708" w:rsidP="004D2708">
      <w:pPr>
        <w:pStyle w:val="a4"/>
        <w:numPr>
          <w:ilvl w:val="0"/>
          <w:numId w:val="27"/>
        </w:numPr>
        <w:shd w:val="clear" w:color="auto" w:fill="FFFFFF"/>
        <w:tabs>
          <w:tab w:val="left" w:pos="0"/>
        </w:tabs>
        <w:spacing w:after="94"/>
        <w:textAlignment w:val="baseline"/>
        <w:rPr>
          <w:bCs/>
          <w:color w:val="000000"/>
          <w:sz w:val="24"/>
        </w:rPr>
      </w:pPr>
      <w:r w:rsidRPr="007B1103">
        <w:rPr>
          <w:bCs/>
          <w:color w:val="000000"/>
          <w:sz w:val="24"/>
        </w:rPr>
        <w:t>готовности и способности вести диалог с другими людьми и достигать в нем взаимопонимания;</w:t>
      </w:r>
    </w:p>
    <w:p w:rsidR="004D2708" w:rsidRDefault="004D2708" w:rsidP="004D2708">
      <w:pPr>
        <w:pStyle w:val="a4"/>
        <w:numPr>
          <w:ilvl w:val="0"/>
          <w:numId w:val="27"/>
        </w:numPr>
        <w:shd w:val="clear" w:color="auto" w:fill="FFFFFF"/>
        <w:tabs>
          <w:tab w:val="left" w:pos="0"/>
        </w:tabs>
        <w:spacing w:after="94"/>
        <w:textAlignment w:val="baseline"/>
        <w:rPr>
          <w:bCs/>
          <w:color w:val="000000"/>
          <w:sz w:val="24"/>
        </w:rPr>
      </w:pPr>
      <w:r w:rsidRPr="007B1103">
        <w:rPr>
          <w:bCs/>
          <w:color w:val="000000"/>
          <w:sz w:val="24"/>
        </w:rPr>
        <w:t>формирование коммуникативной компетентности в решении проблем на основе личностного выбора в общении со сверстниками, взрослыми в процессе образовательной, учебно-исследовательской, творческой деятельности;</w:t>
      </w:r>
    </w:p>
    <w:p w:rsidR="009A40E4" w:rsidRDefault="009A40E4" w:rsidP="00355F26">
      <w:pPr>
        <w:shd w:val="clear" w:color="auto" w:fill="FFFFFF"/>
        <w:tabs>
          <w:tab w:val="left" w:pos="0"/>
        </w:tabs>
        <w:spacing w:after="94"/>
        <w:ind w:firstLine="425"/>
        <w:contextualSpacing/>
        <w:jc w:val="both"/>
        <w:textAlignment w:val="baseline"/>
        <w:rPr>
          <w:color w:val="000000"/>
          <w:sz w:val="24"/>
        </w:rPr>
      </w:pPr>
    </w:p>
    <w:p w:rsidR="005C50A7" w:rsidRPr="005C50A7" w:rsidRDefault="005C50A7" w:rsidP="00355F26">
      <w:pPr>
        <w:shd w:val="clear" w:color="auto" w:fill="FFFFFF"/>
        <w:tabs>
          <w:tab w:val="left" w:pos="0"/>
        </w:tabs>
        <w:spacing w:after="94"/>
        <w:ind w:firstLine="425"/>
        <w:contextualSpacing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t>Метапредметные результаты обучения в основной школе состоят из освоенных обучающимися межпредметных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5C50A7" w:rsidRPr="005C50A7" w:rsidRDefault="005C50A7" w:rsidP="00355F26">
      <w:pPr>
        <w:shd w:val="clear" w:color="auto" w:fill="FFFFFF"/>
        <w:tabs>
          <w:tab w:val="left" w:pos="0"/>
          <w:tab w:val="num" w:pos="426"/>
        </w:tabs>
        <w:spacing w:after="94"/>
        <w:ind w:right="284" w:firstLine="425"/>
        <w:jc w:val="both"/>
        <w:textAlignment w:val="baseline"/>
        <w:rPr>
          <w:color w:val="000000"/>
          <w:sz w:val="24"/>
        </w:rPr>
      </w:pPr>
      <w:r w:rsidRPr="005C50A7">
        <w:rPr>
          <w:b/>
          <w:color w:val="000000"/>
          <w:sz w:val="24"/>
        </w:rPr>
        <w:t>Метапредметные результаты обучения</w:t>
      </w:r>
      <w:r w:rsidRPr="005C50A7">
        <w:rPr>
          <w:color w:val="000000"/>
          <w:sz w:val="24"/>
        </w:rPr>
        <w:t>: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умение оценивать правильность выполнения учебной задачи, ее объективную трудность и собственные возможности ее решения;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осознанное владение логическими действиями определения понятий, обобщения, установления аналогий, классификации;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lastRenderedPageBreak/>
        <w:t>формирование представлений о черчении как об универсальном языке техники;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умение видеть графическую задачу в контексте проблемной ситуации в других дисциплинах, в окружающей жизни;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умение понимать и использовать графические средства наглядности (рисунки, чертежи, схемы и др.) для иллюстрации, интерпретации, аргументации;</w:t>
      </w:r>
    </w:p>
    <w:p w:rsidR="005C50A7" w:rsidRPr="009A40E4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C50A7" w:rsidRDefault="005C50A7" w:rsidP="00355F26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D2708" w:rsidRPr="007B1103" w:rsidRDefault="004D2708" w:rsidP="004D2708">
      <w:pPr>
        <w:pStyle w:val="a4"/>
        <w:numPr>
          <w:ilvl w:val="0"/>
          <w:numId w:val="30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bCs/>
          <w:color w:val="000000"/>
          <w:sz w:val="24"/>
        </w:rPr>
      </w:pPr>
      <w:r w:rsidRPr="007B1103">
        <w:rPr>
          <w:bCs/>
          <w:color w:val="000000"/>
          <w:sz w:val="24"/>
        </w:rPr>
        <w:t>умение самостоятельно определять цели, задачи и пути их достижения в учебе и познавательной деятельности;</w:t>
      </w:r>
    </w:p>
    <w:p w:rsidR="004D2708" w:rsidRPr="007B1103" w:rsidRDefault="004D2708" w:rsidP="004D2708">
      <w:pPr>
        <w:pStyle w:val="a4"/>
        <w:numPr>
          <w:ilvl w:val="0"/>
          <w:numId w:val="30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bCs/>
          <w:color w:val="000000"/>
          <w:sz w:val="24"/>
        </w:rPr>
      </w:pPr>
      <w:r w:rsidRPr="007B1103">
        <w:rPr>
          <w:bCs/>
          <w:color w:val="000000"/>
          <w:sz w:val="24"/>
        </w:rPr>
        <w:t>умение соотносить свои действия с планируемыми результатами, осуществлять контроль, способы и коррекцию своей деятельности;</w:t>
      </w:r>
    </w:p>
    <w:p w:rsidR="004D2708" w:rsidRPr="007B1103" w:rsidRDefault="004D2708" w:rsidP="004D2708">
      <w:pPr>
        <w:pStyle w:val="a4"/>
        <w:numPr>
          <w:ilvl w:val="0"/>
          <w:numId w:val="30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bCs/>
          <w:color w:val="000000"/>
          <w:sz w:val="24"/>
        </w:rPr>
      </w:pPr>
      <w:r w:rsidRPr="007B1103">
        <w:rPr>
          <w:bCs/>
          <w:color w:val="000000"/>
          <w:sz w:val="24"/>
        </w:rPr>
        <w:t>умение оценить правильность выполнения учебной задачи;</w:t>
      </w:r>
    </w:p>
    <w:p w:rsidR="004D2708" w:rsidRPr="004D2708" w:rsidRDefault="004D2708" w:rsidP="004D2708">
      <w:pPr>
        <w:pStyle w:val="a4"/>
        <w:numPr>
          <w:ilvl w:val="0"/>
          <w:numId w:val="30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bCs/>
          <w:color w:val="000000"/>
          <w:sz w:val="24"/>
        </w:rPr>
      </w:pPr>
      <w:r w:rsidRPr="004D2708">
        <w:rPr>
          <w:bCs/>
          <w:color w:val="000000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2708" w:rsidRPr="004D2708" w:rsidRDefault="004D2708" w:rsidP="004D2708">
      <w:pPr>
        <w:pStyle w:val="a4"/>
        <w:numPr>
          <w:ilvl w:val="0"/>
          <w:numId w:val="30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bCs/>
          <w:color w:val="000000"/>
          <w:sz w:val="24"/>
        </w:rPr>
      </w:pPr>
      <w:r w:rsidRPr="004D2708">
        <w:rPr>
          <w:bCs/>
          <w:color w:val="000000"/>
          <w:sz w:val="24"/>
        </w:rPr>
        <w:t>умение создавать, применять и преобразовывать модели и схемы решения  учебных задач.</w:t>
      </w:r>
    </w:p>
    <w:p w:rsidR="009A40E4" w:rsidRPr="005C50A7" w:rsidRDefault="009A40E4" w:rsidP="00355F26">
      <w:pPr>
        <w:shd w:val="clear" w:color="auto" w:fill="FFFFFF"/>
        <w:tabs>
          <w:tab w:val="left" w:pos="0"/>
        </w:tabs>
        <w:spacing w:after="94"/>
        <w:ind w:firstLine="425"/>
        <w:contextualSpacing/>
        <w:jc w:val="both"/>
        <w:textAlignment w:val="baseline"/>
        <w:rPr>
          <w:color w:val="000000"/>
          <w:sz w:val="24"/>
        </w:rPr>
      </w:pPr>
    </w:p>
    <w:p w:rsidR="005C50A7" w:rsidRPr="005C50A7" w:rsidRDefault="005C50A7" w:rsidP="00355F26">
      <w:pPr>
        <w:shd w:val="clear" w:color="auto" w:fill="FFFFFF"/>
        <w:tabs>
          <w:tab w:val="left" w:pos="0"/>
        </w:tabs>
        <w:spacing w:after="94"/>
        <w:ind w:firstLine="567"/>
        <w:contextualSpacing/>
        <w:jc w:val="both"/>
        <w:textAlignment w:val="baseline"/>
        <w:rPr>
          <w:color w:val="000000"/>
          <w:sz w:val="24"/>
        </w:rPr>
      </w:pPr>
      <w:r w:rsidRPr="005C50A7">
        <w:rPr>
          <w:color w:val="000000"/>
          <w:sz w:val="24"/>
        </w:rPr>
        <w:t>Предметные результаты обучения в основной школе включают в себя: освоенные обучающимися в ходе изучения учебного предмета умения, специфические для данной предметной области; виды деятельности по получению нового знания в рамках учебного предмета, его преобразованию и применению; формирование пространственного мышления, владение научной терминологией, ключевыми понятиями, методами и приёмами.</w:t>
      </w:r>
    </w:p>
    <w:p w:rsidR="005C50A7" w:rsidRPr="005C50A7" w:rsidRDefault="005C50A7" w:rsidP="00355F26">
      <w:pPr>
        <w:shd w:val="clear" w:color="auto" w:fill="FFFFFF"/>
        <w:tabs>
          <w:tab w:val="left" w:pos="0"/>
        </w:tabs>
        <w:spacing w:after="94"/>
        <w:ind w:firstLine="425"/>
        <w:contextualSpacing/>
        <w:jc w:val="both"/>
        <w:textAlignment w:val="baseline"/>
        <w:rPr>
          <w:color w:val="000000"/>
          <w:sz w:val="24"/>
        </w:rPr>
      </w:pPr>
    </w:p>
    <w:p w:rsidR="005C50A7" w:rsidRPr="005C50A7" w:rsidRDefault="005C50A7" w:rsidP="00355F26">
      <w:pPr>
        <w:shd w:val="clear" w:color="auto" w:fill="FFFFFF"/>
        <w:tabs>
          <w:tab w:val="left" w:pos="0"/>
          <w:tab w:val="num" w:pos="426"/>
        </w:tabs>
        <w:spacing w:after="94"/>
        <w:ind w:firstLine="567"/>
        <w:contextualSpacing/>
        <w:jc w:val="both"/>
        <w:textAlignment w:val="baseline"/>
        <w:rPr>
          <w:color w:val="000000"/>
          <w:sz w:val="24"/>
        </w:rPr>
      </w:pPr>
      <w:r w:rsidRPr="005C50A7">
        <w:rPr>
          <w:b/>
          <w:color w:val="000000"/>
          <w:sz w:val="24"/>
        </w:rPr>
        <w:t>Предметными результатами</w:t>
      </w:r>
      <w:r w:rsidRPr="005C50A7">
        <w:rPr>
          <w:color w:val="000000"/>
          <w:sz w:val="24"/>
        </w:rPr>
        <w:t xml:space="preserve"> освоения основной образовательной программы по черчению являются:</w:t>
      </w:r>
    </w:p>
    <w:p w:rsidR="005C50A7" w:rsidRPr="009A40E4" w:rsidRDefault="005C50A7" w:rsidP="007B1103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формирование понятий о чертежах в системе прямоугольного проецирования, правилами выполнения чертежей, приёмов построения сопряжений, основными правилами выполнения и обозначения сечений и разрезов, условности изображения и обозначения резьбы.</w:t>
      </w:r>
    </w:p>
    <w:p w:rsidR="005C50A7" w:rsidRPr="009A40E4" w:rsidRDefault="005C50A7" w:rsidP="007B1103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формирование представлений о выполнении технического рисунка и эскизов,  изображений соединения деталей, особенностях выполнений строительных чертежей;</w:t>
      </w:r>
    </w:p>
    <w:p w:rsidR="005C50A7" w:rsidRPr="009A40E4" w:rsidRDefault="005C50A7" w:rsidP="007B1103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овладение рациональным использованием чертежных инструментов;</w:t>
      </w:r>
    </w:p>
    <w:p w:rsidR="005C50A7" w:rsidRPr="009A40E4" w:rsidRDefault="005C50A7" w:rsidP="007B1103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формирование умений и навыков анализировать форму предметов в натуре и по их чертежам;</w:t>
      </w:r>
    </w:p>
    <w:p w:rsidR="005C50A7" w:rsidRPr="009A40E4" w:rsidRDefault="005C50A7" w:rsidP="007B1103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формирование умений и навыков читать и выполнять чертежи и наглядные изображения несложных предметов, выбирать необходимое число видов на чертежах;</w:t>
      </w:r>
    </w:p>
    <w:p w:rsidR="005C50A7" w:rsidRPr="009A40E4" w:rsidRDefault="005C50A7" w:rsidP="007B1103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формирование умений осуществлять несложное преобразование формы и пространственного положения предметов и их частей;</w:t>
      </w:r>
    </w:p>
    <w:p w:rsidR="005C50A7" w:rsidRPr="009A40E4" w:rsidRDefault="005C50A7" w:rsidP="007B1103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формирование умений применять графические знания в новой ситуации при решении задач с творческим содержанием;</w:t>
      </w:r>
    </w:p>
    <w:p w:rsidR="005C50A7" w:rsidRDefault="005C50A7" w:rsidP="007B1103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94"/>
        <w:ind w:left="426" w:firstLine="0"/>
        <w:jc w:val="both"/>
        <w:textAlignment w:val="baseline"/>
        <w:rPr>
          <w:color w:val="000000"/>
          <w:sz w:val="24"/>
        </w:rPr>
      </w:pPr>
      <w:r w:rsidRPr="009A40E4">
        <w:rPr>
          <w:color w:val="000000"/>
          <w:sz w:val="24"/>
        </w:rPr>
        <w:t>формирование представлений о сборочных чертежах и строительные чертежи, пользоваться ЕСКД и справочной литературой</w:t>
      </w:r>
    </w:p>
    <w:p w:rsidR="004D2708" w:rsidRPr="007B1103" w:rsidRDefault="004D2708" w:rsidP="004D2708">
      <w:pPr>
        <w:pStyle w:val="a4"/>
        <w:numPr>
          <w:ilvl w:val="0"/>
          <w:numId w:val="31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bCs/>
          <w:color w:val="000000"/>
          <w:sz w:val="24"/>
        </w:rPr>
      </w:pPr>
      <w:r w:rsidRPr="007B1103">
        <w:rPr>
          <w:bCs/>
          <w:color w:val="000000"/>
          <w:sz w:val="24"/>
        </w:rPr>
        <w:t>осознание роли техники для прогрессивного развития общества; формирование целостного представления о техносфере, сущности технологической культуры;</w:t>
      </w:r>
    </w:p>
    <w:p w:rsidR="004D2708" w:rsidRPr="007B1103" w:rsidRDefault="004D2708" w:rsidP="004D2708">
      <w:pPr>
        <w:pStyle w:val="a4"/>
        <w:numPr>
          <w:ilvl w:val="0"/>
          <w:numId w:val="31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bCs/>
          <w:color w:val="000000"/>
          <w:sz w:val="24"/>
        </w:rPr>
      </w:pPr>
      <w:r w:rsidRPr="007B1103">
        <w:rPr>
          <w:bCs/>
          <w:color w:val="000000"/>
          <w:sz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изделий;</w:t>
      </w:r>
    </w:p>
    <w:p w:rsidR="004D2708" w:rsidRPr="007B1103" w:rsidRDefault="004D2708" w:rsidP="004D2708">
      <w:pPr>
        <w:pStyle w:val="a4"/>
        <w:numPr>
          <w:ilvl w:val="0"/>
          <w:numId w:val="31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bCs/>
          <w:color w:val="000000"/>
          <w:sz w:val="24"/>
        </w:rPr>
      </w:pPr>
      <w:r w:rsidRPr="007B1103">
        <w:rPr>
          <w:bCs/>
          <w:color w:val="000000"/>
          <w:sz w:val="24"/>
        </w:rPr>
        <w:lastRenderedPageBreak/>
        <w:t>овладение средствами и формами графического отображения объектов, правилами выполнения графической документации;</w:t>
      </w:r>
    </w:p>
    <w:p w:rsidR="004D2708" w:rsidRPr="007B1103" w:rsidRDefault="004D2708" w:rsidP="004D2708">
      <w:pPr>
        <w:pStyle w:val="a4"/>
        <w:numPr>
          <w:ilvl w:val="0"/>
          <w:numId w:val="31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b/>
          <w:bCs/>
          <w:color w:val="000000"/>
          <w:sz w:val="24"/>
        </w:rPr>
      </w:pPr>
      <w:r w:rsidRPr="007B1103">
        <w:rPr>
          <w:bCs/>
          <w:color w:val="000000"/>
          <w:sz w:val="24"/>
        </w:rPr>
        <w:t>формирование умений устанавливать взаимосвязь знаний по разным учебным предметам для решения прикладных учебных задач.</w:t>
      </w:r>
    </w:p>
    <w:p w:rsidR="007B1103" w:rsidRDefault="007B1103" w:rsidP="007B1103">
      <w:pPr>
        <w:pStyle w:val="a4"/>
        <w:shd w:val="clear" w:color="auto" w:fill="FFFFFF"/>
        <w:tabs>
          <w:tab w:val="left" w:pos="426"/>
        </w:tabs>
        <w:spacing w:after="94"/>
        <w:ind w:left="426"/>
        <w:jc w:val="both"/>
        <w:textAlignment w:val="baseline"/>
        <w:rPr>
          <w:color w:val="000000"/>
          <w:sz w:val="24"/>
        </w:rPr>
      </w:pPr>
    </w:p>
    <w:p w:rsidR="007B1103" w:rsidRPr="007B1103" w:rsidRDefault="007B1103" w:rsidP="007B1103">
      <w:pPr>
        <w:pStyle w:val="a4"/>
        <w:shd w:val="clear" w:color="auto" w:fill="FFFFFF"/>
        <w:tabs>
          <w:tab w:val="left" w:pos="0"/>
        </w:tabs>
        <w:spacing w:after="94"/>
        <w:ind w:left="0" w:firstLine="426"/>
        <w:textAlignment w:val="baseline"/>
        <w:rPr>
          <w:color w:val="000000"/>
          <w:sz w:val="24"/>
        </w:rPr>
      </w:pPr>
      <w:r w:rsidRPr="007B1103">
        <w:rPr>
          <w:b/>
          <w:bCs/>
          <w:color w:val="000000"/>
          <w:sz w:val="24"/>
        </w:rPr>
        <w:t>Предметный результат выпускника 8- 9 класса:</w:t>
      </w:r>
    </w:p>
    <w:p w:rsidR="007B1103" w:rsidRPr="007B1103" w:rsidRDefault="007B1103" w:rsidP="007B1103">
      <w:pPr>
        <w:pStyle w:val="a4"/>
        <w:shd w:val="clear" w:color="auto" w:fill="FFFFFF"/>
        <w:tabs>
          <w:tab w:val="left" w:pos="0"/>
        </w:tabs>
        <w:spacing w:after="94"/>
        <w:ind w:firstLine="426"/>
        <w:textAlignment w:val="baseline"/>
        <w:rPr>
          <w:color w:val="000000"/>
          <w:sz w:val="24"/>
        </w:rPr>
      </w:pPr>
      <w:r w:rsidRPr="007B1103">
        <w:rPr>
          <w:b/>
          <w:bCs/>
          <w:i/>
          <w:iCs/>
          <w:color w:val="000000"/>
          <w:sz w:val="24"/>
        </w:rPr>
        <w:t>1.</w:t>
      </w:r>
      <w:r w:rsidRPr="007B1103">
        <w:rPr>
          <w:color w:val="000000"/>
          <w:sz w:val="24"/>
        </w:rPr>
        <w:t xml:space="preserve"> </w:t>
      </w:r>
      <w:r w:rsidRPr="007B1103">
        <w:rPr>
          <w:b/>
          <w:bCs/>
          <w:i/>
          <w:iCs/>
          <w:color w:val="000000"/>
          <w:sz w:val="24"/>
        </w:rPr>
        <w:t>Учащиеся должны знать:</w:t>
      </w:r>
    </w:p>
    <w:p w:rsidR="007B1103" w:rsidRPr="007B1103" w:rsidRDefault="007B1103" w:rsidP="007B1103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об истории зарождения графического языка и основных этапах развития чертежа;</w:t>
      </w:r>
    </w:p>
    <w:p w:rsidR="007B1103" w:rsidRPr="007B1103" w:rsidRDefault="007B1103" w:rsidP="007B1103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об использовании компьютеров и множительной аппаратуры в создании и изготовлении конструкторской документации;</w:t>
      </w:r>
    </w:p>
    <w:p w:rsidR="007B1103" w:rsidRPr="007B1103" w:rsidRDefault="007B1103" w:rsidP="007B1103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о форме предметов и геометрических тел (состав, размеры, пропорции) и положении предметов в пространстве;</w:t>
      </w:r>
    </w:p>
    <w:p w:rsidR="007B1103" w:rsidRPr="007B1103" w:rsidRDefault="007B1103" w:rsidP="007B1103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о видах изделий, конструктивных элементах деталей и составных частях сборочной единицы;</w:t>
      </w:r>
    </w:p>
    <w:p w:rsidR="007B1103" w:rsidRPr="007B1103" w:rsidRDefault="007B1103" w:rsidP="007B1103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о правилах оформления чертежей;</w:t>
      </w:r>
    </w:p>
    <w:p w:rsidR="007B1103" w:rsidRPr="007B1103" w:rsidRDefault="007B1103" w:rsidP="007B1103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о методах проецирования;</w:t>
      </w:r>
    </w:p>
    <w:p w:rsidR="007B1103" w:rsidRPr="007B1103" w:rsidRDefault="007B1103" w:rsidP="007B1103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о видах соединений;</w:t>
      </w:r>
    </w:p>
    <w:p w:rsidR="007B1103" w:rsidRPr="007B1103" w:rsidRDefault="007B1103" w:rsidP="007B1103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о чертежах различного назначения.</w:t>
      </w:r>
    </w:p>
    <w:p w:rsidR="007B1103" w:rsidRPr="007B1103" w:rsidRDefault="007B1103" w:rsidP="007B1103">
      <w:pPr>
        <w:pStyle w:val="a4"/>
        <w:shd w:val="clear" w:color="auto" w:fill="FFFFFF"/>
        <w:tabs>
          <w:tab w:val="left" w:pos="0"/>
        </w:tabs>
        <w:spacing w:after="94"/>
        <w:ind w:firstLine="426"/>
        <w:textAlignment w:val="baseline"/>
        <w:rPr>
          <w:color w:val="000000"/>
          <w:sz w:val="24"/>
        </w:rPr>
      </w:pPr>
      <w:r w:rsidRPr="007B1103">
        <w:rPr>
          <w:b/>
          <w:bCs/>
          <w:i/>
          <w:iCs/>
          <w:color w:val="000000"/>
          <w:sz w:val="24"/>
        </w:rPr>
        <w:t>2.</w:t>
      </w:r>
      <w:r w:rsidRPr="007B1103">
        <w:rPr>
          <w:color w:val="000000"/>
          <w:sz w:val="24"/>
        </w:rPr>
        <w:t xml:space="preserve"> </w:t>
      </w:r>
      <w:r w:rsidRPr="007B1103">
        <w:rPr>
          <w:b/>
          <w:bCs/>
          <w:i/>
          <w:iCs/>
          <w:color w:val="000000"/>
          <w:sz w:val="24"/>
        </w:rPr>
        <w:t>К концу  8- 9  класса учащиеся должны овладеть следующими умениями и навыками:</w:t>
      </w:r>
    </w:p>
    <w:p w:rsidR="007B1103" w:rsidRPr="007B1103" w:rsidRDefault="007B1103" w:rsidP="007B1103">
      <w:pPr>
        <w:pStyle w:val="a4"/>
        <w:numPr>
          <w:ilvl w:val="0"/>
          <w:numId w:val="35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правильно пользоваться чертежными инструментами;</w:t>
      </w:r>
    </w:p>
    <w:p w:rsidR="007B1103" w:rsidRPr="007B1103" w:rsidRDefault="007B1103" w:rsidP="007B1103">
      <w:pPr>
        <w:pStyle w:val="a4"/>
        <w:numPr>
          <w:ilvl w:val="0"/>
          <w:numId w:val="35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выполнять геометрические построения;</w:t>
      </w:r>
    </w:p>
    <w:p w:rsidR="007B1103" w:rsidRPr="007B1103" w:rsidRDefault="007B1103" w:rsidP="007B1103">
      <w:pPr>
        <w:pStyle w:val="a4"/>
        <w:numPr>
          <w:ilvl w:val="0"/>
          <w:numId w:val="35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наблюдать и анализировать форму несложных предметов;</w:t>
      </w:r>
    </w:p>
    <w:p w:rsidR="007B1103" w:rsidRPr="007B1103" w:rsidRDefault="007B1103" w:rsidP="007B1103">
      <w:pPr>
        <w:pStyle w:val="a4"/>
        <w:numPr>
          <w:ilvl w:val="0"/>
          <w:numId w:val="35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выполнять технический рисунок;</w:t>
      </w:r>
    </w:p>
    <w:p w:rsidR="007B1103" w:rsidRPr="007B1103" w:rsidRDefault="007B1103" w:rsidP="007B1103">
      <w:pPr>
        <w:pStyle w:val="a4"/>
        <w:numPr>
          <w:ilvl w:val="0"/>
          <w:numId w:val="35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выполнять технические чертежи несложной формы, выбирая необходимое количество видов, в соответствии с ГОСТами ЕСКД;</w:t>
      </w:r>
    </w:p>
    <w:p w:rsidR="007B1103" w:rsidRPr="007B1103" w:rsidRDefault="007B1103" w:rsidP="007B1103">
      <w:pPr>
        <w:pStyle w:val="a4"/>
        <w:numPr>
          <w:ilvl w:val="0"/>
          <w:numId w:val="35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читать чертежи несложных изделий;</w:t>
      </w:r>
    </w:p>
    <w:p w:rsidR="007B1103" w:rsidRPr="007B1103" w:rsidRDefault="007B1103" w:rsidP="007B1103">
      <w:pPr>
        <w:pStyle w:val="a4"/>
        <w:numPr>
          <w:ilvl w:val="0"/>
          <w:numId w:val="35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осуществлять преобразование простой геометрической формы детали с последующим выполнением чертежа видоизмененной детали;</w:t>
      </w:r>
    </w:p>
    <w:p w:rsidR="007B1103" w:rsidRPr="007B1103" w:rsidRDefault="007B1103" w:rsidP="007B1103">
      <w:pPr>
        <w:pStyle w:val="a4"/>
        <w:numPr>
          <w:ilvl w:val="0"/>
          <w:numId w:val="35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изменять положение предмета в пространстве относительно осей координат;</w:t>
      </w:r>
    </w:p>
    <w:p w:rsidR="007B1103" w:rsidRPr="007B1103" w:rsidRDefault="007B1103" w:rsidP="007B1103">
      <w:pPr>
        <w:pStyle w:val="a4"/>
        <w:numPr>
          <w:ilvl w:val="0"/>
          <w:numId w:val="35"/>
        </w:numPr>
        <w:shd w:val="clear" w:color="auto" w:fill="FFFFFF"/>
        <w:tabs>
          <w:tab w:val="left" w:pos="0"/>
        </w:tabs>
        <w:spacing w:after="94"/>
        <w:ind w:left="426" w:firstLine="0"/>
        <w:textAlignment w:val="baseline"/>
        <w:rPr>
          <w:color w:val="000000"/>
          <w:sz w:val="24"/>
        </w:rPr>
      </w:pPr>
      <w:r w:rsidRPr="007B1103">
        <w:rPr>
          <w:color w:val="000000"/>
          <w:sz w:val="24"/>
        </w:rPr>
        <w:t>применять полученные знания при решении задач с творческим содержанием.</w:t>
      </w:r>
    </w:p>
    <w:p w:rsidR="007B1103" w:rsidRPr="009A40E4" w:rsidRDefault="007B1103" w:rsidP="007B1103">
      <w:pPr>
        <w:pStyle w:val="a4"/>
        <w:shd w:val="clear" w:color="auto" w:fill="FFFFFF"/>
        <w:tabs>
          <w:tab w:val="left" w:pos="0"/>
        </w:tabs>
        <w:spacing w:after="94"/>
        <w:ind w:left="0" w:firstLine="426"/>
        <w:jc w:val="both"/>
        <w:textAlignment w:val="baseline"/>
        <w:rPr>
          <w:color w:val="000000"/>
          <w:sz w:val="24"/>
        </w:rPr>
      </w:pPr>
    </w:p>
    <w:p w:rsidR="00E16432" w:rsidRPr="00E16432" w:rsidRDefault="00FA0CC0" w:rsidP="007B1103">
      <w:pPr>
        <w:tabs>
          <w:tab w:val="left" w:pos="0"/>
        </w:tabs>
        <w:spacing w:after="240"/>
        <w:ind w:firstLine="425"/>
        <w:jc w:val="center"/>
        <w:rPr>
          <w:b/>
          <w:color w:val="000000"/>
        </w:rPr>
      </w:pPr>
      <w:r w:rsidRPr="00E16432">
        <w:rPr>
          <w:b/>
          <w:color w:val="000000"/>
        </w:rPr>
        <w:t>СОДЕРЖАНИЕ УЧЕБНОГО ПРЕДМЕТА</w:t>
      </w:r>
    </w:p>
    <w:p w:rsidR="00FA0CC0" w:rsidRPr="00FA0CC0" w:rsidRDefault="00FA0CC0" w:rsidP="007B1103">
      <w:pPr>
        <w:tabs>
          <w:tab w:val="left" w:pos="0"/>
        </w:tabs>
        <w:ind w:firstLine="425"/>
        <w:jc w:val="center"/>
        <w:rPr>
          <w:b/>
        </w:rPr>
      </w:pPr>
      <w:r w:rsidRPr="00FA0CC0">
        <w:rPr>
          <w:b/>
        </w:rPr>
        <w:t>Основное содержание (70 часов)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</w:p>
    <w:p w:rsidR="00FA0CC0" w:rsidRPr="00E00D02" w:rsidRDefault="00FA0CC0" w:rsidP="007B1103">
      <w:pPr>
        <w:tabs>
          <w:tab w:val="left" w:pos="0"/>
        </w:tabs>
        <w:ind w:firstLine="425"/>
        <w:jc w:val="center"/>
        <w:rPr>
          <w:b/>
          <w:bCs/>
          <w:i/>
          <w:iCs/>
          <w:color w:val="000000"/>
          <w:sz w:val="24"/>
        </w:rPr>
      </w:pPr>
      <w:r w:rsidRPr="00E00D02">
        <w:rPr>
          <w:b/>
          <w:bCs/>
          <w:color w:val="000000"/>
          <w:sz w:val="24"/>
        </w:rPr>
        <w:t xml:space="preserve">ПРОГРАММА </w:t>
      </w:r>
      <w:r>
        <w:rPr>
          <w:b/>
          <w:bCs/>
          <w:color w:val="000000"/>
          <w:sz w:val="24"/>
        </w:rPr>
        <w:t>8</w:t>
      </w:r>
      <w:r w:rsidRPr="00E00D02">
        <w:rPr>
          <w:b/>
          <w:bCs/>
          <w:color w:val="000000"/>
          <w:sz w:val="24"/>
        </w:rPr>
        <w:t xml:space="preserve"> класс </w:t>
      </w:r>
      <w:r w:rsidRPr="00E00D02">
        <w:rPr>
          <w:b/>
          <w:bCs/>
          <w:i/>
          <w:iCs/>
          <w:color w:val="000000"/>
          <w:sz w:val="24"/>
        </w:rPr>
        <w:t>(35 ч, по 1 ч. в неделю)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t>ВВЕДЕНИЕ. УЧЕБНЫЙ ПРЕДМЕТ ЧЕРЧЕНИЕ (2 ч.)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color w:val="000000"/>
          <w:sz w:val="24"/>
        </w:rPr>
        <w:t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рабочего места.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lastRenderedPageBreak/>
        <w:t>ПРАВИЛА ОФОРМЛЕНИЯ ЧЕРТЕЖЕЙ (</w:t>
      </w:r>
      <w:r w:rsidR="00325B6D">
        <w:rPr>
          <w:b/>
          <w:bCs/>
          <w:color w:val="000000"/>
          <w:sz w:val="24"/>
        </w:rPr>
        <w:t>6</w:t>
      </w:r>
      <w:r w:rsidRPr="00E00D02">
        <w:rPr>
          <w:b/>
          <w:bCs/>
          <w:color w:val="000000"/>
          <w:sz w:val="24"/>
        </w:rPr>
        <w:t xml:space="preserve"> ч.)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color w:val="000000"/>
          <w:sz w:val="24"/>
        </w:rPr>
        <w:t>Понятие о стандартах. Линии чертежа. Форматы. Некоторые сведения о нанесении размеров на чертежах (выносная и размерная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чертежах.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t>ФОРМЫ И ФОРМООБРАЗОВАНИЕ (</w:t>
      </w:r>
      <w:r w:rsidR="00325B6D">
        <w:rPr>
          <w:b/>
          <w:bCs/>
          <w:color w:val="000000"/>
          <w:sz w:val="24"/>
        </w:rPr>
        <w:t>2</w:t>
      </w:r>
      <w:r w:rsidRPr="00E00D02">
        <w:rPr>
          <w:b/>
          <w:bCs/>
          <w:color w:val="000000"/>
          <w:sz w:val="24"/>
        </w:rPr>
        <w:t>ч)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Сопряжения (сопряжения прямого, острого и тупого углов, сопряжение прямой и окружности, сопряжение дуг и окружностей внешнее и внутреннее). 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color w:val="000000"/>
          <w:sz w:val="24"/>
        </w:rPr>
        <w:t>Деление окружности на равные части (деление окружности на 3, 5, 6, 7, 12 частей).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t>МЕТОД ПРОЕЦИРОВАНИЯ. ОРТОГОНАЛЬНОЕ ПРОЕЦИРОВАНИЕ И КОМПЛЕКСНЫЙ ЧЕРТЕЖИ. ЭСКИЗЫ ПРЕДМЕТОВ (</w:t>
      </w:r>
      <w:r w:rsidR="00325B6D">
        <w:rPr>
          <w:b/>
          <w:bCs/>
          <w:color w:val="000000"/>
          <w:sz w:val="24"/>
        </w:rPr>
        <w:t>15</w:t>
      </w:r>
      <w:r w:rsidRPr="00E00D02">
        <w:rPr>
          <w:b/>
          <w:bCs/>
          <w:color w:val="000000"/>
          <w:sz w:val="24"/>
        </w:rPr>
        <w:t>ч)</w:t>
      </w:r>
    </w:p>
    <w:p w:rsidR="00FA0CC0" w:rsidRPr="00F9259C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F9259C">
        <w:rPr>
          <w:sz w:val="24"/>
        </w:rPr>
        <w:t xml:space="preserve">Идея метода проецирования. Ортогональное проецирование. Чертеж предмета на одну плоскость проекции. Чертеж предмета на две и три плоскости проекции – комплексный чертеж. Основные виды – спереди, сверху, слева. Построение третьего вида по двум данным. Определение необходимого и достаточного количества видов. Выбор главного вида. Чертежи геометрических тел. Нахождение на чертеже проекций точек и линий, расположенных на поверхности геометрического тела. Анализ геометрической формы предмета по чертежу. Нанесение размеров на чертеже предмета с учетом свойств его геометрической формы. Последовательность выполнения чертежа предмета с учетом правил его компоновки на листе определенного формата. Назначение и использование эскизов. Правила выполнения эскизов. Отличия эскиза от чертежа. 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sz w:val="24"/>
        </w:rPr>
      </w:pPr>
    </w:p>
    <w:p w:rsidR="00FA0CC0" w:rsidRPr="00F9259C" w:rsidRDefault="00FA0CC0" w:rsidP="00355F26">
      <w:pPr>
        <w:tabs>
          <w:tab w:val="left" w:pos="0"/>
        </w:tabs>
        <w:ind w:firstLine="425"/>
        <w:jc w:val="both"/>
        <w:rPr>
          <w:b/>
          <w:sz w:val="24"/>
        </w:rPr>
      </w:pPr>
      <w:r w:rsidRPr="00E00D02">
        <w:rPr>
          <w:b/>
          <w:sz w:val="24"/>
        </w:rPr>
        <w:t>РАЗВЕРТКИ ПОВЕРХНОСТЕЙ,ОГРАНИЧИВАЮЩИХ ГЕОМЕТРИЧЕСКИЕ ТЕЛА И ПРЕДМЕТЫ ПРОСТЫХ ФОРМ (2ч)</w:t>
      </w:r>
    </w:p>
    <w:p w:rsidR="00FA0CC0" w:rsidRPr="00F9259C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sz w:val="24"/>
        </w:rPr>
        <w:t>О</w:t>
      </w:r>
      <w:r w:rsidRPr="00F9259C">
        <w:rPr>
          <w:sz w:val="24"/>
        </w:rPr>
        <w:t>пределение понятия «развер</w:t>
      </w:r>
      <w:r w:rsidRPr="00E00D02">
        <w:rPr>
          <w:sz w:val="24"/>
        </w:rPr>
        <w:t>т</w:t>
      </w:r>
      <w:r w:rsidRPr="00F9259C">
        <w:rPr>
          <w:sz w:val="24"/>
        </w:rPr>
        <w:t>ка поверхности». Построение полных разверток поверхностей основных геометрических тел и несложных моделей по их комплексным чертежам. Определени</w:t>
      </w:r>
      <w:r w:rsidRPr="00E00D02">
        <w:rPr>
          <w:sz w:val="24"/>
        </w:rPr>
        <w:t>е предметов по из разверткам. Из</w:t>
      </w:r>
      <w:r w:rsidRPr="00F9259C">
        <w:rPr>
          <w:sz w:val="24"/>
        </w:rPr>
        <w:t>готовление геометрических тел и различных моделей по разверткам.</w:t>
      </w:r>
      <w:r>
        <w:rPr>
          <w:sz w:val="24"/>
        </w:rPr>
        <w:t xml:space="preserve"> </w:t>
      </w:r>
      <w:r w:rsidRPr="00F9259C">
        <w:rPr>
          <w:sz w:val="24"/>
        </w:rPr>
        <w:t>Примеры использования разверток в жизни человека и в различных видах индустриального производства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  <w:r w:rsidRPr="00E00D02">
        <w:rPr>
          <w:b/>
          <w:bCs/>
          <w:color w:val="000000"/>
          <w:sz w:val="24"/>
        </w:rPr>
        <w:t>ПЕРСПЕКТИВА И АКСОНОМЕТРИЯ</w:t>
      </w:r>
      <w:r w:rsidR="00325B6D">
        <w:rPr>
          <w:b/>
          <w:bCs/>
          <w:color w:val="000000"/>
          <w:sz w:val="24"/>
        </w:rPr>
        <w:t>. ТЕХНИЧЕСКИЙ РИСУНОК</w:t>
      </w:r>
      <w:r w:rsidRPr="00E00D02">
        <w:rPr>
          <w:b/>
          <w:bCs/>
          <w:color w:val="000000"/>
          <w:sz w:val="24"/>
        </w:rPr>
        <w:t xml:space="preserve"> (</w:t>
      </w:r>
      <w:r w:rsidR="00325B6D">
        <w:rPr>
          <w:b/>
          <w:bCs/>
          <w:color w:val="000000"/>
          <w:sz w:val="24"/>
        </w:rPr>
        <w:t>5</w:t>
      </w:r>
      <w:r w:rsidRPr="00E00D02">
        <w:rPr>
          <w:b/>
          <w:bCs/>
          <w:color w:val="000000"/>
          <w:sz w:val="24"/>
        </w:rPr>
        <w:t>ч)</w:t>
      </w:r>
    </w:p>
    <w:p w:rsidR="00FA0CC0" w:rsidRPr="00F9259C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F9259C">
        <w:rPr>
          <w:sz w:val="24"/>
        </w:rPr>
        <w:t xml:space="preserve">Что такое наглядные изображения? Центральные проекции и перспектива. Основные понятия и определения аппарата построения перспективы. Параллельные проекции и аксонометрия. Основные понятия и определения аппарата построения аксонометрических проекций. Прямоугольная изометрическая проекция, аксонометрические оси и показатели искажения по ним. Косоугольная фронтальная диметрическая проекция, аксонометрические оси и показатели искажения по ним.построение аксонометрических проекций плоских фигур. Построение изометрический проекции окружности – эллипса или овала. Построение стандартных аксонометрических проекций геометрических тел и объемных моделей несложных форм по их комплексным чертежам и эскизам. </w:t>
      </w:r>
    </w:p>
    <w:p w:rsidR="00325B6D" w:rsidRPr="0036268D" w:rsidRDefault="00325B6D" w:rsidP="00355F26">
      <w:pPr>
        <w:tabs>
          <w:tab w:val="left" w:pos="0"/>
        </w:tabs>
        <w:ind w:firstLine="425"/>
        <w:jc w:val="both"/>
        <w:rPr>
          <w:sz w:val="24"/>
        </w:rPr>
      </w:pPr>
      <w:r w:rsidRPr="0036268D">
        <w:rPr>
          <w:sz w:val="24"/>
        </w:rPr>
        <w:t>Что такое технический рисунок и каковы его основные отличия от аксонометрических проекций? Передача объема и формы предметов посредством светотеневой обработки с использованием тонал</w:t>
      </w:r>
      <w:r w:rsidRPr="00E00D02">
        <w:rPr>
          <w:sz w:val="24"/>
        </w:rPr>
        <w:t>ьного масштаба. Техника оттенен</w:t>
      </w:r>
      <w:r w:rsidRPr="0036268D">
        <w:rPr>
          <w:sz w:val="24"/>
        </w:rPr>
        <w:t xml:space="preserve">ия. Выполнение технических рисунков геометрических тел. Выполнение набросков. 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b/>
          <w:sz w:val="24"/>
        </w:rPr>
      </w:pPr>
    </w:p>
    <w:p w:rsidR="00FA0CC0" w:rsidRPr="00EB4DCB" w:rsidRDefault="00FA0CC0" w:rsidP="00355F26">
      <w:pPr>
        <w:tabs>
          <w:tab w:val="left" w:pos="0"/>
        </w:tabs>
        <w:ind w:firstLine="425"/>
        <w:jc w:val="both"/>
        <w:rPr>
          <w:b/>
          <w:sz w:val="24"/>
        </w:rPr>
      </w:pPr>
      <w:r w:rsidRPr="00EB4DCB">
        <w:rPr>
          <w:b/>
          <w:sz w:val="24"/>
        </w:rPr>
        <w:t>ПЕРЕЧЕНЬ ИНДИВИДУАЛЬНЫХ  ГРАФИЧЕСКИХ  РАБОТ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sz w:val="24"/>
        </w:rPr>
      </w:pPr>
      <w:r w:rsidRPr="00EB4DCB">
        <w:rPr>
          <w:b/>
          <w:sz w:val="24"/>
        </w:rPr>
        <w:lastRenderedPageBreak/>
        <w:t>(обязательные работы, предусмотренные программой)</w:t>
      </w:r>
    </w:p>
    <w:p w:rsidR="00FA0CC0" w:rsidRPr="00EB4DCB" w:rsidRDefault="00FA0CC0" w:rsidP="00355F26">
      <w:pPr>
        <w:tabs>
          <w:tab w:val="left" w:pos="0"/>
        </w:tabs>
        <w:ind w:firstLine="425"/>
        <w:jc w:val="both"/>
        <w:rPr>
          <w:b/>
          <w:sz w:val="24"/>
        </w:rPr>
      </w:pPr>
    </w:p>
    <w:p w:rsidR="00FA0CC0" w:rsidRPr="00EB4DCB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B4DCB">
        <w:rPr>
          <w:b/>
          <w:sz w:val="24"/>
        </w:rPr>
        <w:t>1. «Основные линии чертежа»</w:t>
      </w:r>
      <w:r w:rsidRPr="00EB4DCB">
        <w:rPr>
          <w:sz w:val="24"/>
        </w:rPr>
        <w:t xml:space="preserve"> (бумага чертежная). Содержание работы: вычертите в соответствии с правилами ЕСКД рамку, графы основной надписи по размерам, все основные линии чертежа. Можно выбрать любое расположение групп линий на листе. Основную надпись можно расположить как вдоль короткой, так и вдоль длинной стороны листа.</w:t>
      </w:r>
    </w:p>
    <w:p w:rsidR="00FA0CC0" w:rsidRPr="00EB4DCB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B4DCB">
        <w:rPr>
          <w:b/>
          <w:sz w:val="24"/>
        </w:rPr>
        <w:t>2. Чертеж «плоской детали»</w:t>
      </w:r>
      <w:r w:rsidRPr="00EB4DCB">
        <w:rPr>
          <w:sz w:val="24"/>
        </w:rPr>
        <w:t xml:space="preserve"> (бумага чертежная). Содержание работы: выполните чертежи деталей «Прокладка» по имеющимся половинам изображений, разделенных осью симметрии. Нанесите размеры, укажите толщину детали. Работу выполните на листе формата А4. Масштаб изображения 2:1.</w:t>
      </w:r>
    </w:p>
    <w:p w:rsidR="00FA0CC0" w:rsidRPr="00EB4DCB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B4DCB">
        <w:rPr>
          <w:b/>
          <w:sz w:val="24"/>
        </w:rPr>
        <w:t xml:space="preserve">3. «Чертежи и аксонометрические проекции предметов» </w:t>
      </w:r>
      <w:r w:rsidRPr="00EB4DCB">
        <w:rPr>
          <w:sz w:val="24"/>
        </w:rPr>
        <w:t>(бумага чертежная). Содержание работы: по заданию учителя постройте аксонометрическую проекцию одной из деталей. На аксонометрической проекции нанесите изображения точек А, В и С; обозначьте их. Ответьте на вопросы.</w:t>
      </w:r>
    </w:p>
    <w:p w:rsidR="00FA0CC0" w:rsidRPr="00EB4DCB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B4DCB">
        <w:rPr>
          <w:b/>
          <w:sz w:val="24"/>
        </w:rPr>
        <w:t xml:space="preserve">4. «Чертеж детали» </w:t>
      </w:r>
      <w:r w:rsidRPr="00EB4DCB">
        <w:rPr>
          <w:sz w:val="24"/>
        </w:rPr>
        <w:t>(с использованием геометрических построений, в том числе сопряжений, бумага чертежная). Содержание работы: выполните с натуры или по наглядному изображению в необходимом количестве видов чертеж одной из деталей, в очертаниях которой содержатся сопряжения.</w:t>
      </w:r>
    </w:p>
    <w:p w:rsidR="00FA0CC0" w:rsidRPr="00EB4DCB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B4DCB">
        <w:rPr>
          <w:b/>
          <w:sz w:val="24"/>
        </w:rPr>
        <w:t xml:space="preserve">5. «Выполнение чертежа предмета в трех видах с преобразованием его формы» </w:t>
      </w:r>
      <w:r w:rsidRPr="00EB4DCB">
        <w:rPr>
          <w:sz w:val="24"/>
        </w:rPr>
        <w:t>(путем удаления части предмета, бумага чертежная). Содержание работы: выполните чертеж детали, у которой удалены части по нанесенной разметке. Направление проецирования для построения главного вида указано стрелкой.</w:t>
      </w:r>
    </w:p>
    <w:p w:rsidR="00FA0CC0" w:rsidRPr="00EB4DCB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B4DCB">
        <w:rPr>
          <w:b/>
          <w:sz w:val="24"/>
        </w:rPr>
        <w:t xml:space="preserve">6. «Эскиз и технический рисунок детали» </w:t>
      </w:r>
      <w:r w:rsidRPr="00EB4DCB">
        <w:rPr>
          <w:sz w:val="24"/>
        </w:rPr>
        <w:t>(бумага в клетку). Содержание работы: по заданию учителя выполните эскиз детали (с натуры) в необходимом количестве видов и технический рисунок той же детали.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</w:p>
    <w:p w:rsidR="00FA0CC0" w:rsidRPr="00FA0CC0" w:rsidRDefault="007B1103" w:rsidP="007B1103">
      <w:pPr>
        <w:tabs>
          <w:tab w:val="left" w:pos="0"/>
        </w:tabs>
        <w:ind w:firstLine="425"/>
        <w:jc w:val="center"/>
        <w:rPr>
          <w:b/>
          <w:bCs/>
          <w:i/>
          <w:iCs/>
          <w:color w:val="000000"/>
        </w:rPr>
      </w:pPr>
      <w:r w:rsidRPr="00FA0CC0">
        <w:rPr>
          <w:b/>
          <w:bCs/>
          <w:color w:val="000000"/>
        </w:rPr>
        <w:t>ПРОГРАММА</w:t>
      </w:r>
      <w:r w:rsidR="00FA0CC0" w:rsidRPr="00FA0CC0">
        <w:rPr>
          <w:b/>
          <w:bCs/>
          <w:color w:val="000000"/>
        </w:rPr>
        <w:t xml:space="preserve"> 9 класс </w:t>
      </w:r>
      <w:r w:rsidR="00FA0CC0" w:rsidRPr="00FA0CC0">
        <w:rPr>
          <w:b/>
          <w:bCs/>
          <w:i/>
          <w:iCs/>
          <w:color w:val="000000"/>
        </w:rPr>
        <w:t>(35 ч., по 1ч. в неделю)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t>ОБОБЩЕНИЕ СВЕДЕ</w:t>
      </w:r>
      <w:r w:rsidRPr="008F7328">
        <w:rPr>
          <w:b/>
          <w:bCs/>
          <w:color w:val="000000"/>
          <w:sz w:val="24"/>
        </w:rPr>
        <w:t>НИЙ</w:t>
      </w:r>
      <w:r w:rsidRPr="00E00D02">
        <w:rPr>
          <w:b/>
          <w:bCs/>
          <w:color w:val="000000"/>
          <w:sz w:val="24"/>
        </w:rPr>
        <w:t xml:space="preserve"> О СПОСОБАХ ПРОЕЦИРОВАНИЯ (1 ч.)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color w:val="000000"/>
          <w:sz w:val="24"/>
        </w:rPr>
        <w:t>Повторение материала по темам: «Прямоугольное проецирование» и «Аксонометрические проекции».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  <w:bookmarkStart w:id="2" w:name="bookmark1"/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t>СЕЧЕНИЯ И РАЗРЕЗЫ (12ч.)</w:t>
      </w:r>
      <w:bookmarkEnd w:id="2"/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t xml:space="preserve">Сечения. </w:t>
      </w:r>
      <w:r w:rsidRPr="00E00D02">
        <w:rPr>
          <w:color w:val="000000"/>
          <w:sz w:val="24"/>
        </w:rPr>
        <w:t>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t xml:space="preserve">Разрезы. </w:t>
      </w:r>
      <w:r w:rsidRPr="00E00D02">
        <w:rPr>
          <w:color w:val="000000"/>
          <w:sz w:val="24"/>
        </w:rPr>
        <w:t>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разрезов. Сложные разрезы (ступенчатый и ломаный). Применение разрезов в аксонометрических проекциях.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  <w:bookmarkStart w:id="3" w:name="bookmark2"/>
    </w:p>
    <w:p w:rsidR="00FA0CC0" w:rsidRPr="00E00D02" w:rsidRDefault="00175C77" w:rsidP="00355F26">
      <w:pPr>
        <w:tabs>
          <w:tab w:val="left" w:pos="0"/>
        </w:tabs>
        <w:ind w:firstLine="425"/>
        <w:jc w:val="both"/>
        <w:rPr>
          <w:sz w:val="24"/>
        </w:rPr>
      </w:pPr>
      <w:r>
        <w:rPr>
          <w:b/>
          <w:bCs/>
          <w:sz w:val="24"/>
        </w:rPr>
        <w:t>ОПРЕДЕЛЕНИЕ НЕОБХОДИМОГО КОЛИЧЕСТВА ИЗОБРАЖЕНИЙ И ЧТЕНИЕ ЧЕРТЕЖЕЙ</w:t>
      </w:r>
      <w:r w:rsidR="00FA0CC0" w:rsidRPr="00E00D02">
        <w:rPr>
          <w:b/>
          <w:bCs/>
          <w:color w:val="000000"/>
          <w:sz w:val="24"/>
        </w:rPr>
        <w:t xml:space="preserve"> (</w:t>
      </w:r>
      <w:r>
        <w:rPr>
          <w:b/>
          <w:bCs/>
          <w:color w:val="000000"/>
          <w:sz w:val="24"/>
        </w:rPr>
        <w:t>4</w:t>
      </w:r>
      <w:r w:rsidR="00FA0CC0" w:rsidRPr="00E00D02">
        <w:rPr>
          <w:b/>
          <w:bCs/>
          <w:color w:val="000000"/>
          <w:sz w:val="24"/>
        </w:rPr>
        <w:t>ч.)</w:t>
      </w:r>
      <w:bookmarkEnd w:id="3"/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color w:val="000000"/>
          <w:sz w:val="24"/>
        </w:rPr>
        <w:t>Взаиморасположение плоскости и поверхности. Сечение простых геометрических тел плоскостью их развёртки и аксонометрические проекции. Правила нахождения точек пересечения геометрического тела с плоскостью. Метод вспомогательных секущих поверхностей.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  <w:bookmarkStart w:id="4" w:name="bookmark3"/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t>СБОР</w:t>
      </w:r>
      <w:r w:rsidRPr="00FA0CC0">
        <w:rPr>
          <w:b/>
          <w:bCs/>
          <w:color w:val="000000"/>
          <w:sz w:val="24"/>
        </w:rPr>
        <w:t xml:space="preserve">ОЧНЫЕ </w:t>
      </w:r>
      <w:r w:rsidRPr="00E00D02">
        <w:rPr>
          <w:b/>
          <w:bCs/>
          <w:color w:val="000000"/>
          <w:sz w:val="24"/>
        </w:rPr>
        <w:t>ЧЕРТЕЖИ (1</w:t>
      </w:r>
      <w:r w:rsidR="00175C77">
        <w:rPr>
          <w:b/>
          <w:bCs/>
          <w:color w:val="000000"/>
          <w:sz w:val="24"/>
        </w:rPr>
        <w:t>3</w:t>
      </w:r>
      <w:r w:rsidRPr="00E00D02">
        <w:rPr>
          <w:b/>
          <w:bCs/>
          <w:color w:val="000000"/>
          <w:sz w:val="24"/>
        </w:rPr>
        <w:t xml:space="preserve"> ч.)</w:t>
      </w:r>
      <w:bookmarkEnd w:id="4"/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t xml:space="preserve">Чертежи типовых соединений деталей (8 ч.). </w:t>
      </w:r>
      <w:r w:rsidRPr="00E00D02">
        <w:rPr>
          <w:color w:val="000000"/>
          <w:sz w:val="24"/>
        </w:rPr>
        <w:t>Выбор количества изображений и главного изображения. Условности и упрощения на чертежах. Общие понятия о соединении деталей. Разъемные соединения деталей: болтовые, шпилечные, винтовые, шпоночные и штифтовые. Оз</w:t>
      </w:r>
      <w:r w:rsidRPr="00E00D02">
        <w:rPr>
          <w:color w:val="000000"/>
          <w:sz w:val="24"/>
        </w:rPr>
        <w:softHyphen/>
        <w:t>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 - рической резьбы. Упрощенное изображение резьбовых соединений. Работа со стандартами и справочными материалами. Чтение чертежей, содержащих изображение изученных соединений деталей. Выполнение чертежей резьбовых соединений.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t>Сборочные чертежи изделий (</w:t>
      </w:r>
      <w:r w:rsidR="00175C77">
        <w:rPr>
          <w:b/>
          <w:bCs/>
          <w:color w:val="000000"/>
          <w:sz w:val="24"/>
        </w:rPr>
        <w:t>5</w:t>
      </w:r>
      <w:r w:rsidRPr="00E00D02">
        <w:rPr>
          <w:b/>
          <w:bCs/>
          <w:color w:val="000000"/>
          <w:sz w:val="24"/>
        </w:rPr>
        <w:t xml:space="preserve"> ч.). </w:t>
      </w:r>
      <w:r w:rsidRPr="00E00D02">
        <w:rPr>
          <w:color w:val="000000"/>
          <w:sz w:val="24"/>
        </w:rPr>
        <w:t>Обобщение и систематизация знаний о сборочных чертежах (спецификация, номера позиций и др.), приобретенных учащимися в процессе трудового обучения. Изображения на сборочных чертежах.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color w:val="000000"/>
          <w:sz w:val="24"/>
        </w:rPr>
        <w:t>Некоторые условности и упрощения на сборочных чертежах. Штриховка сечений смежных деталей. Размеры на сборочных чертежах. Чтение сборочных чертежей. Деталирование. Выполнение простейших сборочных чертежей, в том числе с элементами конструирования.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</w:p>
    <w:p w:rsidR="00FA0CC0" w:rsidRPr="00FA0CC0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FA0CC0">
        <w:rPr>
          <w:b/>
          <w:bCs/>
          <w:color w:val="000000"/>
          <w:sz w:val="24"/>
        </w:rPr>
        <w:t>ЧТЕНИЕ СТРОИТЕЛЬНЫХ ЧЕРТЕЖЕЙ (4 ч.)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color w:val="000000"/>
          <w:sz w:val="24"/>
        </w:rPr>
        <w:t>Понятие об архитектурно-строительных чертежах, их назначении. Отличия строительных чертежей от машиностроительных. Фасады. Планы. Разрезы. Масштабы. Размеры на строительных чертежах. Условные изображения дверных и оконных проемов, санитарно</w:t>
      </w:r>
      <w:r w:rsidRPr="00E00D02">
        <w:rPr>
          <w:color w:val="000000"/>
          <w:sz w:val="24"/>
        </w:rPr>
        <w:softHyphen/>
        <w:t>технического оборудования. Чтение несложных строительных чертежей. Работа со справочником.</w:t>
      </w:r>
    </w:p>
    <w:p w:rsidR="00FA35C5" w:rsidRDefault="00FA35C5" w:rsidP="00355F26">
      <w:pPr>
        <w:tabs>
          <w:tab w:val="left" w:pos="0"/>
        </w:tabs>
        <w:ind w:firstLine="425"/>
        <w:jc w:val="both"/>
        <w:rPr>
          <w:b/>
          <w:color w:val="000000"/>
          <w:sz w:val="24"/>
        </w:rPr>
      </w:pPr>
    </w:p>
    <w:p w:rsidR="00FA0CC0" w:rsidRPr="00FA35C5" w:rsidRDefault="00FA35C5" w:rsidP="00355F26">
      <w:pPr>
        <w:tabs>
          <w:tab w:val="left" w:pos="0"/>
        </w:tabs>
        <w:ind w:firstLine="425"/>
        <w:jc w:val="both"/>
        <w:rPr>
          <w:b/>
          <w:sz w:val="24"/>
        </w:rPr>
      </w:pPr>
      <w:r>
        <w:rPr>
          <w:b/>
          <w:color w:val="000000"/>
          <w:sz w:val="24"/>
        </w:rPr>
        <w:t>КОНТРОЛЬНАЯ РАБОТА (1ч)</w:t>
      </w:r>
    </w:p>
    <w:p w:rsidR="00FA0CC0" w:rsidRDefault="00FA0CC0" w:rsidP="00355F26">
      <w:pPr>
        <w:tabs>
          <w:tab w:val="left" w:pos="0"/>
        </w:tabs>
        <w:ind w:firstLine="425"/>
        <w:jc w:val="both"/>
        <w:rPr>
          <w:b/>
          <w:bCs/>
          <w:color w:val="000000"/>
          <w:sz w:val="24"/>
        </w:rPr>
      </w:pPr>
      <w:bookmarkStart w:id="5" w:name="bookmark4"/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b/>
          <w:bCs/>
          <w:color w:val="000000"/>
          <w:sz w:val="24"/>
        </w:rPr>
        <w:t>Обязательный минимум графических и практических работ в 8 классе</w:t>
      </w:r>
      <w:bookmarkEnd w:id="5"/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>1Эскиз детали с выполнением необходимого разреза.</w:t>
      </w:r>
    </w:p>
    <w:p w:rsidR="00FA0CC0" w:rsidRPr="00E00D02" w:rsidRDefault="00FA0CC0" w:rsidP="00355F26">
      <w:pPr>
        <w:numPr>
          <w:ilvl w:val="0"/>
          <w:numId w:val="3"/>
        </w:num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Чертеж детали с применением разреза (по одному или двум видам детали).</w:t>
      </w:r>
    </w:p>
    <w:p w:rsidR="00FA0CC0" w:rsidRPr="00E00D02" w:rsidRDefault="00FA0CC0" w:rsidP="00355F26">
      <w:pPr>
        <w:numPr>
          <w:ilvl w:val="0"/>
          <w:numId w:val="3"/>
        </w:num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Устное чтение чертежей.</w:t>
      </w:r>
    </w:p>
    <w:p w:rsidR="00FA0CC0" w:rsidRPr="00E00D02" w:rsidRDefault="00FA0CC0" w:rsidP="00355F26">
      <w:pPr>
        <w:numPr>
          <w:ilvl w:val="0"/>
          <w:numId w:val="3"/>
        </w:num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>Чертёж геометрического тела пересечённого плоскостью.</w:t>
      </w:r>
    </w:p>
    <w:p w:rsidR="00FA0CC0" w:rsidRPr="00E00D02" w:rsidRDefault="00FA0CC0" w:rsidP="00355F26">
      <w:pPr>
        <w:numPr>
          <w:ilvl w:val="0"/>
          <w:numId w:val="3"/>
        </w:num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Чертёж развёртки геометрического тела пересечённого плоскостью.</w:t>
      </w:r>
    </w:p>
    <w:p w:rsidR="00FA0CC0" w:rsidRPr="00E00D02" w:rsidRDefault="00FA0CC0" w:rsidP="00355F26">
      <w:pPr>
        <w:numPr>
          <w:ilvl w:val="0"/>
          <w:numId w:val="3"/>
        </w:num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Построение аксонометрической проекции геометрического тела пересечённого плоскостью.</w:t>
      </w:r>
    </w:p>
    <w:p w:rsidR="00FA0CC0" w:rsidRPr="00E00D02" w:rsidRDefault="00FA0CC0" w:rsidP="00355F26">
      <w:pPr>
        <w:numPr>
          <w:ilvl w:val="0"/>
          <w:numId w:val="3"/>
        </w:num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>Эскиз с натуры (с применение необходимых разрезов, сечений и других условностей и упрощений).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color w:val="000000"/>
          <w:sz w:val="24"/>
        </w:rPr>
        <w:t>8.Чертеж резьбового соединения.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sz w:val="24"/>
        </w:rPr>
      </w:pPr>
      <w:r w:rsidRPr="00E00D02">
        <w:rPr>
          <w:color w:val="000000"/>
          <w:sz w:val="24"/>
        </w:rPr>
        <w:t>9.Чтение сборочных чертежей (с выполнением технических рисунков 1—2 деталей).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>10.Деталирование (выполняются чертежи 1—2 деталей).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>11. Решение творческих задач с элементами конструирования.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>12.Чтение строительных чертежей (с использованием справочных материалов).</w:t>
      </w:r>
    </w:p>
    <w:p w:rsidR="00FA0CC0" w:rsidRPr="00E00D02" w:rsidRDefault="00FA0CC0" w:rsidP="00355F26">
      <w:pPr>
        <w:tabs>
          <w:tab w:val="left" w:pos="0"/>
        </w:tabs>
        <w:ind w:firstLine="425"/>
        <w:jc w:val="both"/>
        <w:rPr>
          <w:color w:val="000000"/>
          <w:sz w:val="24"/>
        </w:rPr>
      </w:pPr>
      <w:r w:rsidRPr="00E00D02">
        <w:rPr>
          <w:color w:val="000000"/>
          <w:sz w:val="24"/>
        </w:rPr>
        <w:t>13. Выполнение чертежа детали по сборочному чертежу (контрольная работа).</w:t>
      </w:r>
    </w:p>
    <w:p w:rsidR="00FA35C5" w:rsidRPr="00175C77" w:rsidRDefault="00FA35C5" w:rsidP="00355F26">
      <w:pPr>
        <w:tabs>
          <w:tab w:val="left" w:pos="0"/>
        </w:tabs>
        <w:ind w:firstLine="425"/>
        <w:contextualSpacing/>
        <w:jc w:val="both"/>
        <w:rPr>
          <w:rFonts w:eastAsia="Calibri"/>
          <w:b/>
          <w:color w:val="000000"/>
          <w:sz w:val="32"/>
          <w:lang w:eastAsia="en-US"/>
        </w:rPr>
      </w:pPr>
    </w:p>
    <w:p w:rsidR="00746910" w:rsidRDefault="00746910" w:rsidP="00355F26">
      <w:pPr>
        <w:tabs>
          <w:tab w:val="left" w:pos="0"/>
        </w:tabs>
        <w:spacing w:after="200"/>
        <w:ind w:firstLine="425"/>
        <w:jc w:val="both"/>
        <w:rPr>
          <w:rFonts w:eastAsiaTheme="minorHAnsi"/>
          <w:b/>
          <w:sz w:val="24"/>
          <w:lang w:eastAsia="en-US"/>
        </w:rPr>
      </w:pPr>
      <w:r>
        <w:rPr>
          <w:b/>
          <w:sz w:val="24"/>
        </w:rPr>
        <w:br w:type="page"/>
      </w:r>
    </w:p>
    <w:p w:rsidR="00FA35C5" w:rsidRPr="00337F03" w:rsidRDefault="00FA35C5" w:rsidP="007B1103">
      <w:pPr>
        <w:pStyle w:val="a9"/>
        <w:tabs>
          <w:tab w:val="left" w:pos="0"/>
        </w:tabs>
        <w:spacing w:after="24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«ЧЕРЧЕНИЕ».</w:t>
      </w:r>
    </w:p>
    <w:p w:rsidR="00FA35C5" w:rsidRDefault="00FA35C5" w:rsidP="007B1103">
      <w:pPr>
        <w:pStyle w:val="a9"/>
        <w:tabs>
          <w:tab w:val="left" w:pos="0"/>
        </w:tabs>
        <w:spacing w:after="240"/>
        <w:ind w:firstLine="425"/>
        <w:jc w:val="center"/>
        <w:rPr>
          <w:rFonts w:ascii="Times New Roman" w:eastAsia="Times New Roman" w:hAnsi="Times New Roman" w:cs="Times New Roman"/>
          <w:b/>
        </w:rPr>
      </w:pPr>
      <w:r w:rsidRPr="008256A0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:rsidR="00FA35C5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Рабочая программа рассматривает следующее распределение учебного материала</w:t>
      </w:r>
    </w:p>
    <w:p w:rsidR="00FA35C5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276"/>
        <w:gridCol w:w="1559"/>
        <w:gridCol w:w="1701"/>
        <w:gridCol w:w="1276"/>
      </w:tblGrid>
      <w:tr w:rsidR="00573901" w:rsidRPr="00F273EC" w:rsidTr="007B1103">
        <w:tc>
          <w:tcPr>
            <w:tcW w:w="568" w:type="dxa"/>
          </w:tcPr>
          <w:p w:rsidR="00573901" w:rsidRDefault="00573901" w:rsidP="007B1103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3901" w:rsidRPr="00F273EC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01" w:rsidRPr="00F273EC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right="-108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  <w:p w:rsidR="00573901" w:rsidRDefault="00573901" w:rsidP="00355F26">
            <w:pPr>
              <w:pStyle w:val="a9"/>
              <w:tabs>
                <w:tab w:val="left" w:pos="0"/>
              </w:tabs>
              <w:ind w:right="-108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2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</w:p>
          <w:p w:rsidR="00573901" w:rsidRDefault="00573901" w:rsidP="00355F26">
            <w:pPr>
              <w:pStyle w:val="a9"/>
              <w:tabs>
                <w:tab w:val="left" w:pos="0"/>
              </w:tabs>
              <w:ind w:right="-108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 по</w:t>
            </w:r>
          </w:p>
          <w:p w:rsidR="00573901" w:rsidRPr="00F273EC" w:rsidRDefault="00573901" w:rsidP="00355F26">
            <w:pPr>
              <w:pStyle w:val="a9"/>
              <w:tabs>
                <w:tab w:val="left" w:pos="0"/>
              </w:tabs>
              <w:ind w:right="-108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1559" w:type="dxa"/>
          </w:tcPr>
          <w:p w:rsidR="00573901" w:rsidRPr="00F273EC" w:rsidRDefault="00573901" w:rsidP="00355F26">
            <w:pPr>
              <w:pStyle w:val="a9"/>
              <w:tabs>
                <w:tab w:val="left" w:pos="0"/>
              </w:tabs>
              <w:ind w:right="-108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Графические работы</w:t>
            </w: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right="-108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</w:tcPr>
          <w:p w:rsidR="00573901" w:rsidRPr="00F273EC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F2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 работы</w:t>
            </w:r>
          </w:p>
        </w:tc>
      </w:tr>
      <w:tr w:rsidR="00573901" w:rsidTr="007B1103">
        <w:tc>
          <w:tcPr>
            <w:tcW w:w="568" w:type="dxa"/>
          </w:tcPr>
          <w:p w:rsidR="00573901" w:rsidRPr="008256A0" w:rsidRDefault="007B1103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73901" w:rsidRPr="008256A0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901" w:rsidTr="007B1103">
        <w:tc>
          <w:tcPr>
            <w:tcW w:w="568" w:type="dxa"/>
          </w:tcPr>
          <w:p w:rsidR="00573901" w:rsidRPr="008256A0" w:rsidRDefault="007B1103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73901" w:rsidRPr="008256A0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чертежей и правила их оформления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901" w:rsidTr="007B1103">
        <w:tc>
          <w:tcPr>
            <w:tcW w:w="568" w:type="dxa"/>
          </w:tcPr>
          <w:p w:rsidR="00573901" w:rsidRPr="008256A0" w:rsidRDefault="007B1103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73901" w:rsidRPr="008256A0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901" w:rsidTr="007B1103">
        <w:tc>
          <w:tcPr>
            <w:tcW w:w="568" w:type="dxa"/>
          </w:tcPr>
          <w:p w:rsidR="00573901" w:rsidRPr="008256A0" w:rsidRDefault="007B1103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73901" w:rsidRPr="008256A0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Аксонометрические проекции. Технический рисунок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901" w:rsidTr="007B1103">
        <w:tc>
          <w:tcPr>
            <w:tcW w:w="568" w:type="dxa"/>
          </w:tcPr>
          <w:p w:rsidR="00573901" w:rsidRPr="008256A0" w:rsidRDefault="007B1103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73901" w:rsidRPr="008256A0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выполнение чертежей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  <w:tab w:val="center" w:pos="742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901" w:rsidTr="007B1103">
        <w:tc>
          <w:tcPr>
            <w:tcW w:w="568" w:type="dxa"/>
          </w:tcPr>
          <w:p w:rsidR="00573901" w:rsidRPr="008256A0" w:rsidRDefault="007B1103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73901" w:rsidRPr="008256A0" w:rsidRDefault="00573901" w:rsidP="007B1103">
            <w:pPr>
              <w:pStyle w:val="a9"/>
              <w:tabs>
                <w:tab w:val="left" w:pos="0"/>
              </w:tabs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Развертки поверхностей, ограничивающих геометрические тела и предметы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901" w:rsidTr="007B1103">
        <w:tc>
          <w:tcPr>
            <w:tcW w:w="568" w:type="dxa"/>
          </w:tcPr>
          <w:p w:rsidR="00573901" w:rsidRPr="008256A0" w:rsidRDefault="007B1103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73901" w:rsidRPr="008256A0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формообразование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901" w:rsidTr="007B1103">
        <w:tc>
          <w:tcPr>
            <w:tcW w:w="568" w:type="dxa"/>
          </w:tcPr>
          <w:p w:rsidR="00573901" w:rsidRPr="008256A0" w:rsidRDefault="007B1103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73901" w:rsidRPr="008256A0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Сечения и разрезы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901" w:rsidTr="007B1103">
        <w:tc>
          <w:tcPr>
            <w:tcW w:w="568" w:type="dxa"/>
          </w:tcPr>
          <w:p w:rsidR="00573901" w:rsidRPr="008256A0" w:rsidRDefault="007B1103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73901" w:rsidRPr="008256A0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необходимого количества изображений и чтение чертежей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901" w:rsidTr="007B1103">
        <w:tc>
          <w:tcPr>
            <w:tcW w:w="568" w:type="dxa"/>
          </w:tcPr>
          <w:p w:rsidR="00573901" w:rsidRPr="008256A0" w:rsidRDefault="007B1103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73901" w:rsidRPr="008256A0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Сборочные чертежи:</w:t>
            </w:r>
          </w:p>
          <w:p w:rsidR="00573901" w:rsidRPr="008256A0" w:rsidRDefault="00573901" w:rsidP="007B1103">
            <w:pPr>
              <w:pStyle w:val="a9"/>
              <w:tabs>
                <w:tab w:val="left" w:pos="0"/>
              </w:tabs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-чертежи 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овых соединений деталей</w:t>
            </w: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73901" w:rsidRPr="008256A0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сборочные чертежи изделий 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01" w:rsidTr="007B1103">
        <w:tc>
          <w:tcPr>
            <w:tcW w:w="568" w:type="dxa"/>
          </w:tcPr>
          <w:p w:rsidR="00573901" w:rsidRPr="008256A0" w:rsidRDefault="007B1103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73901" w:rsidRPr="008256A0" w:rsidRDefault="00573901" w:rsidP="007B1103">
            <w:pPr>
              <w:pStyle w:val="a9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901" w:rsidTr="007B1103">
        <w:tc>
          <w:tcPr>
            <w:tcW w:w="568" w:type="dxa"/>
          </w:tcPr>
          <w:p w:rsidR="00573901" w:rsidRPr="008256A0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73901" w:rsidRPr="008256A0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3901" w:rsidRDefault="00573901" w:rsidP="00355F26">
            <w:pPr>
              <w:pStyle w:val="a9"/>
              <w:tabs>
                <w:tab w:val="left" w:pos="0"/>
              </w:tabs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35C5" w:rsidRPr="00337F03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C5" w:rsidRDefault="007B1103" w:rsidP="007B1103">
      <w:pPr>
        <w:pStyle w:val="a9"/>
        <w:tabs>
          <w:tab w:val="left" w:pos="0"/>
        </w:tabs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FA35C5" w:rsidRPr="00175C77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Техника выполнения чертежей и правила их оформления</w:t>
      </w:r>
      <w:r w:rsidR="00390952">
        <w:rPr>
          <w:rFonts w:ascii="Times New Roman" w:eastAsia="Times New Roman" w:hAnsi="Times New Roman" w:cs="Times New Roman"/>
          <w:b/>
          <w:sz w:val="24"/>
          <w:szCs w:val="24"/>
        </w:rPr>
        <w:t xml:space="preserve"> (6</w:t>
      </w:r>
      <w:r w:rsidRPr="008256A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Инструменты. Принадлежности и материалы для выполнения чертежей. Рациональные приемы работы инструментами. Организация рабочего места.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Применение и обозначение масштаба.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Сведения о чертежном шрифте. Буквы, цифры и знаки на чертежах.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Чертежи в системе прямоугольных проекций</w:t>
      </w:r>
      <w:r w:rsidR="00175C7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909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256A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Проецирование. Центральное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Косоугольная фронтальная диметрическая и прямоугольная изометрическая проекции. Направление осей, показатели искажения, нанесение размеров.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Аксонометрические проекции плоских и объемных фигур. Эллипс как проекция окружности. Построение овала.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ее построения.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Аксонометрические проекции. Технический рисунок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9095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256A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способах проецирования 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Сечения и разрезы (</w:t>
      </w:r>
      <w:r w:rsidR="00DC30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Pr="00825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:rsidR="00FA35C5" w:rsidRPr="008256A0" w:rsidRDefault="007F7409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A35C5" w:rsidRPr="008256A0">
        <w:rPr>
          <w:rFonts w:ascii="Times New Roman" w:eastAsia="Times New Roman" w:hAnsi="Times New Roman" w:cs="Times New Roman"/>
          <w:sz w:val="24"/>
          <w:szCs w:val="24"/>
        </w:rPr>
        <w:t>азрезы. 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разрезов.</w:t>
      </w:r>
      <w:r w:rsidR="00FA3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5C5" w:rsidRPr="008256A0">
        <w:rPr>
          <w:rFonts w:ascii="Times New Roman" w:eastAsia="Times New Roman" w:hAnsi="Times New Roman" w:cs="Times New Roman"/>
          <w:sz w:val="24"/>
          <w:szCs w:val="24"/>
        </w:rPr>
        <w:t>Применение разрезов в аксонометрических проекциях.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Определение необходимого и достаточного числа изображений на чертежах. Выбор главного изображения.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Чтение и выполнение чертежей, содержащих условности.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Решение графических задач, в том числе творческих.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Чтение и выполнение чертежей деталей (</w:t>
      </w:r>
      <w:r w:rsidR="003909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Pr="00825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часов).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шар, и их части). Чертежи группы геометрических тел.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Нахождение на чертеже вершин, ребер, образующих и поверхностей тел, составляющих форму предмета.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Чтение чертежей.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Выполнение эскиза детали (с натуры).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Решение графических задач, в том числе творческих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Сборочные чертежи (</w:t>
      </w:r>
      <w:r w:rsidR="00DC30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Pr="00825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часов):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Чертежи типовых соединений деталей (2 часа)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 xml:space="preserve"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256A0">
        <w:rPr>
          <w:rFonts w:ascii="Times New Roman" w:eastAsia="Times New Roman" w:hAnsi="Times New Roman" w:cs="Times New Roman"/>
          <w:sz w:val="24"/>
          <w:szCs w:val="24"/>
        </w:rPr>
        <w:t>Упрощенное изображение резьбовых соединений.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Работа со стандартами и справочными материалами. Чтение чертежей, содержащих изображение изученных соединений деталей.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Выполнение чертежей резьбовых соединений.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 xml:space="preserve">Сборочные чертежи изделий (4 часов) 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о сборочных чертежах (спецификация, номера позиций и др.).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Изображения на сборочных чертежах.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Некоторые условности и упрощения на сборочных чертежах. Штриховка сечений смежных деталей. Размеры на сборочных чертежах.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Чтение сборочных чертежей. Деталирование.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Выполнение простейших сборочных чертежей, в том числе с элементами конструирования.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Чтение строительных чертежей (</w:t>
      </w:r>
      <w:r w:rsidR="00DC30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825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Понятие об архитектурно-строительных чертежах, их назначение. Отличия строительных чертежей от машиностроительных чертежей.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Фасады. Планы. Разрезы. Масштабы.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Размеры на строительных чертежах.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Условные изображения дверных и оконных проемов, санитарно-технического оборудования.</w:t>
      </w:r>
    </w:p>
    <w:p w:rsidR="00FA35C5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Чтение несложных строительных чертежей. Работа со справочником.</w:t>
      </w:r>
    </w:p>
    <w:p w:rsidR="00F350D1" w:rsidRPr="003C2563" w:rsidRDefault="00F350D1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C5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графических и практических работ</w:t>
      </w:r>
    </w:p>
    <w:p w:rsidR="00F350D1" w:rsidRPr="00175C77" w:rsidRDefault="00F350D1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W w:w="102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503"/>
        <w:gridCol w:w="6122"/>
      </w:tblGrid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чертежа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графическая работа №1(с выполнением основной надписи).</w:t>
            </w:r>
          </w:p>
        </w:tc>
      </w:tr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 плоской детали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графическая работа №2</w:t>
            </w:r>
          </w:p>
        </w:tc>
      </w:tr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и аксонометрические проекции предметов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с</w:t>
            </w: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построением проекций, точек, отрезков, граней и пр.</w:t>
            </w:r>
          </w:p>
        </w:tc>
      </w:tr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чтение ч</w:t>
            </w: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ертеж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ей.</w:t>
            </w: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</w:tr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 предмета в трех видах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 с</w:t>
            </w: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преобразованием формы 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 с</w:t>
            </w: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натуры или по аксонометрической проекции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(самостоятельно».</w:t>
            </w:r>
          </w:p>
        </w:tc>
      </w:tr>
      <w:tr w:rsidR="00FA35C5" w:rsidRPr="008256A0" w:rsidTr="004D2708">
        <w:trPr>
          <w:trHeight w:val="327"/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детали с выполнением сечений.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графическая работа.</w:t>
            </w:r>
          </w:p>
        </w:tc>
      </w:tr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Эскиз </w:t>
            </w: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 с применением разреза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или двум видам детали</w:t>
            </w:r>
          </w:p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графическая работа.</w:t>
            </w:r>
          </w:p>
        </w:tc>
      </w:tr>
      <w:tr w:rsidR="00FA35C5" w:rsidRPr="008256A0" w:rsidTr="004D2708">
        <w:trPr>
          <w:trHeight w:val="317"/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чертежей.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практическая работа  </w:t>
            </w:r>
          </w:p>
        </w:tc>
      </w:tr>
      <w:tr w:rsidR="00FA35C5" w:rsidRPr="008256A0" w:rsidTr="004D2708">
        <w:trPr>
          <w:trHeight w:val="317"/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 детали с применением разреза.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работа  9, фронтальная.</w:t>
            </w:r>
          </w:p>
        </w:tc>
      </w:tr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Чертеж резьбового соединения 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графическая работа.</w:t>
            </w:r>
          </w:p>
        </w:tc>
      </w:tr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сборочных чертежей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практическая работа.</w:t>
            </w:r>
          </w:p>
        </w:tc>
      </w:tr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графическая работа.</w:t>
            </w:r>
          </w:p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чертежи 1- 2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несложных </w:t>
            </w: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</w:tr>
      <w:tr w:rsidR="00FA35C5" w:rsidRPr="008256A0" w:rsidTr="004D2708">
        <w:trPr>
          <w:trHeight w:val="394"/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A35C5" w:rsidRPr="008256A0" w:rsidTr="004D2708">
        <w:trPr>
          <w:tblCellSpacing w:w="15" w:type="dxa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5C5" w:rsidRPr="008256A0" w:rsidRDefault="00FA35C5" w:rsidP="004D2708">
            <w:pPr>
              <w:pStyle w:val="a9"/>
              <w:tabs>
                <w:tab w:val="left" w:pos="0"/>
              </w:tabs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A0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справочных материалов</w:t>
            </w:r>
          </w:p>
        </w:tc>
      </w:tr>
    </w:tbl>
    <w:p w:rsidR="001C20E3" w:rsidRDefault="001C20E3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  <w:r w:rsidRPr="008256A0">
        <w:rPr>
          <w:rFonts w:ascii="Times New Roman" w:eastAsia="Times New Roman" w:hAnsi="Times New Roman" w:cs="Times New Roman"/>
          <w:sz w:val="24"/>
          <w:szCs w:val="24"/>
        </w:rPr>
        <w:t xml:space="preserve">. Чертежи выполняются на отдельных листах формата А 4, </w:t>
      </w:r>
    </w:p>
    <w:p w:rsidR="00FA35C5" w:rsidRPr="008256A0" w:rsidRDefault="00FA35C5" w:rsidP="00355F26">
      <w:pPr>
        <w:pStyle w:val="a9"/>
        <w:tabs>
          <w:tab w:val="left" w:pos="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A0">
        <w:rPr>
          <w:rFonts w:ascii="Times New Roman" w:eastAsia="Times New Roman" w:hAnsi="Times New Roman" w:cs="Times New Roman"/>
          <w:sz w:val="24"/>
          <w:szCs w:val="24"/>
        </w:rPr>
        <w:t>упражнения – в тетрадях.</w:t>
      </w:r>
    </w:p>
    <w:p w:rsidR="00834041" w:rsidRDefault="00834041" w:rsidP="00355F26">
      <w:pPr>
        <w:tabs>
          <w:tab w:val="left" w:pos="0"/>
        </w:tabs>
        <w:spacing w:after="200"/>
        <w:ind w:firstLine="425"/>
        <w:jc w:val="both"/>
        <w:rPr>
          <w:sz w:val="24"/>
        </w:rPr>
      </w:pPr>
      <w:r>
        <w:rPr>
          <w:sz w:val="24"/>
        </w:rPr>
        <w:br w:type="page"/>
      </w:r>
    </w:p>
    <w:p w:rsidR="00E823B3" w:rsidRPr="00E00D02" w:rsidRDefault="00E823B3" w:rsidP="00355F26">
      <w:pPr>
        <w:rPr>
          <w:sz w:val="24"/>
        </w:rPr>
        <w:sectPr w:rsidR="00E823B3" w:rsidRPr="00E00D02" w:rsidSect="007B1103">
          <w:pgSz w:w="16838" w:h="11906" w:orient="landscape"/>
          <w:pgMar w:top="709" w:right="569" w:bottom="851" w:left="1276" w:header="709" w:footer="709" w:gutter="0"/>
          <w:cols w:space="708"/>
          <w:docGrid w:linePitch="360"/>
        </w:sectPr>
      </w:pPr>
    </w:p>
    <w:p w:rsidR="004D2708" w:rsidRPr="0031790C" w:rsidRDefault="0031790C" w:rsidP="0031790C">
      <w:pPr>
        <w:spacing w:after="240"/>
        <w:ind w:firstLine="550"/>
        <w:jc w:val="center"/>
        <w:rPr>
          <w:rFonts w:ascii="Arial" w:hAnsi="Arial" w:cs="Arial"/>
          <w:sz w:val="18"/>
          <w:szCs w:val="20"/>
        </w:rPr>
      </w:pPr>
      <w:r w:rsidRPr="0031790C">
        <w:rPr>
          <w:b/>
          <w:bCs/>
          <w:sz w:val="24"/>
          <w:szCs w:val="28"/>
        </w:rPr>
        <w:t>ПЕРЕЧЕНЬ УЧЕБНО-МЕТОДИЧЕСКОГО ОБЕСПЕЧЕНИЯ.</w:t>
      </w:r>
    </w:p>
    <w:p w:rsidR="004D2708" w:rsidRDefault="004D2708" w:rsidP="0031790C">
      <w:pPr>
        <w:spacing w:after="240"/>
        <w:ind w:firstLine="426"/>
        <w:rPr>
          <w:b/>
          <w:bCs/>
          <w:sz w:val="24"/>
          <w:szCs w:val="28"/>
        </w:rPr>
      </w:pPr>
      <w:r w:rsidRPr="0031790C">
        <w:rPr>
          <w:b/>
          <w:bCs/>
          <w:sz w:val="24"/>
          <w:szCs w:val="28"/>
        </w:rPr>
        <w:t>Методическая литература:</w:t>
      </w:r>
    </w:p>
    <w:p w:rsidR="0031790C" w:rsidRPr="007602B9" w:rsidRDefault="0031790C" w:rsidP="0031790C">
      <w:pPr>
        <w:pStyle w:val="a9"/>
        <w:numPr>
          <w:ilvl w:val="0"/>
          <w:numId w:val="32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2B9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государственных стандартов основного общего и среднего (полного) общего образования по технологии (приказ МО РФ от 5 марта 2004 г</w:t>
      </w:r>
      <w:r w:rsidRPr="00760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 xml:space="preserve">№ 1089). </w:t>
      </w:r>
    </w:p>
    <w:p w:rsidR="0031790C" w:rsidRPr="0031790C" w:rsidRDefault="0031790C" w:rsidP="0031790C">
      <w:pPr>
        <w:pStyle w:val="a9"/>
        <w:numPr>
          <w:ilvl w:val="0"/>
          <w:numId w:val="32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790C">
        <w:rPr>
          <w:rFonts w:ascii="Times New Roman" w:eastAsia="Times New Roman" w:hAnsi="Times New Roman" w:cs="Times New Roman"/>
          <w:sz w:val="24"/>
          <w:szCs w:val="24"/>
        </w:rPr>
        <w:t xml:space="preserve">Программа «Черчение» для общеобразовательных учебных заведений РФ, автор А.Д.Ботвинников. </w:t>
      </w:r>
    </w:p>
    <w:p w:rsidR="0031790C" w:rsidRPr="007602B9" w:rsidRDefault="0031790C" w:rsidP="0031790C">
      <w:pPr>
        <w:pStyle w:val="a9"/>
        <w:numPr>
          <w:ilvl w:val="0"/>
          <w:numId w:val="32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2B9">
        <w:rPr>
          <w:rFonts w:ascii="Times New Roman" w:eastAsia="Times New Roman" w:hAnsi="Times New Roman" w:cs="Times New Roman"/>
          <w:sz w:val="24"/>
          <w:szCs w:val="24"/>
        </w:rPr>
        <w:t xml:space="preserve">А.Д.Ботвинников «Черчение» 9 класс  для общеобразовательных учреждений. – М.: АСТ Астрель 2014. </w:t>
      </w:r>
    </w:p>
    <w:p w:rsidR="0031790C" w:rsidRDefault="0031790C" w:rsidP="0031790C">
      <w:pPr>
        <w:pStyle w:val="a9"/>
        <w:numPr>
          <w:ilvl w:val="0"/>
          <w:numId w:val="32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И. Дембинский «Уроки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>ерчени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 xml:space="preserve"> в средней школе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>, пособие дл</w:t>
      </w:r>
      <w:r>
        <w:rPr>
          <w:rFonts w:ascii="Times New Roman" w:eastAsia="Times New Roman" w:hAnsi="Times New Roman" w:cs="Times New Roman"/>
          <w:sz w:val="24"/>
          <w:szCs w:val="24"/>
        </w:rPr>
        <w:t>я учителя. – М.: Просвещение 1975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790C" w:rsidRPr="0031790C" w:rsidRDefault="0031790C" w:rsidP="0031790C">
      <w:pPr>
        <w:pStyle w:val="a9"/>
        <w:numPr>
          <w:ilvl w:val="0"/>
          <w:numId w:val="32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790C">
        <w:rPr>
          <w:rFonts w:ascii="Times New Roman" w:eastAsia="Times New Roman" w:hAnsi="Times New Roman" w:cs="Times New Roman"/>
          <w:sz w:val="24"/>
          <w:szCs w:val="24"/>
        </w:rPr>
        <w:t>Карточки – задания по черчению для 8 класса, пособия для учителя. – М.: Просвещение 1990</w:t>
      </w:r>
      <w:r w:rsidRPr="003179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9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/>
    </w:p>
    <w:p w:rsidR="0031790C" w:rsidRDefault="0031790C" w:rsidP="0031790C">
      <w:pPr>
        <w:pStyle w:val="a9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708" w:rsidRDefault="004D2708" w:rsidP="0031790C">
      <w:pPr>
        <w:pStyle w:val="a9"/>
        <w:spacing w:after="24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2B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таблицы:</w:t>
      </w:r>
    </w:p>
    <w:p w:rsidR="004D2708" w:rsidRPr="007602B9" w:rsidRDefault="004D2708" w:rsidP="0031790C">
      <w:pPr>
        <w:pStyle w:val="a9"/>
        <w:numPr>
          <w:ilvl w:val="0"/>
          <w:numId w:val="36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2B9">
        <w:rPr>
          <w:rFonts w:ascii="Times New Roman" w:eastAsia="Times New Roman" w:hAnsi="Times New Roman" w:cs="Times New Roman"/>
          <w:sz w:val="24"/>
          <w:szCs w:val="24"/>
        </w:rPr>
        <w:t>М.Н.Макарова «Таблицы по черчению», 7 класс: Пособие для учителей. – М.: Просвещение, 1987.</w:t>
      </w:r>
    </w:p>
    <w:p w:rsidR="004D2708" w:rsidRDefault="004D2708" w:rsidP="0031790C">
      <w:pPr>
        <w:pStyle w:val="a9"/>
        <w:numPr>
          <w:ilvl w:val="0"/>
          <w:numId w:val="36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И. Дембинский «Таблицы по черчению для средней школы 8-9 класс»</w:t>
      </w:r>
    </w:p>
    <w:p w:rsidR="004D2708" w:rsidRPr="007602B9" w:rsidRDefault="004D2708" w:rsidP="0031790C">
      <w:pPr>
        <w:pStyle w:val="a9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D2708" w:rsidRDefault="004D2708" w:rsidP="0031790C">
      <w:pPr>
        <w:pStyle w:val="a9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2B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Инструменты, принадлежности и материалы для черчения</w:t>
      </w:r>
    </w:p>
    <w:p w:rsidR="0031790C" w:rsidRPr="007602B9" w:rsidRDefault="0031790C" w:rsidP="0031790C">
      <w:pPr>
        <w:pStyle w:val="a9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D2708" w:rsidRPr="007602B9" w:rsidRDefault="004D2708" w:rsidP="0031790C">
      <w:pPr>
        <w:pStyle w:val="a9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602B9">
        <w:rPr>
          <w:rFonts w:ascii="Times New Roman" w:eastAsia="Times New Roman" w:hAnsi="Times New Roman" w:cs="Times New Roman"/>
          <w:sz w:val="24"/>
          <w:szCs w:val="24"/>
        </w:rPr>
        <w:t>1)Учебник «Черчение»;</w:t>
      </w:r>
    </w:p>
    <w:p w:rsidR="004D2708" w:rsidRPr="007602B9" w:rsidRDefault="004D2708" w:rsidP="0031790C">
      <w:pPr>
        <w:pStyle w:val="a9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602B9">
        <w:rPr>
          <w:rFonts w:ascii="Times New Roman" w:eastAsia="Times New Roman" w:hAnsi="Times New Roman" w:cs="Times New Roman"/>
          <w:sz w:val="24"/>
          <w:szCs w:val="24"/>
        </w:rPr>
        <w:t>2) Тетрадь в клетку формата А4 без полей;</w:t>
      </w:r>
    </w:p>
    <w:p w:rsidR="004D2708" w:rsidRPr="007602B9" w:rsidRDefault="004D2708" w:rsidP="0031790C">
      <w:pPr>
        <w:pStyle w:val="a9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602B9">
        <w:rPr>
          <w:rFonts w:ascii="Times New Roman" w:eastAsia="Times New Roman" w:hAnsi="Times New Roman" w:cs="Times New Roman"/>
          <w:sz w:val="24"/>
          <w:szCs w:val="24"/>
        </w:rPr>
        <w:t>3) Чертежная бумага плотная нелинованная</w:t>
      </w:r>
    </w:p>
    <w:p w:rsidR="004D2708" w:rsidRPr="007602B9" w:rsidRDefault="004D2708" w:rsidP="0031790C">
      <w:pPr>
        <w:pStyle w:val="a9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602B9">
        <w:rPr>
          <w:rFonts w:ascii="Times New Roman" w:eastAsia="Times New Roman" w:hAnsi="Times New Roman" w:cs="Times New Roman"/>
          <w:sz w:val="24"/>
          <w:szCs w:val="24"/>
        </w:rPr>
        <w:t xml:space="preserve"> - формат А4 </w:t>
      </w:r>
    </w:p>
    <w:p w:rsidR="004D2708" w:rsidRPr="007602B9" w:rsidRDefault="004D2708" w:rsidP="0031790C">
      <w:pPr>
        <w:pStyle w:val="a9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4) 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>циркуль круговой, циркуль разметочный;</w:t>
      </w:r>
    </w:p>
    <w:p w:rsidR="004D2708" w:rsidRPr="007602B9" w:rsidRDefault="004D2708" w:rsidP="0031790C">
      <w:pPr>
        <w:pStyle w:val="a9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>) Линейка деревянная 30 см.;</w:t>
      </w:r>
    </w:p>
    <w:p w:rsidR="004D2708" w:rsidRPr="007602B9" w:rsidRDefault="004D2708" w:rsidP="0031790C">
      <w:pPr>
        <w:pStyle w:val="a9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>) Чертежные угольники с углами:</w:t>
      </w:r>
    </w:p>
    <w:p w:rsidR="004D2708" w:rsidRPr="007602B9" w:rsidRDefault="004D2708" w:rsidP="0031790C">
      <w:pPr>
        <w:pStyle w:val="a9"/>
        <w:ind w:left="1134" w:firstLine="282"/>
        <w:rPr>
          <w:rFonts w:ascii="Times New Roman" w:eastAsia="Times New Roman" w:hAnsi="Times New Roman" w:cs="Times New Roman"/>
          <w:sz w:val="24"/>
          <w:szCs w:val="24"/>
        </w:rPr>
      </w:pPr>
      <w:r w:rsidRPr="007602B9">
        <w:rPr>
          <w:rFonts w:ascii="Times New Roman" w:eastAsia="Times New Roman" w:hAnsi="Times New Roman" w:cs="Times New Roman"/>
          <w:sz w:val="24"/>
          <w:szCs w:val="24"/>
        </w:rPr>
        <w:t>а) 90, 45, 45 -градусов;</w:t>
      </w:r>
    </w:p>
    <w:p w:rsidR="004D2708" w:rsidRPr="007602B9" w:rsidRDefault="004D2708" w:rsidP="0031790C">
      <w:pPr>
        <w:pStyle w:val="a9"/>
        <w:ind w:left="852" w:firstLine="564"/>
        <w:rPr>
          <w:rFonts w:ascii="Times New Roman" w:eastAsia="Times New Roman" w:hAnsi="Times New Roman" w:cs="Times New Roman"/>
          <w:sz w:val="24"/>
          <w:szCs w:val="24"/>
        </w:rPr>
      </w:pPr>
      <w:r w:rsidRPr="007602B9">
        <w:rPr>
          <w:rFonts w:ascii="Times New Roman" w:eastAsia="Times New Roman" w:hAnsi="Times New Roman" w:cs="Times New Roman"/>
          <w:sz w:val="24"/>
          <w:szCs w:val="24"/>
        </w:rPr>
        <w:t>б) 90, 30, 60 - градусов.</w:t>
      </w:r>
    </w:p>
    <w:p w:rsidR="004D2708" w:rsidRPr="007602B9" w:rsidRDefault="004D2708" w:rsidP="0031790C">
      <w:pPr>
        <w:pStyle w:val="a9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>) Транспортир;</w:t>
      </w:r>
    </w:p>
    <w:p w:rsidR="004D2708" w:rsidRPr="007602B9" w:rsidRDefault="004D2708" w:rsidP="0031790C">
      <w:pPr>
        <w:pStyle w:val="a9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1790C">
        <w:rPr>
          <w:rFonts w:ascii="Times New Roman" w:eastAsia="Times New Roman" w:hAnsi="Times New Roman" w:cs="Times New Roman"/>
          <w:sz w:val="24"/>
          <w:szCs w:val="24"/>
        </w:rPr>
        <w:t xml:space="preserve">) Простые карандаши – 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>«Т» («Н»), «ТМ» («НВ»), «М» («В»);</w:t>
      </w:r>
    </w:p>
    <w:p w:rsidR="004D2708" w:rsidRPr="007602B9" w:rsidRDefault="004D2708" w:rsidP="0031790C">
      <w:pPr>
        <w:pStyle w:val="a9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>) Ластик для карандаша (мягкий);</w:t>
      </w:r>
    </w:p>
    <w:p w:rsidR="004D2708" w:rsidRPr="007602B9" w:rsidRDefault="004D2708" w:rsidP="0031790C">
      <w:pPr>
        <w:pStyle w:val="a9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02B9">
        <w:rPr>
          <w:rFonts w:ascii="Times New Roman" w:eastAsia="Times New Roman" w:hAnsi="Times New Roman" w:cs="Times New Roman"/>
          <w:sz w:val="24"/>
          <w:szCs w:val="24"/>
        </w:rPr>
        <w:t>) Инструмент для заточки карандаша.</w:t>
      </w:r>
    </w:p>
    <w:p w:rsidR="004D2708" w:rsidRPr="007602B9" w:rsidRDefault="004D2708" w:rsidP="0031790C">
      <w:pPr>
        <w:pStyle w:val="a9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D2708" w:rsidRPr="00116A2B" w:rsidRDefault="004D2708" w:rsidP="0031790C">
      <w:pPr>
        <w:autoSpaceDE w:val="0"/>
        <w:autoSpaceDN w:val="0"/>
        <w:adjustRightInd w:val="0"/>
        <w:ind w:firstLine="426"/>
        <w:jc w:val="center"/>
        <w:rPr>
          <w:b/>
          <w:szCs w:val="20"/>
        </w:rPr>
      </w:pPr>
      <w:r w:rsidRPr="00116A2B">
        <w:rPr>
          <w:b/>
          <w:szCs w:val="20"/>
        </w:rPr>
        <w:t>Материально-техническое обеспечение образовательного процесса</w:t>
      </w:r>
    </w:p>
    <w:p w:rsidR="004D2708" w:rsidRPr="00116A2B" w:rsidRDefault="004D2708" w:rsidP="0031790C">
      <w:pPr>
        <w:ind w:firstLine="426"/>
        <w:rPr>
          <w:rFonts w:eastAsia="Calibri"/>
          <w:sz w:val="24"/>
          <w:lang w:eastAsia="en-US"/>
        </w:rPr>
      </w:pPr>
    </w:p>
    <w:p w:rsidR="004D2708" w:rsidRPr="00116A2B" w:rsidRDefault="004D2708" w:rsidP="0031790C">
      <w:pPr>
        <w:ind w:firstLine="426"/>
        <w:rPr>
          <w:rFonts w:eastAsia="Helvetica-Bold"/>
          <w:lang w:eastAsia="en-US"/>
        </w:rPr>
      </w:pPr>
      <w:r w:rsidRPr="00116A2B">
        <w:rPr>
          <w:rFonts w:eastAsia="Calibri"/>
          <w:b/>
          <w:bCs/>
          <w:color w:val="000000"/>
          <w:sz w:val="24"/>
          <w:szCs w:val="22"/>
          <w:lang w:eastAsia="en-US"/>
        </w:rPr>
        <w:t>Материально-техническое описание</w:t>
      </w:r>
    </w:p>
    <w:p w:rsidR="0031790C" w:rsidRDefault="0031790C" w:rsidP="0031790C">
      <w:pPr>
        <w:ind w:firstLine="426"/>
        <w:rPr>
          <w:rFonts w:eastAsia="Calibri"/>
          <w:sz w:val="24"/>
          <w:lang w:eastAsia="en-US"/>
        </w:rPr>
      </w:pPr>
    </w:p>
    <w:p w:rsidR="004D2708" w:rsidRPr="00116A2B" w:rsidRDefault="004D2708" w:rsidP="0031790C">
      <w:pPr>
        <w:ind w:firstLine="426"/>
        <w:rPr>
          <w:rFonts w:eastAsia="Calibri"/>
          <w:i/>
          <w:iCs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>Количество указанных средств и объектов учитывает средний рас</w:t>
      </w:r>
      <w:r w:rsidRPr="00116A2B">
        <w:rPr>
          <w:rFonts w:eastAsia="Calibri"/>
          <w:sz w:val="24"/>
          <w:lang w:eastAsia="en-US"/>
        </w:rPr>
        <w:softHyphen/>
        <w:t>чет наполняемости класса (25—30 учащихся). Для отражения количе</w:t>
      </w:r>
      <w:r w:rsidRPr="00116A2B">
        <w:rPr>
          <w:rFonts w:eastAsia="Calibri"/>
          <w:sz w:val="24"/>
          <w:lang w:eastAsia="en-US"/>
        </w:rPr>
        <w:softHyphen/>
        <w:t xml:space="preserve">ственных показателей используется следующая </w:t>
      </w:r>
      <w:r w:rsidRPr="00116A2B">
        <w:rPr>
          <w:rFonts w:eastAsia="Calibri"/>
          <w:i/>
          <w:iCs/>
          <w:sz w:val="24"/>
          <w:lang w:eastAsia="en-US"/>
        </w:rPr>
        <w:t>система символичес</w:t>
      </w:r>
      <w:r w:rsidRPr="00116A2B">
        <w:rPr>
          <w:rFonts w:eastAsia="Calibri"/>
          <w:i/>
          <w:iCs/>
          <w:sz w:val="24"/>
          <w:lang w:eastAsia="en-US"/>
        </w:rPr>
        <w:softHyphen/>
        <w:t>ких обозначений:</w:t>
      </w:r>
    </w:p>
    <w:p w:rsidR="004D2708" w:rsidRPr="00116A2B" w:rsidRDefault="004D2708" w:rsidP="0031790C">
      <w:pPr>
        <w:ind w:firstLine="426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bCs/>
          <w:sz w:val="24"/>
          <w:lang w:eastAsia="en-US"/>
        </w:rPr>
        <w:t xml:space="preserve">Д </w:t>
      </w:r>
      <w:r w:rsidRPr="00116A2B">
        <w:rPr>
          <w:rFonts w:eastAsia="Calibri"/>
          <w:sz w:val="24"/>
          <w:lang w:eastAsia="en-US"/>
        </w:rPr>
        <w:t>— демонстрационный экземпляр (1 экз., кроме специально ого</w:t>
      </w:r>
      <w:r w:rsidRPr="00116A2B">
        <w:rPr>
          <w:rFonts w:eastAsia="Calibri"/>
          <w:sz w:val="24"/>
          <w:lang w:eastAsia="en-US"/>
        </w:rPr>
        <w:softHyphen/>
        <w:t>воренных случаев);</w:t>
      </w:r>
    </w:p>
    <w:p w:rsidR="004D2708" w:rsidRPr="00116A2B" w:rsidRDefault="004D2708" w:rsidP="0031790C">
      <w:pPr>
        <w:ind w:firstLine="426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bCs/>
          <w:sz w:val="24"/>
          <w:lang w:eastAsia="en-US"/>
        </w:rPr>
        <w:t xml:space="preserve">К </w:t>
      </w:r>
      <w:r w:rsidRPr="00116A2B">
        <w:rPr>
          <w:rFonts w:eastAsia="Calibri"/>
          <w:sz w:val="24"/>
          <w:lang w:eastAsia="en-US"/>
        </w:rPr>
        <w:t>— полный комплект;</w:t>
      </w:r>
    </w:p>
    <w:p w:rsidR="004D2708" w:rsidRPr="00116A2B" w:rsidRDefault="004D2708" w:rsidP="0031790C">
      <w:pPr>
        <w:ind w:firstLine="426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bCs/>
          <w:sz w:val="26"/>
          <w:szCs w:val="26"/>
          <w:lang w:eastAsia="en-US"/>
        </w:rPr>
        <w:t xml:space="preserve">Ф </w:t>
      </w:r>
      <w:r w:rsidRPr="00116A2B">
        <w:rPr>
          <w:rFonts w:eastAsia="Calibri"/>
          <w:sz w:val="24"/>
          <w:lang w:eastAsia="en-US"/>
        </w:rPr>
        <w:t>— комплект для фронтальной работы (1 экз.  на двух учащихся);</w:t>
      </w:r>
    </w:p>
    <w:p w:rsidR="004D2708" w:rsidRPr="00116A2B" w:rsidRDefault="004D2708" w:rsidP="0031790C">
      <w:pPr>
        <w:ind w:firstLine="426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bCs/>
          <w:sz w:val="24"/>
          <w:lang w:eastAsia="en-US"/>
        </w:rPr>
        <w:t xml:space="preserve">П </w:t>
      </w:r>
      <w:r w:rsidRPr="00116A2B">
        <w:rPr>
          <w:rFonts w:eastAsia="Calibri"/>
          <w:sz w:val="24"/>
          <w:lang w:eastAsia="en-US"/>
        </w:rPr>
        <w:t>— комплект для практической работы в группах (6—7 экз.).</w:t>
      </w:r>
    </w:p>
    <w:p w:rsidR="004D2708" w:rsidRPr="00116A2B" w:rsidRDefault="004D2708" w:rsidP="0031790C">
      <w:pPr>
        <w:ind w:firstLine="426"/>
        <w:rPr>
          <w:rFonts w:eastAsia="Calibri"/>
          <w:b/>
          <w:sz w:val="24"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898"/>
        <w:gridCol w:w="4064"/>
      </w:tblGrid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  <w:r w:rsidRPr="00116A2B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ind w:firstLine="26"/>
              <w:jc w:val="center"/>
              <w:rPr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Наименование объектовн  средств материально-техни</w:t>
            </w:r>
            <w:r w:rsidRPr="00116A2B">
              <w:rPr>
                <w:b/>
                <w:bCs/>
                <w:sz w:val="18"/>
                <w:szCs w:val="18"/>
              </w:rPr>
              <w:softHyphen/>
              <w:t>ческого обеспечения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ко</w:t>
            </w:r>
            <w:r w:rsidRPr="00116A2B">
              <w:rPr>
                <w:b/>
                <w:bCs/>
                <w:sz w:val="18"/>
                <w:szCs w:val="18"/>
              </w:rPr>
              <w:softHyphen/>
              <w:t>личе</w:t>
            </w:r>
            <w:r w:rsidRPr="00116A2B">
              <w:rPr>
                <w:b/>
                <w:bCs/>
                <w:sz w:val="18"/>
                <w:szCs w:val="18"/>
              </w:rPr>
              <w:softHyphen/>
              <w:t>ство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ind w:left="602"/>
              <w:jc w:val="center"/>
              <w:rPr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4D2708" w:rsidRPr="00116A2B" w:rsidTr="00EF60E9">
        <w:trPr>
          <w:jc w:val="center"/>
        </w:trPr>
        <w:tc>
          <w:tcPr>
            <w:tcW w:w="10065" w:type="dxa"/>
            <w:gridSpan w:val="4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ind w:left="677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1. Библиотечный фонд (книгопечатная продукция)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  <w:vMerge w:val="restart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Стандарт по технологии, при</w:t>
            </w:r>
            <w:r w:rsidRPr="00116A2B">
              <w:rPr>
                <w:sz w:val="18"/>
                <w:szCs w:val="18"/>
              </w:rPr>
              <w:softHyphen/>
              <w:t>мерная программа, ра</w:t>
            </w:r>
            <w:r w:rsidRPr="00116A2B">
              <w:rPr>
                <w:sz w:val="18"/>
                <w:szCs w:val="18"/>
              </w:rPr>
              <w:softHyphen/>
              <w:t>бочие программы входят в состав обязательного программно-методичес</w:t>
            </w:r>
            <w:r w:rsidRPr="00116A2B">
              <w:rPr>
                <w:sz w:val="18"/>
                <w:szCs w:val="18"/>
              </w:rPr>
              <w:softHyphen/>
              <w:t>кого обеспечения каби</w:t>
            </w:r>
            <w:r w:rsidRPr="00116A2B">
              <w:rPr>
                <w:sz w:val="18"/>
                <w:szCs w:val="18"/>
              </w:rPr>
              <w:softHyphen/>
              <w:t xml:space="preserve">нета   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Примерная програм</w:t>
            </w:r>
            <w:r w:rsidRPr="00116A2B">
              <w:rPr>
                <w:sz w:val="18"/>
                <w:szCs w:val="18"/>
              </w:rPr>
              <w:softHyphen/>
              <w:t>ма по черчению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  <w:vMerge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Рабочие программы по черчению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  <w:vMerge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Учебно-методические комплекты по про</w:t>
            </w:r>
            <w:r w:rsidRPr="00116A2B">
              <w:rPr>
                <w:sz w:val="18"/>
                <w:szCs w:val="18"/>
              </w:rPr>
              <w:softHyphen/>
              <w:t>грамме, выбранной в качестве основной для проведения уро</w:t>
            </w:r>
            <w:r w:rsidRPr="00116A2B">
              <w:rPr>
                <w:sz w:val="18"/>
                <w:szCs w:val="18"/>
              </w:rPr>
              <w:softHyphen/>
              <w:t>ков черчения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В кабинете имеется по несколь</w:t>
            </w:r>
            <w:r w:rsidRPr="00116A2B">
              <w:rPr>
                <w:sz w:val="18"/>
                <w:szCs w:val="18"/>
              </w:rPr>
              <w:softHyphen/>
              <w:t>ку экземпляров учебни</w:t>
            </w:r>
            <w:r w:rsidRPr="00116A2B">
              <w:rPr>
                <w:sz w:val="18"/>
                <w:szCs w:val="18"/>
              </w:rPr>
              <w:softHyphen/>
              <w:t>ков из других УМК по черчению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ю</w:t>
            </w: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ind w:left="22" w:hanging="22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Учебники по черчению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Методические посо</w:t>
            </w:r>
            <w:r w:rsidRPr="00116A2B">
              <w:rPr>
                <w:sz w:val="18"/>
                <w:szCs w:val="18"/>
              </w:rPr>
              <w:softHyphen/>
              <w:t>бия (рекомендации к проведению уроков черчения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Учебно-наглядные пособия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Ф</w:t>
            </w:r>
          </w:p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 xml:space="preserve">Наглядные пособия в виде таблиц и плакатов — </w:t>
            </w:r>
            <w:r w:rsidRPr="00116A2B">
              <w:rPr>
                <w:b/>
                <w:bCs/>
                <w:sz w:val="18"/>
                <w:szCs w:val="18"/>
              </w:rPr>
              <w:t xml:space="preserve">Д, </w:t>
            </w:r>
            <w:r w:rsidRPr="00116A2B">
              <w:rPr>
                <w:sz w:val="18"/>
                <w:szCs w:val="18"/>
              </w:rPr>
              <w:t xml:space="preserve">формата А4 - </w:t>
            </w:r>
            <w:r w:rsidRPr="00116A2B">
              <w:rPr>
                <w:b/>
                <w:bCs/>
                <w:sz w:val="18"/>
                <w:szCs w:val="18"/>
              </w:rPr>
              <w:t>Ф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справочные издания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По одному каждого на</w:t>
            </w:r>
            <w:r w:rsidRPr="00116A2B">
              <w:rPr>
                <w:sz w:val="18"/>
                <w:szCs w:val="18"/>
              </w:rPr>
              <w:softHyphen/>
              <w:t>именования</w:t>
            </w:r>
          </w:p>
        </w:tc>
      </w:tr>
      <w:tr w:rsidR="004D2708" w:rsidRPr="00116A2B" w:rsidTr="00EF60E9">
        <w:trPr>
          <w:jc w:val="center"/>
        </w:trPr>
        <w:tc>
          <w:tcPr>
            <w:tcW w:w="10065" w:type="dxa"/>
            <w:gridSpan w:val="4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2. Печатные пособия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pacing w:val="-20"/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ind w:firstLine="2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 xml:space="preserve">Таблицы </w:t>
            </w:r>
          </w:p>
          <w:p w:rsidR="004D2708" w:rsidRPr="00116A2B" w:rsidRDefault="004D2708" w:rsidP="00EF60E9">
            <w:pPr>
              <w:autoSpaceDE w:val="0"/>
              <w:autoSpaceDN w:val="0"/>
              <w:adjustRightInd w:val="0"/>
              <w:ind w:firstLine="2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Таблицы, схемы представлены на электронных носителях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widowControl w:val="0"/>
              <w:autoSpaceDE w:val="0"/>
              <w:autoSpaceDN w:val="0"/>
              <w:adjustRightInd w:val="0"/>
              <w:ind w:firstLine="10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Дидактический разда</w:t>
            </w:r>
            <w:r w:rsidRPr="00116A2B">
              <w:rPr>
                <w:sz w:val="18"/>
                <w:szCs w:val="18"/>
              </w:rPr>
              <w:softHyphen/>
              <w:t xml:space="preserve">точный материал: карточки 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2708" w:rsidRPr="00116A2B" w:rsidTr="00EF60E9">
        <w:trPr>
          <w:jc w:val="center"/>
        </w:trPr>
        <w:tc>
          <w:tcPr>
            <w:tcW w:w="10065" w:type="dxa"/>
            <w:gridSpan w:val="4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3. Технические средства обучения (ТСО)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ind w:firstLine="5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Мультимедийный компьютер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 xml:space="preserve">с возможностью использования   аудио-дисков, </w:t>
            </w:r>
            <w:r w:rsidRPr="00116A2B">
              <w:rPr>
                <w:sz w:val="18"/>
                <w:szCs w:val="18"/>
                <w:lang w:val="en-US"/>
              </w:rPr>
              <w:t>CD</w:t>
            </w:r>
            <w:r w:rsidRPr="00116A2B">
              <w:rPr>
                <w:sz w:val="18"/>
                <w:szCs w:val="18"/>
              </w:rPr>
              <w:t>-</w:t>
            </w:r>
            <w:r w:rsidRPr="00116A2B">
              <w:rPr>
                <w:sz w:val="18"/>
                <w:szCs w:val="18"/>
                <w:lang w:val="en-US"/>
              </w:rPr>
              <w:t>R</w:t>
            </w:r>
            <w:r w:rsidRPr="00116A2B">
              <w:rPr>
                <w:sz w:val="18"/>
                <w:szCs w:val="18"/>
              </w:rPr>
              <w:t xml:space="preserve">, </w:t>
            </w:r>
            <w:r w:rsidRPr="00116A2B">
              <w:rPr>
                <w:sz w:val="18"/>
                <w:szCs w:val="18"/>
                <w:lang w:val="en-US"/>
              </w:rPr>
              <w:t>CD</w:t>
            </w:r>
            <w:r w:rsidRPr="00116A2B">
              <w:rPr>
                <w:sz w:val="18"/>
                <w:szCs w:val="18"/>
              </w:rPr>
              <w:t xml:space="preserve"> </w:t>
            </w:r>
            <w:r w:rsidRPr="00116A2B">
              <w:rPr>
                <w:sz w:val="18"/>
                <w:szCs w:val="18"/>
                <w:lang w:val="en-US"/>
              </w:rPr>
              <w:t>RW</w:t>
            </w:r>
            <w:r w:rsidRPr="00116A2B">
              <w:rPr>
                <w:sz w:val="18"/>
                <w:szCs w:val="18"/>
              </w:rPr>
              <w:t xml:space="preserve">, </w:t>
            </w:r>
            <w:r w:rsidRPr="00116A2B">
              <w:rPr>
                <w:spacing w:val="30"/>
                <w:sz w:val="18"/>
                <w:szCs w:val="18"/>
              </w:rPr>
              <w:t>МРЗ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Мультимедиа-проек</w:t>
            </w:r>
            <w:r w:rsidRPr="00116A2B">
              <w:rPr>
                <w:sz w:val="18"/>
                <w:szCs w:val="18"/>
              </w:rPr>
              <w:softHyphen/>
              <w:t>тор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В кабинете имеется устройство для затемнения окон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ind w:firstLine="5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Экран (на штативе или навесной)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ind w:firstLine="7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Минимальные размеры 1,25 х 1,25 м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Аудиторная доска с магнитной поверх</w:t>
            </w:r>
            <w:r w:rsidRPr="00116A2B">
              <w:rPr>
                <w:sz w:val="18"/>
                <w:szCs w:val="18"/>
              </w:rPr>
              <w:softHyphen/>
              <w:t>ностью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2708" w:rsidRPr="00116A2B" w:rsidTr="00EF60E9">
        <w:trPr>
          <w:jc w:val="center"/>
        </w:trPr>
        <w:tc>
          <w:tcPr>
            <w:tcW w:w="10065" w:type="dxa"/>
            <w:gridSpan w:val="4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4. Экранно-звуковые пособия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hanging="23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ind w:left="2" w:hanging="2"/>
              <w:jc w:val="both"/>
              <w:rPr>
                <w:sz w:val="18"/>
                <w:szCs w:val="18"/>
                <w:lang w:eastAsia="en-US"/>
              </w:rPr>
            </w:pPr>
            <w:r w:rsidRPr="00116A2B">
              <w:rPr>
                <w:sz w:val="18"/>
                <w:szCs w:val="18"/>
                <w:lang w:eastAsia="en-US"/>
              </w:rPr>
              <w:t>Презентации на электронных носителях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иллюстрации к темам.</w:t>
            </w:r>
          </w:p>
        </w:tc>
      </w:tr>
      <w:tr w:rsidR="004D2708" w:rsidRPr="00116A2B" w:rsidTr="00EF60E9">
        <w:trPr>
          <w:jc w:val="center"/>
        </w:trPr>
        <w:tc>
          <w:tcPr>
            <w:tcW w:w="10065" w:type="dxa"/>
            <w:gridSpan w:val="4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6. Модели и натурный фонд</w:t>
            </w:r>
          </w:p>
        </w:tc>
      </w:tr>
      <w:tr w:rsidR="004D2708" w:rsidRPr="00116A2B" w:rsidTr="00EF60E9">
        <w:trPr>
          <w:trHeight w:val="221"/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hanging="26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widowControl w:val="0"/>
              <w:autoSpaceDE w:val="0"/>
              <w:autoSpaceDN w:val="0"/>
              <w:adjustRightInd w:val="0"/>
              <w:ind w:right="485"/>
              <w:jc w:val="both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Геометри</w:t>
            </w:r>
            <w:r w:rsidRPr="00116A2B">
              <w:rPr>
                <w:sz w:val="18"/>
                <w:szCs w:val="18"/>
              </w:rPr>
              <w:softHyphen/>
              <w:t>ческие тела, модели деталей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jc w:val="center"/>
              <w:rPr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2708" w:rsidRPr="00116A2B" w:rsidTr="00EF60E9">
        <w:trPr>
          <w:jc w:val="center"/>
        </w:trPr>
        <w:tc>
          <w:tcPr>
            <w:tcW w:w="10065" w:type="dxa"/>
            <w:gridSpan w:val="4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7. Специализированная учебная мебель</w:t>
            </w: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hanging="26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 xml:space="preserve">Столы 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hanging="26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Стулья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4D2708" w:rsidRPr="00116A2B" w:rsidTr="00EF60E9">
        <w:trPr>
          <w:jc w:val="center"/>
        </w:trPr>
        <w:tc>
          <w:tcPr>
            <w:tcW w:w="426" w:type="dxa"/>
          </w:tcPr>
          <w:p w:rsidR="004D2708" w:rsidRPr="00116A2B" w:rsidRDefault="004D2708" w:rsidP="00EF60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hanging="26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2B">
              <w:rPr>
                <w:sz w:val="18"/>
                <w:szCs w:val="18"/>
              </w:rPr>
              <w:t>Мебель для хранения таблиц и плакатов</w:t>
            </w:r>
          </w:p>
        </w:tc>
        <w:tc>
          <w:tcPr>
            <w:tcW w:w="898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A2B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4064" w:type="dxa"/>
          </w:tcPr>
          <w:p w:rsidR="004D2708" w:rsidRPr="00116A2B" w:rsidRDefault="004D2708" w:rsidP="00EF60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D2708" w:rsidRPr="00116A2B" w:rsidRDefault="004D2708" w:rsidP="004D2708">
      <w:pPr>
        <w:rPr>
          <w:rFonts w:eastAsia="Calibri"/>
          <w:b/>
          <w:sz w:val="24"/>
          <w:lang w:eastAsia="en-US"/>
        </w:rPr>
      </w:pPr>
    </w:p>
    <w:p w:rsidR="004D2708" w:rsidRPr="00E00D02" w:rsidRDefault="004D2708" w:rsidP="004D2708">
      <w:pPr>
        <w:jc w:val="center"/>
        <w:rPr>
          <w:sz w:val="24"/>
        </w:rPr>
      </w:pPr>
      <w:r w:rsidRPr="00E00D02">
        <w:rPr>
          <w:b/>
          <w:bCs/>
          <w:color w:val="000000"/>
          <w:sz w:val="24"/>
        </w:rPr>
        <w:t>ЛИТЕРАТУРА</w:t>
      </w:r>
    </w:p>
    <w:p w:rsidR="004D2708" w:rsidRPr="00E00D02" w:rsidRDefault="004D2708" w:rsidP="004D2708">
      <w:pPr>
        <w:rPr>
          <w:sz w:val="24"/>
        </w:rPr>
      </w:pPr>
      <w:r w:rsidRPr="00E00D02">
        <w:rPr>
          <w:b/>
          <w:bCs/>
          <w:color w:val="000000"/>
          <w:sz w:val="24"/>
        </w:rPr>
        <w:t>Для учителя: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Ботвинников А.Д., Виноградов В.Н., Вышнепольский И.С. Черчение: Учебник для 7</w:t>
      </w:r>
      <w:r w:rsidRPr="00E00D02">
        <w:rPr>
          <w:color w:val="000000"/>
          <w:sz w:val="24"/>
        </w:rPr>
        <w:softHyphen/>
        <w:t>8 кл. - М.: АСТ: Астрель, 2012.-224с.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Василенко Е. А., Жукова Е. Т. Карточки-задания по черчению для 7 класса. - М.: Просвещение, 2009.-413с.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Василенко Е. А., Жукова Е. Т. Карточки-задания по черчению для 8 класса. - М.: Просвещение, 2009.-239с.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Воротников И.А. «Занимательное черчение» - М., Просвещение, 2010.-192с.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>Гервер В.А. Творчество на уроках черчения: Кн.для учителя.-М.: Владос, 2009.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Методика обучения черчению и графике. Учебно-методическое пособие для учителей. / Павлова А. А. Жуков С. В. - М.: Владос 2010 - 96 с.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Методическое пособие по черчению: К учебнику А. Д. Ботвинникова и др. «Черчение. 7-8 классы»/ А. Д. Ботвинников, В. Н. Виноградов, И. С. Вышнепольский и др. - М.: ООО «Издательство Астрель»: ООО «Издательство АСТ», 2012.-159 с.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Николаев Н. С. Проведение олимпиад по черчению: пособие для учителей. М.: Просвещение, 2008.-109с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Презентации по темам курса черчения.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>Чекмерев А. А. Начертательная геометрия и черчение: Учеб.для студ. высш. учеб. заведений - 2-ое изд., перераб. и доп. - М.: Гуманит. Изд. центр ВЛАДОС, 2007. - 472с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Черчение: учебник для учащихся средних общеобразовательных учреждений /Под ред. Проф. Н.Г.Преображенской. - М., Вентана-Граф, 2010г.</w:t>
      </w:r>
    </w:p>
    <w:p w:rsidR="004D2708" w:rsidRPr="00E00D02" w:rsidRDefault="004D2708" w:rsidP="004D2708">
      <w:pPr>
        <w:numPr>
          <w:ilvl w:val="0"/>
          <w:numId w:val="3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Черчение: Программы общеобразовательных учреждений. - М.: Просвещение, 2012 - 76 с.</w:t>
      </w:r>
    </w:p>
    <w:p w:rsidR="004D2708" w:rsidRPr="00E00D02" w:rsidRDefault="004D2708" w:rsidP="004D2708">
      <w:pPr>
        <w:rPr>
          <w:sz w:val="24"/>
        </w:rPr>
      </w:pPr>
      <w:r w:rsidRPr="00E00D02">
        <w:rPr>
          <w:b/>
          <w:bCs/>
          <w:color w:val="000000"/>
          <w:sz w:val="24"/>
        </w:rPr>
        <w:t>Для учащихся:</w:t>
      </w:r>
    </w:p>
    <w:p w:rsidR="004D2708" w:rsidRPr="00E00D02" w:rsidRDefault="004D2708" w:rsidP="004D2708">
      <w:pPr>
        <w:numPr>
          <w:ilvl w:val="0"/>
          <w:numId w:val="4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Ботвинников А.Д., Виноградов В.Н., Вышнепольский И.С. Черчение: Учебник для 7</w:t>
      </w:r>
      <w:r w:rsidRPr="00E00D02">
        <w:rPr>
          <w:color w:val="000000"/>
          <w:sz w:val="24"/>
        </w:rPr>
        <w:softHyphen/>
        <w:t>8 кл. - М.: АСТ: Астрель, 2012. - 224с.</w:t>
      </w:r>
    </w:p>
    <w:p w:rsidR="004D2708" w:rsidRPr="00E00D02" w:rsidRDefault="004D2708" w:rsidP="004D2708">
      <w:pPr>
        <w:numPr>
          <w:ilvl w:val="0"/>
          <w:numId w:val="4"/>
        </w:numPr>
        <w:rPr>
          <w:color w:val="000000"/>
          <w:sz w:val="24"/>
        </w:rPr>
      </w:pPr>
      <w:r w:rsidRPr="00E00D02">
        <w:rPr>
          <w:color w:val="000000"/>
          <w:sz w:val="24"/>
        </w:rPr>
        <w:t xml:space="preserve"> Занимательное черчение на уроках и внеклассных занятиях/авт.-сост. С.В. Титов.- Волгоград: Учитель, 2011 .-210с.</w:t>
      </w:r>
    </w:p>
    <w:p w:rsidR="004D2708" w:rsidRDefault="004D2708" w:rsidP="004D2708">
      <w:pPr>
        <w:numPr>
          <w:ilvl w:val="0"/>
          <w:numId w:val="4"/>
        </w:numPr>
        <w:rPr>
          <w:color w:val="000000"/>
          <w:sz w:val="24"/>
        </w:rPr>
      </w:pPr>
      <w:r w:rsidRPr="00E00D02">
        <w:rPr>
          <w:color w:val="000000"/>
          <w:sz w:val="24"/>
        </w:rPr>
        <w:t>Подшибякин</w:t>
      </w:r>
      <w:hyperlink r:id="rId10" w:history="1">
        <w:r w:rsidRPr="00E00D02">
          <w:rPr>
            <w:color w:val="000000"/>
            <w:sz w:val="24"/>
          </w:rPr>
          <w:t>В. В. Ч</w:t>
        </w:r>
      </w:hyperlink>
      <w:r w:rsidRPr="00E00D02">
        <w:rPr>
          <w:color w:val="000000"/>
          <w:sz w:val="24"/>
        </w:rPr>
        <w:t>ерчение. Практикум. - Саратов: Лицей, 2010.-144с.</w:t>
      </w:r>
    </w:p>
    <w:p w:rsidR="004D2708" w:rsidRPr="00E00D02" w:rsidRDefault="004D2708" w:rsidP="004D2708">
      <w:pPr>
        <w:rPr>
          <w:sz w:val="24"/>
        </w:rPr>
        <w:sectPr w:rsidR="004D2708" w:rsidRPr="00E00D02" w:rsidSect="004D2708">
          <w:pgSz w:w="11906" w:h="16838"/>
          <w:pgMar w:top="851" w:right="569" w:bottom="851" w:left="1276" w:header="709" w:footer="709" w:gutter="0"/>
          <w:cols w:space="708"/>
          <w:docGrid w:linePitch="360"/>
        </w:sectPr>
      </w:pPr>
    </w:p>
    <w:p w:rsidR="00116A2B" w:rsidRPr="00116A2B" w:rsidRDefault="00116A2B" w:rsidP="004D2708">
      <w:pPr>
        <w:ind w:left="-426" w:firstLine="142"/>
        <w:jc w:val="right"/>
        <w:rPr>
          <w:b/>
          <w:color w:val="000000"/>
          <w:szCs w:val="20"/>
        </w:rPr>
      </w:pPr>
      <w:r w:rsidRPr="00116A2B">
        <w:rPr>
          <w:b/>
          <w:color w:val="000000"/>
          <w:szCs w:val="20"/>
        </w:rPr>
        <w:t xml:space="preserve">Приложение </w:t>
      </w:r>
    </w:p>
    <w:p w:rsidR="00116A2B" w:rsidRPr="00116A2B" w:rsidRDefault="00116A2B" w:rsidP="00355F26">
      <w:pPr>
        <w:ind w:left="-426" w:firstLine="142"/>
        <w:rPr>
          <w:b/>
          <w:sz w:val="22"/>
          <w:szCs w:val="22"/>
        </w:rPr>
      </w:pPr>
    </w:p>
    <w:p w:rsidR="00116A2B" w:rsidRPr="00116A2B" w:rsidRDefault="00116A2B" w:rsidP="00355F26">
      <w:pPr>
        <w:ind w:left="-426" w:firstLine="142"/>
        <w:rPr>
          <w:rFonts w:eastAsia="Calibri"/>
          <w:b/>
          <w:szCs w:val="28"/>
          <w:lang w:eastAsia="en-US"/>
        </w:rPr>
      </w:pPr>
      <w:r w:rsidRPr="00116A2B">
        <w:rPr>
          <w:rFonts w:eastAsia="Calibri"/>
          <w:b/>
          <w:szCs w:val="28"/>
          <w:lang w:eastAsia="en-US"/>
        </w:rPr>
        <w:t>Формы контроля и оценки знаний обучающихся (КИМ)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 xml:space="preserve">По черчению  предусматриваются  формы контроля в течение учебного года: тестирование,  графические, практические и контрольные  работы.  </w:t>
      </w:r>
    </w:p>
    <w:p w:rsidR="00116A2B" w:rsidRPr="00116A2B" w:rsidRDefault="00116A2B" w:rsidP="00355F26">
      <w:pPr>
        <w:ind w:left="-426" w:firstLine="142"/>
        <w:jc w:val="both"/>
        <w:rPr>
          <w:b/>
          <w:sz w:val="24"/>
        </w:rPr>
      </w:pPr>
      <w:r w:rsidRPr="00116A2B">
        <w:rPr>
          <w:b/>
          <w:sz w:val="24"/>
        </w:rPr>
        <w:t>Обязательный минимум графических и практических работ</w:t>
      </w:r>
    </w:p>
    <w:p w:rsidR="00116A2B" w:rsidRPr="00116A2B" w:rsidRDefault="00116A2B" w:rsidP="00355F26">
      <w:pPr>
        <w:ind w:left="-426" w:firstLine="142"/>
        <w:jc w:val="both"/>
        <w:rPr>
          <w:b/>
          <w:sz w:val="24"/>
        </w:rPr>
      </w:pPr>
      <w:r w:rsidRPr="00116A2B">
        <w:rPr>
          <w:b/>
          <w:sz w:val="24"/>
        </w:rPr>
        <w:t>8 класс</w:t>
      </w:r>
    </w:p>
    <w:tbl>
      <w:tblPr>
        <w:tblStyle w:val="10"/>
        <w:tblW w:w="0" w:type="auto"/>
        <w:tblInd w:w="-318" w:type="dxa"/>
        <w:tblLook w:val="01E0" w:firstRow="1" w:lastRow="1" w:firstColumn="1" w:lastColumn="1" w:noHBand="0" w:noVBand="0"/>
      </w:tblPr>
      <w:tblGrid>
        <w:gridCol w:w="5211"/>
        <w:gridCol w:w="2475"/>
        <w:gridCol w:w="786"/>
        <w:gridCol w:w="1099"/>
      </w:tblGrid>
      <w:tr w:rsidR="00116A2B" w:rsidRPr="00116A2B" w:rsidTr="0031790C">
        <w:tc>
          <w:tcPr>
            <w:tcW w:w="5211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Тема контроля</w:t>
            </w:r>
          </w:p>
        </w:tc>
        <w:tc>
          <w:tcPr>
            <w:tcW w:w="3261" w:type="dxa"/>
            <w:gridSpan w:val="2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Форма контроля</w:t>
            </w:r>
          </w:p>
        </w:tc>
        <w:tc>
          <w:tcPr>
            <w:tcW w:w="1099" w:type="dxa"/>
          </w:tcPr>
          <w:p w:rsidR="00116A2B" w:rsidRPr="00116A2B" w:rsidRDefault="00116A2B" w:rsidP="0031790C">
            <w:pPr>
              <w:ind w:left="-79" w:firstLine="5"/>
              <w:jc w:val="both"/>
              <w:rPr>
                <w:sz w:val="24"/>
              </w:rPr>
            </w:pPr>
            <w:r w:rsidRPr="00116A2B">
              <w:rPr>
                <w:sz w:val="24"/>
              </w:rPr>
              <w:t>№ урока</w:t>
            </w:r>
          </w:p>
        </w:tc>
      </w:tr>
      <w:tr w:rsidR="00116A2B" w:rsidRPr="00116A2B" w:rsidTr="0031790C">
        <w:trPr>
          <w:trHeight w:val="285"/>
        </w:trPr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4"/>
              </w:rPr>
              <w:t>1.Линии чертежа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786" w:type="dxa"/>
          </w:tcPr>
          <w:p w:rsidR="00116A2B" w:rsidRPr="00116A2B" w:rsidRDefault="00116A2B" w:rsidP="00355F26">
            <w:pPr>
              <w:ind w:left="-426" w:firstLine="142"/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3</w:t>
            </w:r>
          </w:p>
        </w:tc>
      </w:tr>
      <w:tr w:rsidR="00116A2B" w:rsidRPr="00116A2B" w:rsidTr="0031790C">
        <w:trPr>
          <w:trHeight w:val="270"/>
        </w:trPr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2.Нанесение размеров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right"/>
              <w:rPr>
                <w:sz w:val="24"/>
              </w:rPr>
            </w:pP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right"/>
              <w:rPr>
                <w:sz w:val="24"/>
              </w:rPr>
            </w:pPr>
            <w:r w:rsidRPr="00116A2B">
              <w:rPr>
                <w:sz w:val="24"/>
              </w:rPr>
              <w:t>тест</w:t>
            </w: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5</w:t>
            </w:r>
          </w:p>
        </w:tc>
      </w:tr>
      <w:tr w:rsidR="00116A2B" w:rsidRPr="00116A2B" w:rsidTr="0031790C"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4"/>
              </w:rPr>
              <w:t>3.Чертеж «плоской» детали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6</w:t>
            </w:r>
          </w:p>
        </w:tc>
      </w:tr>
      <w:tr w:rsidR="00116A2B" w:rsidRPr="00116A2B" w:rsidTr="0031790C"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4"/>
              </w:rPr>
              <w:t>4.Моделирование по чертежу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both"/>
              <w:rPr>
                <w:sz w:val="24"/>
              </w:rPr>
            </w:pPr>
            <w:r w:rsidRPr="00116A2B">
              <w:rPr>
                <w:sz w:val="24"/>
              </w:rPr>
              <w:t>Практическая работа</w:t>
            </w: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10</w:t>
            </w:r>
          </w:p>
        </w:tc>
      </w:tr>
      <w:tr w:rsidR="00116A2B" w:rsidRPr="00116A2B" w:rsidTr="0031790C"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4"/>
              </w:rPr>
              <w:t>5.Чертежи и аксонометрические проекции предметов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16</w:t>
            </w:r>
          </w:p>
        </w:tc>
      </w:tr>
      <w:tr w:rsidR="00116A2B" w:rsidRPr="00116A2B" w:rsidTr="0031790C"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4"/>
              </w:rPr>
              <w:t>6.Чертеж детали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18</w:t>
            </w:r>
          </w:p>
        </w:tc>
      </w:tr>
      <w:tr w:rsidR="00116A2B" w:rsidRPr="00116A2B" w:rsidTr="0031790C">
        <w:tc>
          <w:tcPr>
            <w:tcW w:w="5211" w:type="dxa"/>
          </w:tcPr>
          <w:p w:rsidR="00116A2B" w:rsidRPr="00116A2B" w:rsidRDefault="00116A2B" w:rsidP="0031790C">
            <w:pPr>
              <w:ind w:left="34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7.Сопряжения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22</w:t>
            </w:r>
          </w:p>
        </w:tc>
      </w:tr>
      <w:tr w:rsidR="00116A2B" w:rsidRPr="00116A2B" w:rsidTr="0031790C"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4"/>
              </w:rPr>
              <w:t>8.Устное чтение чертежей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both"/>
              <w:rPr>
                <w:sz w:val="24"/>
              </w:rPr>
            </w:pPr>
            <w:r w:rsidRPr="00116A2B">
              <w:rPr>
                <w:sz w:val="24"/>
              </w:rPr>
              <w:t>Практическая работа</w:t>
            </w: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25</w:t>
            </w:r>
          </w:p>
        </w:tc>
      </w:tr>
      <w:tr w:rsidR="00116A2B" w:rsidRPr="00116A2B" w:rsidTr="0031790C"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4"/>
              </w:rPr>
              <w:t>9.Чертеж предмета в трех видах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27</w:t>
            </w:r>
          </w:p>
        </w:tc>
      </w:tr>
      <w:tr w:rsidR="00116A2B" w:rsidRPr="00116A2B" w:rsidTr="0031790C"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4"/>
              </w:rPr>
              <w:t>10.Эскиз и технический рисунок детали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28</w:t>
            </w:r>
          </w:p>
        </w:tc>
      </w:tr>
      <w:tr w:rsidR="00116A2B" w:rsidRPr="00116A2B" w:rsidTr="0031790C"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4"/>
              </w:rPr>
              <w:t>11.Эскизы деталей с включением элементов конструирования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29-30</w:t>
            </w:r>
          </w:p>
        </w:tc>
      </w:tr>
      <w:tr w:rsidR="00116A2B" w:rsidRPr="00116A2B" w:rsidTr="0031790C">
        <w:trPr>
          <w:trHeight w:val="240"/>
        </w:trPr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4"/>
              </w:rPr>
              <w:t xml:space="preserve">12.Чертеж предмета 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jc w:val="both"/>
              <w:rPr>
                <w:sz w:val="24"/>
              </w:rPr>
            </w:pPr>
            <w:r w:rsidRPr="00116A2B">
              <w:rPr>
                <w:sz w:val="24"/>
              </w:rPr>
              <w:t>Контрольная работа</w:t>
            </w: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31-32</w:t>
            </w:r>
          </w:p>
        </w:tc>
      </w:tr>
      <w:tr w:rsidR="00116A2B" w:rsidRPr="00116A2B" w:rsidTr="0031790C">
        <w:trPr>
          <w:trHeight w:val="307"/>
        </w:trPr>
        <w:tc>
          <w:tcPr>
            <w:tcW w:w="5211" w:type="dxa"/>
          </w:tcPr>
          <w:p w:rsidR="00116A2B" w:rsidRPr="00116A2B" w:rsidRDefault="00116A2B" w:rsidP="0031790C">
            <w:pPr>
              <w:ind w:left="34"/>
              <w:jc w:val="both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13.Способы проецирования</w:t>
            </w:r>
          </w:p>
        </w:tc>
        <w:tc>
          <w:tcPr>
            <w:tcW w:w="2475" w:type="dxa"/>
          </w:tcPr>
          <w:p w:rsidR="00116A2B" w:rsidRPr="00116A2B" w:rsidRDefault="00116A2B" w:rsidP="0031790C">
            <w:pPr>
              <w:ind w:left="-73"/>
              <w:rPr>
                <w:sz w:val="24"/>
              </w:rPr>
            </w:pPr>
          </w:p>
        </w:tc>
        <w:tc>
          <w:tcPr>
            <w:tcW w:w="786" w:type="dxa"/>
          </w:tcPr>
          <w:p w:rsidR="00116A2B" w:rsidRPr="00116A2B" w:rsidRDefault="00116A2B" w:rsidP="0031790C">
            <w:pPr>
              <w:ind w:left="-422" w:firstLine="142"/>
              <w:jc w:val="right"/>
              <w:rPr>
                <w:sz w:val="22"/>
                <w:szCs w:val="22"/>
              </w:rPr>
            </w:pPr>
            <w:r w:rsidRPr="00116A2B">
              <w:rPr>
                <w:sz w:val="22"/>
                <w:szCs w:val="22"/>
              </w:rPr>
              <w:t xml:space="preserve">тест                                                  </w:t>
            </w: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33</w:t>
            </w:r>
          </w:p>
        </w:tc>
      </w:tr>
    </w:tbl>
    <w:p w:rsidR="00116A2B" w:rsidRPr="00116A2B" w:rsidRDefault="00116A2B" w:rsidP="00355F26">
      <w:pPr>
        <w:ind w:left="-426" w:firstLine="142"/>
        <w:rPr>
          <w:b/>
          <w:sz w:val="22"/>
          <w:szCs w:val="22"/>
        </w:rPr>
      </w:pPr>
    </w:p>
    <w:p w:rsidR="00116A2B" w:rsidRPr="00116A2B" w:rsidRDefault="00116A2B" w:rsidP="00355F26">
      <w:pPr>
        <w:ind w:left="-426" w:firstLine="142"/>
        <w:rPr>
          <w:b/>
          <w:sz w:val="22"/>
          <w:szCs w:val="22"/>
        </w:rPr>
      </w:pPr>
      <w:r w:rsidRPr="00116A2B">
        <w:rPr>
          <w:b/>
          <w:sz w:val="22"/>
          <w:szCs w:val="22"/>
        </w:rPr>
        <w:t>9 класс</w:t>
      </w:r>
    </w:p>
    <w:tbl>
      <w:tblPr>
        <w:tblStyle w:val="10"/>
        <w:tblW w:w="0" w:type="auto"/>
        <w:tblInd w:w="-318" w:type="dxa"/>
        <w:tblLook w:val="01E0" w:firstRow="1" w:lastRow="1" w:firstColumn="1" w:lastColumn="1" w:noHBand="0" w:noVBand="0"/>
      </w:tblPr>
      <w:tblGrid>
        <w:gridCol w:w="5246"/>
        <w:gridCol w:w="2410"/>
        <w:gridCol w:w="1134"/>
        <w:gridCol w:w="1099"/>
      </w:tblGrid>
      <w:tr w:rsidR="00116A2B" w:rsidRPr="00116A2B" w:rsidTr="0031790C">
        <w:tc>
          <w:tcPr>
            <w:tcW w:w="5246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Тема контроля</w:t>
            </w:r>
          </w:p>
        </w:tc>
        <w:tc>
          <w:tcPr>
            <w:tcW w:w="3544" w:type="dxa"/>
            <w:gridSpan w:val="2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Форма контроля</w:t>
            </w:r>
          </w:p>
        </w:tc>
        <w:tc>
          <w:tcPr>
            <w:tcW w:w="1099" w:type="dxa"/>
          </w:tcPr>
          <w:p w:rsidR="00116A2B" w:rsidRPr="00116A2B" w:rsidRDefault="00116A2B" w:rsidP="00581888">
            <w:pPr>
              <w:ind w:left="-108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№ урока</w:t>
            </w:r>
          </w:p>
        </w:tc>
      </w:tr>
      <w:tr w:rsidR="00116A2B" w:rsidRPr="00116A2B" w:rsidTr="0031790C">
        <w:trPr>
          <w:trHeight w:val="285"/>
        </w:trPr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jc w:val="both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Обобщение знаний о графических изображениях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4"/>
              </w:rPr>
            </w:pPr>
            <w:r w:rsidRPr="00116A2B">
              <w:rPr>
                <w:sz w:val="24"/>
              </w:rPr>
              <w:t>тест</w:t>
            </w: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1</w:t>
            </w:r>
          </w:p>
        </w:tc>
      </w:tr>
      <w:tr w:rsidR="00116A2B" w:rsidRPr="00116A2B" w:rsidTr="0031790C">
        <w:trPr>
          <w:trHeight w:val="270"/>
        </w:trPr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jc w:val="both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«Эскиз детали с выполнением сечений»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4</w:t>
            </w:r>
          </w:p>
        </w:tc>
      </w:tr>
      <w:tr w:rsidR="00116A2B" w:rsidRPr="00116A2B" w:rsidTr="0031790C"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jc w:val="both"/>
              <w:rPr>
                <w:sz w:val="24"/>
              </w:rPr>
            </w:pPr>
            <w:r w:rsidRPr="00116A2B">
              <w:rPr>
                <w:sz w:val="22"/>
                <w:szCs w:val="22"/>
              </w:rPr>
              <w:t xml:space="preserve">«Эскиз детали»  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9</w:t>
            </w:r>
          </w:p>
        </w:tc>
      </w:tr>
      <w:tr w:rsidR="00116A2B" w:rsidRPr="00116A2B" w:rsidTr="0031790C"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jc w:val="both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«Чертеж детали»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11</w:t>
            </w:r>
          </w:p>
        </w:tc>
      </w:tr>
      <w:tr w:rsidR="00116A2B" w:rsidRPr="00116A2B" w:rsidTr="0031790C"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jc w:val="both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«Чтение чертежей»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jc w:val="both"/>
              <w:rPr>
                <w:sz w:val="24"/>
              </w:rPr>
            </w:pPr>
            <w:r w:rsidRPr="00116A2B">
              <w:rPr>
                <w:sz w:val="24"/>
              </w:rPr>
              <w:t>Практическая работа</w:t>
            </w: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15</w:t>
            </w:r>
          </w:p>
        </w:tc>
      </w:tr>
      <w:tr w:rsidR="00116A2B" w:rsidRPr="00116A2B" w:rsidTr="0031790C"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jc w:val="both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«Эскиз детали с натуры »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16</w:t>
            </w:r>
          </w:p>
        </w:tc>
      </w:tr>
      <w:tr w:rsidR="00116A2B" w:rsidRPr="00116A2B" w:rsidTr="0031790C"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Резьбовые соединения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20</w:t>
            </w:r>
          </w:p>
        </w:tc>
      </w:tr>
      <w:tr w:rsidR="00116A2B" w:rsidRPr="00116A2B" w:rsidTr="0031790C"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jc w:val="both"/>
              <w:rPr>
                <w:sz w:val="24"/>
              </w:rPr>
            </w:pPr>
            <w:r w:rsidRPr="00116A2B">
              <w:rPr>
                <w:sz w:val="22"/>
                <w:szCs w:val="22"/>
              </w:rPr>
              <w:t xml:space="preserve">Чтение сборочных чертежей.  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jc w:val="both"/>
              <w:rPr>
                <w:sz w:val="24"/>
              </w:rPr>
            </w:pPr>
            <w:r w:rsidRPr="00116A2B">
              <w:rPr>
                <w:sz w:val="24"/>
              </w:rPr>
              <w:t>Графическая работа</w:t>
            </w: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25</w:t>
            </w:r>
          </w:p>
        </w:tc>
      </w:tr>
      <w:tr w:rsidR="00116A2B" w:rsidRPr="00116A2B" w:rsidTr="0031790C"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jc w:val="both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Деталирование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jc w:val="both"/>
              <w:rPr>
                <w:sz w:val="24"/>
              </w:rPr>
            </w:pPr>
            <w:r w:rsidRPr="00116A2B">
              <w:rPr>
                <w:sz w:val="24"/>
              </w:rPr>
              <w:t>Практическая работа</w:t>
            </w: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27</w:t>
            </w:r>
          </w:p>
        </w:tc>
      </w:tr>
      <w:tr w:rsidR="00116A2B" w:rsidRPr="00116A2B" w:rsidTr="0031790C">
        <w:trPr>
          <w:trHeight w:val="240"/>
        </w:trPr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jc w:val="both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Решение творческих задач.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jc w:val="both"/>
              <w:rPr>
                <w:sz w:val="24"/>
              </w:rPr>
            </w:pPr>
            <w:r w:rsidRPr="00116A2B">
              <w:rPr>
                <w:sz w:val="24"/>
              </w:rPr>
              <w:t>Контрольная работа</w:t>
            </w: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4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28</w:t>
            </w:r>
          </w:p>
        </w:tc>
      </w:tr>
      <w:tr w:rsidR="00116A2B" w:rsidRPr="00116A2B" w:rsidTr="0031790C">
        <w:trPr>
          <w:trHeight w:val="380"/>
        </w:trPr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rPr>
                <w:sz w:val="24"/>
              </w:rPr>
            </w:pPr>
            <w:r w:rsidRPr="00116A2B">
              <w:rPr>
                <w:sz w:val="22"/>
                <w:szCs w:val="22"/>
              </w:rPr>
              <w:t>Чтение строительных чертежей.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rPr>
                <w:sz w:val="24"/>
              </w:rPr>
            </w:pPr>
            <w:r w:rsidRPr="00116A2B">
              <w:rPr>
                <w:sz w:val="24"/>
              </w:rPr>
              <w:t>Практическая работа</w:t>
            </w: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2"/>
                <w:szCs w:val="22"/>
              </w:rPr>
            </w:pPr>
          </w:p>
          <w:p w:rsidR="00116A2B" w:rsidRPr="00116A2B" w:rsidRDefault="00116A2B" w:rsidP="00581888">
            <w:pPr>
              <w:ind w:left="-108" w:firstLine="142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31</w:t>
            </w:r>
          </w:p>
        </w:tc>
      </w:tr>
      <w:tr w:rsidR="00116A2B" w:rsidRPr="00116A2B" w:rsidTr="0031790C">
        <w:trPr>
          <w:trHeight w:val="301"/>
        </w:trPr>
        <w:tc>
          <w:tcPr>
            <w:tcW w:w="5246" w:type="dxa"/>
          </w:tcPr>
          <w:p w:rsidR="00116A2B" w:rsidRPr="00116A2B" w:rsidRDefault="00116A2B" w:rsidP="0031790C">
            <w:pPr>
              <w:ind w:left="-108" w:firstLine="142"/>
              <w:rPr>
                <w:sz w:val="22"/>
                <w:szCs w:val="22"/>
              </w:rPr>
            </w:pPr>
            <w:r w:rsidRPr="00116A2B">
              <w:rPr>
                <w:sz w:val="22"/>
                <w:szCs w:val="22"/>
              </w:rPr>
              <w:t>Обобщение знаний о графических изображениях</w:t>
            </w:r>
          </w:p>
        </w:tc>
        <w:tc>
          <w:tcPr>
            <w:tcW w:w="2410" w:type="dxa"/>
          </w:tcPr>
          <w:p w:rsidR="00116A2B" w:rsidRPr="00116A2B" w:rsidRDefault="00116A2B" w:rsidP="0031790C">
            <w:pPr>
              <w:jc w:val="right"/>
              <w:rPr>
                <w:sz w:val="22"/>
                <w:szCs w:val="22"/>
              </w:rPr>
            </w:pPr>
          </w:p>
          <w:p w:rsidR="00116A2B" w:rsidRPr="00116A2B" w:rsidRDefault="00116A2B" w:rsidP="00317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A2B" w:rsidRPr="00116A2B" w:rsidRDefault="00116A2B" w:rsidP="00581888">
            <w:pPr>
              <w:ind w:left="-108" w:firstLine="142"/>
              <w:rPr>
                <w:sz w:val="22"/>
                <w:szCs w:val="22"/>
              </w:rPr>
            </w:pPr>
            <w:r w:rsidRPr="00116A2B">
              <w:rPr>
                <w:sz w:val="22"/>
                <w:szCs w:val="22"/>
              </w:rPr>
              <w:t xml:space="preserve">тест                                                  </w:t>
            </w:r>
          </w:p>
        </w:tc>
        <w:tc>
          <w:tcPr>
            <w:tcW w:w="1099" w:type="dxa"/>
          </w:tcPr>
          <w:p w:rsidR="00116A2B" w:rsidRPr="00116A2B" w:rsidRDefault="00116A2B" w:rsidP="00355F26">
            <w:pPr>
              <w:ind w:left="-426" w:firstLine="142"/>
              <w:jc w:val="center"/>
              <w:rPr>
                <w:sz w:val="24"/>
              </w:rPr>
            </w:pPr>
            <w:r w:rsidRPr="00116A2B">
              <w:rPr>
                <w:sz w:val="24"/>
              </w:rPr>
              <w:t>33</w:t>
            </w:r>
          </w:p>
        </w:tc>
      </w:tr>
    </w:tbl>
    <w:p w:rsidR="00116A2B" w:rsidRPr="00116A2B" w:rsidRDefault="00116A2B" w:rsidP="00355F26">
      <w:pPr>
        <w:ind w:left="-426" w:firstLine="142"/>
        <w:rPr>
          <w:b/>
          <w:sz w:val="22"/>
          <w:szCs w:val="22"/>
        </w:rPr>
      </w:pP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b/>
          <w:sz w:val="24"/>
        </w:rPr>
        <w:t>Критерии  оценок при устной проверке знаний</w:t>
      </w:r>
      <w:r w:rsidRPr="00116A2B">
        <w:rPr>
          <w:sz w:val="24"/>
        </w:rPr>
        <w:t>.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2"/>
          <w:szCs w:val="22"/>
        </w:rPr>
        <w:t>«5»</w:t>
      </w:r>
      <w:r w:rsidRPr="00116A2B">
        <w:rPr>
          <w:sz w:val="22"/>
          <w:szCs w:val="22"/>
        </w:rPr>
        <w:t xml:space="preserve"> ставится, если ученик: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2"/>
          <w:szCs w:val="22"/>
        </w:rPr>
        <w:t>« 4»</w:t>
      </w:r>
      <w:r w:rsidRPr="00116A2B">
        <w:rPr>
          <w:sz w:val="22"/>
          <w:szCs w:val="22"/>
        </w:rPr>
        <w:t xml:space="preserve"> ставится, если ученик: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б) дает правильный ответ в определенной логической последовательности;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2"/>
          <w:szCs w:val="22"/>
        </w:rPr>
        <w:t>« 3»</w:t>
      </w:r>
      <w:r w:rsidRPr="00116A2B">
        <w:rPr>
          <w:sz w:val="22"/>
          <w:szCs w:val="22"/>
        </w:rPr>
        <w:t xml:space="preserve"> ставится, если ученик: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б) ответ дает неполный, несвязанно выявляющий общее понимание вопроса;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2"/>
          <w:szCs w:val="22"/>
        </w:rPr>
        <w:t>« 2»</w:t>
      </w:r>
      <w:r w:rsidRPr="00116A2B">
        <w:rPr>
          <w:sz w:val="22"/>
          <w:szCs w:val="22"/>
        </w:rPr>
        <w:t xml:space="preserve"> ставится, если ученик: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а) обнаруживается незнание или непонимание большей или наиболее важной части материала;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б) ответы строит несвязанно, допускает существенные ошибки, которые не может исправить даже с помощью учителя.</w:t>
      </w:r>
    </w:p>
    <w:p w:rsidR="00581888" w:rsidRDefault="00581888" w:rsidP="00355F26">
      <w:pPr>
        <w:ind w:left="-426" w:firstLine="142"/>
        <w:rPr>
          <w:b/>
          <w:sz w:val="24"/>
        </w:rPr>
      </w:pPr>
    </w:p>
    <w:p w:rsidR="00116A2B" w:rsidRPr="00116A2B" w:rsidRDefault="00116A2B" w:rsidP="00355F26">
      <w:pPr>
        <w:ind w:left="-426" w:firstLine="142"/>
        <w:rPr>
          <w:b/>
          <w:sz w:val="24"/>
        </w:rPr>
      </w:pPr>
      <w:r w:rsidRPr="00116A2B">
        <w:rPr>
          <w:b/>
          <w:sz w:val="24"/>
        </w:rPr>
        <w:t>Критерии  оценок при выполнении графических и практических работ.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2"/>
          <w:szCs w:val="22"/>
        </w:rPr>
        <w:t>« 5»</w:t>
      </w:r>
      <w:r w:rsidRPr="00116A2B">
        <w:rPr>
          <w:sz w:val="22"/>
          <w:szCs w:val="22"/>
        </w:rPr>
        <w:t xml:space="preserve"> ставится, если ученик: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б) при необходимости умело пользуется справочными материалами;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в) ошибок в изображениях не делает, но допускает незначительные неточности и описки.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2"/>
          <w:szCs w:val="22"/>
        </w:rPr>
        <w:t>« 4»</w:t>
      </w:r>
      <w:r w:rsidRPr="00116A2B">
        <w:rPr>
          <w:sz w:val="22"/>
          <w:szCs w:val="22"/>
        </w:rPr>
        <w:t xml:space="preserve"> ставится, если ученик: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б) справочными материалами пользуется, но ориентируется в них с трудом;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в)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2"/>
          <w:szCs w:val="22"/>
        </w:rPr>
        <w:t>« 3»</w:t>
      </w:r>
      <w:r w:rsidRPr="00116A2B">
        <w:rPr>
          <w:sz w:val="22"/>
          <w:szCs w:val="22"/>
        </w:rPr>
        <w:t xml:space="preserve"> ставится, если ученик: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2"/>
          <w:szCs w:val="22"/>
        </w:rPr>
        <w:t>«2»</w:t>
      </w:r>
      <w:r w:rsidRPr="00116A2B">
        <w:rPr>
          <w:sz w:val="22"/>
          <w:szCs w:val="22"/>
        </w:rPr>
        <w:t xml:space="preserve"> ставится, если ученик: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а) не выполняет обязательные графические и практические работы, не ведет рабочую тетрадь;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б) чертежи читает и выполняет только с помощью учителя и систематически допускает существенные ошибки.</w:t>
      </w:r>
    </w:p>
    <w:p w:rsidR="00116A2B" w:rsidRPr="00116A2B" w:rsidRDefault="00116A2B" w:rsidP="00355F26">
      <w:pPr>
        <w:ind w:left="-426" w:firstLine="142"/>
        <w:rPr>
          <w:b/>
          <w:sz w:val="22"/>
          <w:szCs w:val="22"/>
        </w:rPr>
      </w:pPr>
    </w:p>
    <w:p w:rsidR="00116A2B" w:rsidRPr="00116A2B" w:rsidRDefault="00116A2B" w:rsidP="00355F26">
      <w:pPr>
        <w:ind w:left="-426" w:firstLine="142"/>
        <w:rPr>
          <w:b/>
          <w:sz w:val="22"/>
          <w:szCs w:val="22"/>
        </w:rPr>
      </w:pPr>
      <w:r w:rsidRPr="00116A2B">
        <w:rPr>
          <w:b/>
          <w:sz w:val="22"/>
          <w:szCs w:val="22"/>
        </w:rPr>
        <w:t>Контрольно- измерительные материалы по черчению.</w:t>
      </w:r>
    </w:p>
    <w:p w:rsidR="00116A2B" w:rsidRPr="00116A2B" w:rsidRDefault="00116A2B" w:rsidP="00355F26">
      <w:pPr>
        <w:autoSpaceDE w:val="0"/>
        <w:autoSpaceDN w:val="0"/>
        <w:adjustRightInd w:val="0"/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>Дидактические единицы, включенные в контрольно-измерительный материал, соответствуют федеральному компоненту Государственного стандарта общего образования по дисциплине «Черчение».</w:t>
      </w:r>
    </w:p>
    <w:p w:rsidR="00116A2B" w:rsidRPr="00116A2B" w:rsidRDefault="00116A2B" w:rsidP="00355F26">
      <w:pPr>
        <w:ind w:left="-426" w:firstLine="142"/>
        <w:rPr>
          <w:b/>
          <w:sz w:val="22"/>
          <w:szCs w:val="22"/>
        </w:rPr>
      </w:pPr>
      <w:r w:rsidRPr="00116A2B">
        <w:rPr>
          <w:b/>
          <w:sz w:val="24"/>
        </w:rPr>
        <w:t xml:space="preserve">Тесты  </w:t>
      </w:r>
      <w:r w:rsidRPr="00116A2B">
        <w:rPr>
          <w:sz w:val="24"/>
        </w:rPr>
        <w:t xml:space="preserve">для 8-9 классов – одноуровневые, один вариант, в каждом </w:t>
      </w:r>
      <w:r w:rsidRPr="00116A2B">
        <w:rPr>
          <w:sz w:val="22"/>
          <w:szCs w:val="22"/>
        </w:rPr>
        <w:t>9-13 вопросов.</w:t>
      </w:r>
      <w:r w:rsidRPr="00116A2B">
        <w:rPr>
          <w:b/>
          <w:sz w:val="22"/>
          <w:szCs w:val="22"/>
        </w:rPr>
        <w:t xml:space="preserve"> 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2"/>
          <w:szCs w:val="22"/>
        </w:rPr>
        <w:t>Нормы оценки:</w:t>
      </w:r>
      <w:r w:rsidRPr="00116A2B">
        <w:rPr>
          <w:sz w:val="22"/>
          <w:szCs w:val="22"/>
        </w:rPr>
        <w:t xml:space="preserve">  «5» - 10 -9 правильных    ответов  « 4» - 8 -7 правильных ответов  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 xml:space="preserve"> «3» - 6-5 правильных ответов  «2» - меньше 4.                                                                                                                                                      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2"/>
          <w:szCs w:val="22"/>
        </w:rPr>
        <w:t>Контрольно- измерительные материалы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4"/>
        </w:rPr>
        <w:t>Тест «Нанесение  размеров»</w:t>
      </w:r>
      <w:r w:rsidRPr="00116A2B">
        <w:rPr>
          <w:sz w:val="24"/>
        </w:rPr>
        <w:t xml:space="preserve"> (знание правил нанесения размеров)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>1.Размеры  на  чертежах  указывают  в :а)  сантиметрах; б)  метрах; в)  километрах; г)  миллиметрах.</w:t>
      </w:r>
    </w:p>
    <w:p w:rsidR="00581888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 xml:space="preserve">2.Для  нанесения  на  чертежах  размеров  проводят  линии: </w:t>
      </w:r>
    </w:p>
    <w:p w:rsidR="00116A2B" w:rsidRPr="00116A2B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>а)  выносные  и  размерные;           б)  осевые  и  центровые;           в)  обрыва.</w:t>
      </w:r>
    </w:p>
    <w:p w:rsidR="00581888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 xml:space="preserve">3.Размерные  линии  с  обоих  концов  ограничиваются  </w:t>
      </w:r>
    </w:p>
    <w:p w:rsidR="00116A2B" w:rsidRPr="00116A2B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>а)  точками;  б)  стрелками;</w:t>
      </w:r>
      <w:r w:rsidR="00581888">
        <w:rPr>
          <w:sz w:val="22"/>
        </w:rPr>
        <w:t xml:space="preserve">  </w:t>
      </w:r>
      <w:r w:rsidRPr="00116A2B">
        <w:rPr>
          <w:sz w:val="22"/>
        </w:rPr>
        <w:t xml:space="preserve">  в)  черточками; </w:t>
      </w:r>
      <w:r w:rsidR="00581888">
        <w:rPr>
          <w:sz w:val="22"/>
        </w:rPr>
        <w:t xml:space="preserve"> </w:t>
      </w:r>
      <w:r w:rsidRPr="00116A2B">
        <w:rPr>
          <w:sz w:val="22"/>
        </w:rPr>
        <w:t>г)  все  перечисленные  элементы.</w:t>
      </w:r>
    </w:p>
    <w:p w:rsidR="00581888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 xml:space="preserve">4.Размерные  линии  проводят  от  контура  детали  на  расстоянии:  </w:t>
      </w:r>
    </w:p>
    <w:p w:rsidR="00116A2B" w:rsidRPr="00116A2B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>а)  от  1  мм  до  5  мм; б)  от  6 мм  до  10  мм; в)  от  10 мм  и  более  20 мм; г)  стандарт  не  предусматривает  ограничения.</w:t>
      </w:r>
    </w:p>
    <w:p w:rsidR="00581888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 xml:space="preserve">5.Размер  на  чертеже  каждого  элемента  детали  проставляют:   </w:t>
      </w:r>
    </w:p>
    <w:p w:rsidR="00116A2B" w:rsidRPr="00116A2B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>а)   только  один  раз;</w:t>
      </w:r>
      <w:r w:rsidR="00581888">
        <w:rPr>
          <w:sz w:val="22"/>
        </w:rPr>
        <w:tab/>
      </w:r>
      <w:r w:rsidRPr="00116A2B">
        <w:rPr>
          <w:sz w:val="22"/>
        </w:rPr>
        <w:t xml:space="preserve">б)   по  три  раза  каждый; </w:t>
      </w:r>
      <w:r w:rsidR="00581888">
        <w:rPr>
          <w:sz w:val="22"/>
        </w:rPr>
        <w:tab/>
      </w:r>
      <w:r w:rsidRPr="00116A2B">
        <w:rPr>
          <w:sz w:val="22"/>
        </w:rPr>
        <w:t>в)   сколько  захочется</w:t>
      </w:r>
    </w:p>
    <w:p w:rsidR="00581888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>6.Размерные  числа  проставляют  относительно  размерной  линии:</w:t>
      </w:r>
    </w:p>
    <w:p w:rsidR="00116A2B" w:rsidRPr="00116A2B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 xml:space="preserve">а)   в  разрыве  размерной  линии; </w:t>
      </w:r>
      <w:r w:rsidR="00581888">
        <w:rPr>
          <w:sz w:val="22"/>
        </w:rPr>
        <w:tab/>
      </w:r>
      <w:r w:rsidRPr="00116A2B">
        <w:rPr>
          <w:sz w:val="22"/>
        </w:rPr>
        <w:t xml:space="preserve">б)   под  размерной  линией; </w:t>
      </w:r>
      <w:r w:rsidR="00581888">
        <w:rPr>
          <w:sz w:val="22"/>
        </w:rPr>
        <w:tab/>
      </w:r>
      <w:r w:rsidRPr="00116A2B">
        <w:rPr>
          <w:sz w:val="22"/>
        </w:rPr>
        <w:t>в)   над  размерной  линией;</w:t>
      </w:r>
    </w:p>
    <w:p w:rsidR="00581888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 xml:space="preserve">7. Выносная  линия  выступает  за  пределы  размерной  линии: </w:t>
      </w:r>
    </w:p>
    <w:p w:rsidR="00116A2B" w:rsidRPr="00116A2B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>а)  от  1мм  до  5мм;</w:t>
      </w:r>
      <w:r w:rsidR="00581888">
        <w:rPr>
          <w:sz w:val="22"/>
        </w:rPr>
        <w:tab/>
      </w:r>
      <w:r w:rsidR="00581888">
        <w:rPr>
          <w:sz w:val="22"/>
        </w:rPr>
        <w:tab/>
      </w:r>
      <w:r w:rsidRPr="00116A2B">
        <w:rPr>
          <w:sz w:val="22"/>
        </w:rPr>
        <w:t xml:space="preserve">б)  от  5мм  до  10мм; </w:t>
      </w:r>
      <w:r w:rsidR="00581888">
        <w:rPr>
          <w:sz w:val="22"/>
        </w:rPr>
        <w:tab/>
      </w:r>
      <w:r w:rsidR="00581888">
        <w:rPr>
          <w:sz w:val="22"/>
        </w:rPr>
        <w:tab/>
      </w:r>
      <w:r w:rsidRPr="00116A2B">
        <w:rPr>
          <w:sz w:val="22"/>
        </w:rPr>
        <w:t>в)  без  ограничения.</w:t>
      </w:r>
    </w:p>
    <w:p w:rsidR="00581888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 xml:space="preserve">8. Высота  цифр  размерного  числа  должна  быть  не  менее: </w:t>
      </w:r>
    </w:p>
    <w:p w:rsidR="00116A2B" w:rsidRPr="00116A2B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 xml:space="preserve">а)  3,5  мм; </w:t>
      </w:r>
      <w:r w:rsidR="00581888">
        <w:rPr>
          <w:sz w:val="22"/>
        </w:rPr>
        <w:tab/>
      </w:r>
      <w:r w:rsidR="00581888">
        <w:rPr>
          <w:sz w:val="22"/>
        </w:rPr>
        <w:tab/>
      </w:r>
      <w:r w:rsidRPr="00116A2B">
        <w:rPr>
          <w:sz w:val="22"/>
        </w:rPr>
        <w:t>б)  5  мм;</w:t>
      </w:r>
      <w:r w:rsidR="00581888">
        <w:rPr>
          <w:sz w:val="22"/>
        </w:rPr>
        <w:tab/>
      </w:r>
      <w:r w:rsidR="00581888">
        <w:rPr>
          <w:sz w:val="22"/>
        </w:rPr>
        <w:tab/>
      </w:r>
      <w:r w:rsidRPr="00116A2B">
        <w:rPr>
          <w:sz w:val="22"/>
        </w:rPr>
        <w:t xml:space="preserve">в)  7 мм; </w:t>
      </w:r>
      <w:r w:rsidR="00581888">
        <w:rPr>
          <w:sz w:val="22"/>
        </w:rPr>
        <w:tab/>
      </w:r>
      <w:r w:rsidR="00581888">
        <w:rPr>
          <w:sz w:val="22"/>
        </w:rPr>
        <w:tab/>
        <w:t xml:space="preserve">г) </w:t>
      </w:r>
      <w:r w:rsidRPr="00116A2B">
        <w:rPr>
          <w:sz w:val="22"/>
        </w:rPr>
        <w:t>все  перечисленные.</w:t>
      </w:r>
    </w:p>
    <w:p w:rsidR="00581888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 xml:space="preserve">9. Длина  стрелки  на  чертеже  равна:  </w:t>
      </w:r>
    </w:p>
    <w:p w:rsidR="00116A2B" w:rsidRPr="00116A2B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 xml:space="preserve">а)  от  1 мм  до  3мм, </w:t>
      </w:r>
      <w:r w:rsidR="00581888">
        <w:rPr>
          <w:sz w:val="22"/>
        </w:rPr>
        <w:tab/>
      </w:r>
      <w:r w:rsidR="00581888">
        <w:rPr>
          <w:sz w:val="22"/>
        </w:rPr>
        <w:tab/>
      </w:r>
      <w:r w:rsidRPr="00116A2B">
        <w:rPr>
          <w:sz w:val="22"/>
        </w:rPr>
        <w:t xml:space="preserve">б)  от  6 мм  до   10  мм; </w:t>
      </w:r>
      <w:r w:rsidR="00581888">
        <w:rPr>
          <w:sz w:val="22"/>
        </w:rPr>
        <w:tab/>
      </w:r>
      <w:r w:rsidR="00581888">
        <w:rPr>
          <w:sz w:val="22"/>
        </w:rPr>
        <w:tab/>
      </w:r>
      <w:r w:rsidRPr="00116A2B">
        <w:rPr>
          <w:sz w:val="22"/>
        </w:rPr>
        <w:t>в)  без  ограничения.</w:t>
      </w:r>
    </w:p>
    <w:p w:rsidR="00116A2B" w:rsidRPr="00116A2B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>10.Стандартом  предусмотрено обязательное применение  условных  знаков  при  обозначении:</w:t>
      </w:r>
    </w:p>
    <w:p w:rsidR="00116A2B" w:rsidRPr="00116A2B" w:rsidRDefault="00116A2B" w:rsidP="00355F26">
      <w:pPr>
        <w:ind w:left="-426" w:firstLine="142"/>
        <w:rPr>
          <w:sz w:val="22"/>
        </w:rPr>
      </w:pPr>
      <w:r w:rsidRPr="00116A2B">
        <w:rPr>
          <w:sz w:val="22"/>
        </w:rPr>
        <w:t xml:space="preserve">а)   диаметра  и  радиуса; б)   знака  толщины  детали, в)   знака  длины  детали, г)   все  перечисленные . 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  <w:sectPr w:rsidR="00116A2B" w:rsidRPr="00116A2B" w:rsidSect="007B1103">
          <w:pgSz w:w="11906" w:h="16838"/>
          <w:pgMar w:top="1134" w:right="569" w:bottom="1134" w:left="1701" w:header="708" w:footer="708" w:gutter="0"/>
          <w:cols w:space="708"/>
          <w:docGrid w:linePitch="360"/>
        </w:sectPr>
      </w:pPr>
    </w:p>
    <w:p w:rsidR="00581888" w:rsidRDefault="00581888" w:rsidP="00355F26">
      <w:pPr>
        <w:ind w:left="-426" w:firstLine="142"/>
        <w:rPr>
          <w:b/>
          <w:sz w:val="22"/>
          <w:szCs w:val="22"/>
        </w:rPr>
      </w:pP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b/>
          <w:sz w:val="22"/>
          <w:szCs w:val="22"/>
        </w:rPr>
        <w:t xml:space="preserve">Тест по теме «Способы проецирования» </w:t>
      </w:r>
      <w:r w:rsidRPr="00116A2B">
        <w:rPr>
          <w:sz w:val="22"/>
          <w:szCs w:val="22"/>
        </w:rPr>
        <w:t>( знание способов проецирования)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  <w:u w:val="single"/>
        </w:rPr>
      </w:pPr>
      <w:r w:rsidRPr="00116A2B">
        <w:rPr>
          <w:sz w:val="22"/>
          <w:szCs w:val="22"/>
          <w:u w:val="single"/>
        </w:rPr>
        <w:t>Часть А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>1. Проецирование называется центральным, если: а) проецирующие лучи исходят из одной точки; б) проецирующие лучи параллельны и составляют с плоскостью прямой угол;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>в) проецирующие лучи попадают в одну точку на плоскости.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 xml:space="preserve">2. В косоугольной фронтальной диметрической проекции ось </w:t>
      </w:r>
      <w:r w:rsidRPr="00116A2B">
        <w:rPr>
          <w:sz w:val="22"/>
          <w:szCs w:val="22"/>
          <w:lang w:val="en-US"/>
        </w:rPr>
        <w:t>Y</w:t>
      </w:r>
      <w:r w:rsidRPr="00116A2B">
        <w:rPr>
          <w:sz w:val="22"/>
          <w:szCs w:val="22"/>
        </w:rPr>
        <w:t xml:space="preserve"> располагается к горизонтали под углом: а) 90 градусов; б) 45 градусов; в) 30 градусов.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>3. Назовите аксонометрическую проекцию, в которой по всем осям откладываются действительные размеры: а) косоугольная фронтальная диметрическая проекция;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>б) прямоугольная изометрическая проекция.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 xml:space="preserve">4. В прямоугольной изометрической проекции угол между осью Х (или осью </w:t>
      </w:r>
      <w:r w:rsidRPr="00116A2B">
        <w:rPr>
          <w:sz w:val="22"/>
          <w:szCs w:val="22"/>
          <w:lang w:val="en-US"/>
        </w:rPr>
        <w:t>Y</w:t>
      </w:r>
      <w:r w:rsidRPr="00116A2B">
        <w:rPr>
          <w:sz w:val="22"/>
          <w:szCs w:val="22"/>
        </w:rPr>
        <w:t>) и горизонталью составляет: а) 45 градусов; б) 120 градусов; в) 30 градусов.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 xml:space="preserve">5.В диметрической проекции размеры уменьшаются в два раза по оси: а) </w:t>
      </w:r>
      <w:r w:rsidRPr="00116A2B">
        <w:rPr>
          <w:sz w:val="22"/>
          <w:szCs w:val="22"/>
          <w:lang w:val="en-US"/>
        </w:rPr>
        <w:t>Y</w:t>
      </w:r>
      <w:r w:rsidRPr="00116A2B">
        <w:rPr>
          <w:sz w:val="22"/>
          <w:szCs w:val="22"/>
        </w:rPr>
        <w:t xml:space="preserve">; б) Х; в) </w:t>
      </w:r>
      <w:r w:rsidRPr="00116A2B">
        <w:rPr>
          <w:sz w:val="22"/>
          <w:szCs w:val="22"/>
          <w:lang w:val="en-US"/>
        </w:rPr>
        <w:t>Z</w:t>
      </w:r>
      <w:r w:rsidRPr="00116A2B">
        <w:rPr>
          <w:sz w:val="22"/>
          <w:szCs w:val="22"/>
        </w:rPr>
        <w:t>.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  <w:u w:val="single"/>
        </w:rPr>
      </w:pPr>
      <w:r w:rsidRPr="00116A2B">
        <w:rPr>
          <w:sz w:val="22"/>
          <w:szCs w:val="22"/>
          <w:u w:val="single"/>
        </w:rPr>
        <w:t xml:space="preserve">Часть В </w:t>
      </w:r>
      <w:r w:rsidRPr="00116A2B">
        <w:rPr>
          <w:sz w:val="22"/>
          <w:szCs w:val="22"/>
        </w:rPr>
        <w:t>1. Соотнесите изображение и способ проецирования: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 xml:space="preserve">      </w:t>
      </w:r>
      <w:r w:rsidRPr="00116A2B">
        <w:rPr>
          <w:noProof/>
          <w:sz w:val="22"/>
          <w:szCs w:val="22"/>
        </w:rPr>
        <w:drawing>
          <wp:inline distT="0" distB="0" distL="0" distR="0" wp14:anchorId="068441B2" wp14:editId="1AD8F679">
            <wp:extent cx="1714500" cy="10134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2B">
        <w:rPr>
          <w:noProof/>
          <w:sz w:val="22"/>
          <w:szCs w:val="22"/>
        </w:rPr>
        <w:drawing>
          <wp:inline distT="0" distB="0" distL="0" distR="0" wp14:anchorId="10744B43" wp14:editId="587811DF">
            <wp:extent cx="3429000" cy="10972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ab/>
        <w:t>1) косоугольное; 2) центральное; 3) прямоугольное.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>2. Соотнесите изображение проекции предмета, обозначенной цифрой с направлением проецирования, обозначенным буквой: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noProof/>
          <w:sz w:val="22"/>
          <w:szCs w:val="22"/>
        </w:rPr>
        <w:drawing>
          <wp:inline distT="0" distB="0" distL="0" distR="0" wp14:anchorId="11526B43" wp14:editId="21E99540">
            <wp:extent cx="3771900" cy="83820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2B">
        <w:rPr>
          <w:noProof/>
          <w:sz w:val="22"/>
          <w:szCs w:val="22"/>
        </w:rPr>
        <w:drawing>
          <wp:inline distT="0" distB="0" distL="0" distR="0" wp14:anchorId="190F7CAA" wp14:editId="022E3305">
            <wp:extent cx="1143000" cy="86106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>3. Выберете правильное обозначение осей в диметрической проекции: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 xml:space="preserve">а)   </w:t>
      </w:r>
      <w:r w:rsidRPr="00116A2B">
        <w:rPr>
          <w:noProof/>
          <w:sz w:val="22"/>
          <w:szCs w:val="22"/>
        </w:rPr>
        <w:drawing>
          <wp:inline distT="0" distB="0" distL="0" distR="0" wp14:anchorId="4167EF34" wp14:editId="4B50740F">
            <wp:extent cx="1143000" cy="998220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2B">
        <w:rPr>
          <w:sz w:val="22"/>
          <w:szCs w:val="22"/>
        </w:rPr>
        <w:t xml:space="preserve">       б) </w:t>
      </w:r>
      <w:r w:rsidRPr="00116A2B">
        <w:rPr>
          <w:noProof/>
          <w:sz w:val="22"/>
          <w:szCs w:val="22"/>
        </w:rPr>
        <w:drawing>
          <wp:inline distT="0" distB="0" distL="0" distR="0" wp14:anchorId="68814FF1" wp14:editId="43E4D15A">
            <wp:extent cx="1051560" cy="883920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2B">
        <w:rPr>
          <w:sz w:val="22"/>
          <w:szCs w:val="22"/>
        </w:rPr>
        <w:t xml:space="preserve">      в) </w:t>
      </w:r>
      <w:r w:rsidRPr="00116A2B">
        <w:rPr>
          <w:noProof/>
          <w:sz w:val="22"/>
          <w:szCs w:val="22"/>
        </w:rPr>
        <w:drawing>
          <wp:inline distT="0" distB="0" distL="0" distR="0" wp14:anchorId="3C404CC0" wp14:editId="09CD408A">
            <wp:extent cx="1097280" cy="891540"/>
            <wp:effectExtent l="19050" t="0" r="762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>4.В прямоугольной изометрической проекции угол между аксонометрическими осями составляет: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ab/>
        <w:t>а) 30 градусов; б) 45 градусов; в) 90 градусов; г) 120 градусов.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>5. Во фронтальной диметрической проекции угол между осями Х и У составляет: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sz w:val="22"/>
          <w:szCs w:val="22"/>
        </w:rPr>
        <w:tab/>
        <w:t>а) 30 градусов; б) 45 градусов; в) 90 градусов; г) 120 градусов; д) 135 градусов.</w:t>
      </w:r>
    </w:p>
    <w:p w:rsidR="00581888" w:rsidRDefault="00581888" w:rsidP="00355F26">
      <w:pPr>
        <w:ind w:left="-426" w:firstLine="142"/>
        <w:jc w:val="both"/>
        <w:rPr>
          <w:sz w:val="22"/>
          <w:szCs w:val="22"/>
          <w:u w:val="single"/>
        </w:rPr>
      </w:pP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  <w:u w:val="single"/>
        </w:rPr>
      </w:pPr>
      <w:r w:rsidRPr="00116A2B">
        <w:rPr>
          <w:sz w:val="22"/>
          <w:szCs w:val="22"/>
          <w:u w:val="single"/>
        </w:rPr>
        <w:t>Часть С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98FE" wp14:editId="63C71E37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130175" cy="115570"/>
                <wp:effectExtent l="70485" t="60960" r="66040" b="33020"/>
                <wp:wrapNone/>
                <wp:docPr id="58" name="8-конечная звезд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5570"/>
                        </a:xfrm>
                        <a:prstGeom prst="star8">
                          <a:avLst>
                            <a:gd name="adj" fmla="val 9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FC354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конечная звезда 58" o:spid="_x0000_s1026" type="#_x0000_t58" style="position:absolute;margin-left:-18pt;margin-top:.6pt;width:10.2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" adj="8739"/>
            </w:pict>
          </mc:Fallback>
        </mc:AlternateContent>
      </w:r>
      <w:r w:rsidRPr="00116A2B">
        <w:rPr>
          <w:sz w:val="22"/>
          <w:szCs w:val="22"/>
        </w:rPr>
        <w:t>Дополните изображение детали, выполненной в диметрической проекции:</w:t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noProof/>
          <w:sz w:val="22"/>
          <w:szCs w:val="22"/>
        </w:rPr>
        <w:drawing>
          <wp:inline distT="0" distB="0" distL="0" distR="0" wp14:anchorId="68DF0AEE" wp14:editId="4FB33C54">
            <wp:extent cx="1447800" cy="1204973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58" cy="120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</w:p>
    <w:p w:rsidR="00116A2B" w:rsidRPr="00116A2B" w:rsidRDefault="00116A2B" w:rsidP="00355F26">
      <w:pPr>
        <w:ind w:left="-426" w:firstLine="142"/>
        <w:jc w:val="both"/>
        <w:rPr>
          <w:sz w:val="22"/>
          <w:szCs w:val="22"/>
        </w:rPr>
      </w:pPr>
      <w:r w:rsidRPr="00116A2B">
        <w:rPr>
          <w:b/>
          <w:sz w:val="22"/>
          <w:szCs w:val="22"/>
        </w:rPr>
        <w:t xml:space="preserve">Тест по теме «Разрезы и сечения» </w:t>
      </w:r>
      <w:r w:rsidRPr="00116A2B">
        <w:rPr>
          <w:sz w:val="22"/>
          <w:szCs w:val="22"/>
        </w:rPr>
        <w:t>(знание теоретических сведений о выполнении сечений и разрезов)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А)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1.контур наложенного сечения обводят: А) сплошной тонкой линией  Б) сплошной толстой основной линией.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 xml:space="preserve">2. контур вынесенного сечения обводят: А) сплошной тонкой линией      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 xml:space="preserve">      Б) сплошной толстой основной линией 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3.металы и их сплавы штрихуют: А) наклонной тонкой линией под углом 45 Б) сетчатой штриховкой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4.толщина разомкнутой линии равна: А) толщине линий контура деталей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Б) половине толщины линий контура деталей В) полторы толщины линий контура деталей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5. если вынесенное сечение симметрично и располагается на продолжении секущей, то секущую плоскость и соответствующее сечение  А) обозначают Б) не обозначают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6. секущую плоскость обозначают только разомкнутыми линиями в случае: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А) наложенного симметричного сечения Б) наложенного несимметричного сечения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7. если деталь имеет одну плоскость симметрии, а разрез располагается на месте одного из видов, то плоскость и разрез: А) обозначают Б) не обозначают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8. в случае соединения вида с частью  разреза, границей вида  и разреза является: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ab/>
      </w:r>
      <w:r w:rsidRPr="00116A2B">
        <w:rPr>
          <w:sz w:val="22"/>
          <w:szCs w:val="22"/>
        </w:rPr>
        <w:tab/>
        <w:t>А) ось симметрии   Б) волнистая тонкая линия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9. при соединении ½ вида  и ½ разреза  границей вида и разреза является: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ab/>
      </w:r>
      <w:r w:rsidRPr="00116A2B">
        <w:rPr>
          <w:sz w:val="22"/>
          <w:szCs w:val="22"/>
        </w:rPr>
        <w:tab/>
        <w:t>А) ось симметрии   Б) волнистая тонкая линия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10. при соединении ½ вида и1/2 разреза вид располагают: А) слева   Б) справа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11. местный разрез ограничивают: А) линией контура  Б) волнистой тонкой линией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12.Тонкую стенку (ребро жесткости) заштриховывают, если секущая плоскость проходит: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ab/>
      </w:r>
      <w:r w:rsidRPr="00116A2B">
        <w:rPr>
          <w:sz w:val="22"/>
          <w:szCs w:val="22"/>
        </w:rPr>
        <w:tab/>
        <w:t>А) вдоль ребра    Б) поперек ребра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>13. в случае точеной детали, при соединении 1/2 вида и ½ разреза вид располагают: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  <w:r w:rsidRPr="00116A2B">
        <w:rPr>
          <w:sz w:val="22"/>
          <w:szCs w:val="22"/>
        </w:rPr>
        <w:tab/>
      </w:r>
      <w:r w:rsidRPr="00116A2B">
        <w:rPr>
          <w:sz w:val="22"/>
          <w:szCs w:val="22"/>
        </w:rPr>
        <w:tab/>
        <w:t>А) сверху   Б) снизу</w:t>
      </w:r>
    </w:p>
    <w:p w:rsidR="00116A2B" w:rsidRPr="00116A2B" w:rsidRDefault="00116A2B" w:rsidP="00355F26">
      <w:pPr>
        <w:ind w:left="-426" w:firstLine="142"/>
        <w:rPr>
          <w:sz w:val="22"/>
          <w:szCs w:val="22"/>
        </w:rPr>
      </w:pPr>
    </w:p>
    <w:p w:rsidR="00116A2B" w:rsidRPr="00116A2B" w:rsidRDefault="00116A2B" w:rsidP="00355F26">
      <w:pPr>
        <w:ind w:left="-426" w:firstLine="142"/>
        <w:rPr>
          <w:b/>
          <w:sz w:val="24"/>
        </w:rPr>
      </w:pPr>
      <w:r w:rsidRPr="00116A2B">
        <w:rPr>
          <w:b/>
          <w:sz w:val="24"/>
        </w:rPr>
        <w:t xml:space="preserve">Тест Сборочные чертежи изделий </w:t>
      </w:r>
      <w:r w:rsidRPr="00116A2B">
        <w:rPr>
          <w:sz w:val="24"/>
        </w:rPr>
        <w:t>(знание</w:t>
      </w:r>
      <w:r w:rsidRPr="00116A2B">
        <w:rPr>
          <w:b/>
          <w:sz w:val="24"/>
        </w:rPr>
        <w:t xml:space="preserve"> </w:t>
      </w:r>
      <w:r w:rsidRPr="00116A2B">
        <w:rPr>
          <w:sz w:val="24"/>
        </w:rPr>
        <w:t>теоретических сведений о о сборочных чертежах)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b/>
          <w:sz w:val="24"/>
        </w:rPr>
        <w:t>1</w:t>
      </w:r>
      <w:r w:rsidRPr="00116A2B">
        <w:rPr>
          <w:sz w:val="24"/>
        </w:rPr>
        <w:t xml:space="preserve">. Каково назначение сборочного чертежа? 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а) Необходим для изготовления деталей сборочной единицы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б) Необходим для контроля сборки сборочной единицы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в) Необходим как документ, несущий информацию об устройстве и принципе взаимодействия сборочной единицы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b/>
          <w:sz w:val="24"/>
        </w:rPr>
        <w:t>2</w:t>
      </w:r>
      <w:r w:rsidRPr="00116A2B">
        <w:rPr>
          <w:sz w:val="24"/>
        </w:rPr>
        <w:t xml:space="preserve">. Какие основные сведения содержит спецификация? 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а) Позиции, разрезы, количество и материалы деталей, входящие в состав сборочной единицы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б) Позиции, наименование, виды и материалы деталей, входящих в состав сборочной единицы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в) Позиции, количество, наименование и материалы деталей, входящих в состав сборочной единицы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b/>
          <w:sz w:val="24"/>
        </w:rPr>
        <w:t>3.</w:t>
      </w:r>
      <w:r w:rsidRPr="00116A2B">
        <w:rPr>
          <w:sz w:val="24"/>
        </w:rPr>
        <w:t xml:space="preserve"> Как указывают на сборочном чертеже номера позиций деталей? 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а) На линиях-выносках. Последовательность номеров позиций не имеет никакого значения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б) На линиях-выносах. Первыми идут номера позиций нестандартных деталей, а после стандартных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в) На линиях-выносках. Причем последовательность номеров позиций деталей имеет значение. Первыми идут номера позиций стандартных деталей, а после не стандартных.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b/>
          <w:sz w:val="24"/>
        </w:rPr>
        <w:t>4.</w:t>
      </w:r>
      <w:r w:rsidRPr="00116A2B">
        <w:rPr>
          <w:sz w:val="24"/>
        </w:rPr>
        <w:t xml:space="preserve"> Как выполняют штриховку в разрезе для двух смежных деталей? 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а) Разными по наклону линиями (на одной детали под углом 45 градусов, на второй – 75 градусов). Таким образом, чтобы было видно, что первая деталь отлична от второй детали.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б) Линиями разной толщены, разного наклона, причем расстояние между линиями выполняется одинаковым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в) Тонкими не основными линиями, на первой детали линии штриховки должны быть наклонены под углом 45 градусов, на торой детали – 345 градусов относительно одной линии отсчета параллельно основной надписи чертежа. На первой и второй детали линии штриховки имеют одинаковый шаг и не продолжаются за границы детали.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b/>
          <w:sz w:val="24"/>
        </w:rPr>
        <w:t>5.</w:t>
      </w:r>
      <w:r w:rsidRPr="00116A2B">
        <w:rPr>
          <w:sz w:val="24"/>
        </w:rPr>
        <w:t xml:space="preserve"> Какие детали и при каких условиях называют на чертеже не рассеченными? 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 xml:space="preserve">а) Любые детали, находящиеся за секущей плоскостью 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б) Любые детали, находящиеся перед секущей плоскостью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в) Валы, шпонки, болты, шпильки, все не пустотелые тела, когда их секущая плоскость проходит вдоль их осевой линии.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b/>
          <w:sz w:val="24"/>
        </w:rPr>
        <w:t>6.</w:t>
      </w:r>
      <w:r w:rsidRPr="00116A2B">
        <w:rPr>
          <w:sz w:val="24"/>
        </w:rPr>
        <w:t xml:space="preserve"> Что называется деталированием? 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а) Это процесс копирования отдельных деталей с чертежа сборочной единицы.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б) Это процесс составления рабочих чертежей по чертежу сборочной единицы.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в) Это важнейший этап в проектировании сборочной единицы.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b/>
          <w:sz w:val="24"/>
        </w:rPr>
        <w:t>7.</w:t>
      </w:r>
      <w:r w:rsidRPr="00116A2B">
        <w:rPr>
          <w:sz w:val="24"/>
        </w:rPr>
        <w:t xml:space="preserve"> Сколько видов, и каким образом допускается располагать изображение детали на сборочном чертеже? 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а) Только главный вид и вид справа с применением необходимых местных разрезов, соблюдая проекционную связь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б) Только главный вид и вид слева причем допускается нарушать проекционную связь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в) Необходимое и наименьшее количество изображений с совмещением видов и разрезов, соблюдая проекционную связь.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b/>
          <w:sz w:val="24"/>
        </w:rPr>
        <w:t>8</w:t>
      </w:r>
      <w:r w:rsidRPr="00116A2B">
        <w:rPr>
          <w:sz w:val="24"/>
        </w:rPr>
        <w:t xml:space="preserve">. Перечислите название размеров в порядке последовательности прочитанных определений 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Размеры, определяющие предельные внешние или внутренние очертания изделия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Размеры, по которым изделие крепится на месте монтажа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Размеры, по которым изделие крепится к другим изделиям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а) установочные, габаритные, присоединительные; б) присоединительные, габаритные, установочные; в) габаритные, установочные, присоединительные.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b/>
          <w:sz w:val="24"/>
        </w:rPr>
        <w:t>9.</w:t>
      </w:r>
      <w:r w:rsidRPr="00116A2B">
        <w:rPr>
          <w:sz w:val="24"/>
        </w:rPr>
        <w:t xml:space="preserve"> Отметьте, что правильно подразумевают под чтением сборочного чертежа? 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а) Установить назначение, устройство и принцип действия изображенного изделия;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б) Выяснить взаимное расположение деталей и способы их соединения друг с другом;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в) Выяснить форму, назначение и взаимодействие деталей изделия.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b/>
          <w:sz w:val="24"/>
        </w:rPr>
        <w:t>10.</w:t>
      </w:r>
      <w:r w:rsidRPr="00116A2B">
        <w:rPr>
          <w:sz w:val="24"/>
        </w:rPr>
        <w:t xml:space="preserve"> Отметьте, что является упрощением, когда на сборочном чертеже не показывают: 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а) фаски и скругления малых радиусов,</w:t>
      </w:r>
    </w:p>
    <w:p w:rsidR="00116A2B" w:rsidRPr="00116A2B" w:rsidRDefault="00116A2B" w:rsidP="00355F26">
      <w:pPr>
        <w:ind w:left="-426" w:firstLine="142"/>
        <w:rPr>
          <w:sz w:val="24"/>
        </w:rPr>
      </w:pPr>
      <w:r w:rsidRPr="00116A2B">
        <w:rPr>
          <w:sz w:val="24"/>
        </w:rPr>
        <w:t>б) небольшие углубления и выступы,</w:t>
      </w:r>
    </w:p>
    <w:p w:rsidR="00116A2B" w:rsidRPr="00116A2B" w:rsidRDefault="00116A2B" w:rsidP="00355F26">
      <w:pPr>
        <w:ind w:left="-426" w:firstLine="142"/>
        <w:rPr>
          <w:sz w:val="24"/>
        </w:rPr>
        <w:sectPr w:rsidR="00116A2B" w:rsidRPr="00116A2B" w:rsidSect="007B1103">
          <w:type w:val="continuous"/>
          <w:pgSz w:w="11906" w:h="16838"/>
          <w:pgMar w:top="1134" w:right="569" w:bottom="1134" w:left="1701" w:header="708" w:footer="708" w:gutter="0"/>
          <w:cols w:space="708"/>
          <w:docGrid w:linePitch="360"/>
        </w:sectPr>
      </w:pPr>
      <w:r w:rsidRPr="00116A2B">
        <w:rPr>
          <w:sz w:val="24"/>
        </w:rPr>
        <w:t>в) отверстия малых радиусов и осевые линии.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sz w:val="24"/>
          <w:lang w:eastAsia="en-US"/>
        </w:rPr>
        <w:t>Контрольно-измерительные материалы практической   части</w:t>
      </w:r>
      <w:r w:rsidRPr="00116A2B">
        <w:rPr>
          <w:rFonts w:eastAsia="Calibri"/>
          <w:sz w:val="24"/>
          <w:lang w:eastAsia="en-US"/>
        </w:rPr>
        <w:t xml:space="preserve">  программы  включают задания на выполнение чертежа детали и даны на два варианта с дифференциацией (задания второго варианта упрощенные). Практические работы на устное чтение чертежа одного варианта, т.к. работа выполняется коллективно.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sz w:val="24"/>
          <w:lang w:eastAsia="en-US"/>
        </w:rPr>
        <w:t xml:space="preserve">Графическая работа 1 «Линии чертежа» </w:t>
      </w:r>
      <w:r w:rsidRPr="00116A2B">
        <w:rPr>
          <w:rFonts w:eastAsia="Calibri"/>
          <w:sz w:val="24"/>
          <w:lang w:eastAsia="en-US"/>
        </w:rPr>
        <w:t>(проверить навыки работы с чертежными инструментами и умение выполнять линии чертежа)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2A1E43A0" wp14:editId="6615142F">
            <wp:simplePos x="0" y="0"/>
            <wp:positionH relativeFrom="column">
              <wp:posOffset>3562350</wp:posOffset>
            </wp:positionH>
            <wp:positionV relativeFrom="paragraph">
              <wp:posOffset>11430</wp:posOffset>
            </wp:positionV>
            <wp:extent cx="723900" cy="1076325"/>
            <wp:effectExtent l="19050" t="0" r="0" b="0"/>
            <wp:wrapTight wrapText="bothSides">
              <wp:wrapPolygon edited="0">
                <wp:start x="-568" y="0"/>
                <wp:lineTo x="-568" y="21409"/>
                <wp:lineTo x="21600" y="21409"/>
                <wp:lineTo x="21600" y="0"/>
                <wp:lineTo x="-568" y="0"/>
              </wp:wrapPolygon>
            </wp:wrapTight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b/>
          <w:sz w:val="24"/>
          <w:lang w:eastAsia="en-US"/>
        </w:rPr>
        <w:t xml:space="preserve">  Графическая работа 2</w:t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>«Чертеж плоской детали»</w:t>
      </w:r>
      <w:r w:rsidRPr="00116A2B">
        <w:rPr>
          <w:rFonts w:eastAsia="Calibri"/>
          <w:sz w:val="24"/>
          <w:lang w:eastAsia="en-US"/>
        </w:rPr>
        <w:t xml:space="preserve"> (проверить навыки работы с чертежными инструментами и умение наносить размеры)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noProof/>
          <w:sz w:val="24"/>
        </w:rPr>
        <w:drawing>
          <wp:anchor distT="0" distB="0" distL="114300" distR="114300" simplePos="0" relativeHeight="251663360" behindDoc="1" locked="0" layoutInCell="1" allowOverlap="1" wp14:anchorId="51B43EB7" wp14:editId="0AD6E50D">
            <wp:simplePos x="0" y="0"/>
            <wp:positionH relativeFrom="column">
              <wp:posOffset>3219450</wp:posOffset>
            </wp:positionH>
            <wp:positionV relativeFrom="paragraph">
              <wp:posOffset>150495</wp:posOffset>
            </wp:positionV>
            <wp:extent cx="1238250" cy="800100"/>
            <wp:effectExtent l="19050" t="0" r="0" b="0"/>
            <wp:wrapTight wrapText="bothSides">
              <wp:wrapPolygon edited="0">
                <wp:start x="-332" y="0"/>
                <wp:lineTo x="-332" y="21086"/>
                <wp:lineTo x="21600" y="21086"/>
                <wp:lineTo x="21600" y="0"/>
                <wp:lineTo x="-332" y="0"/>
              </wp:wrapPolygon>
            </wp:wrapTight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>Графическая работа 3</w:t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 xml:space="preserve">«Моделирование по чертежу» </w:t>
      </w:r>
      <w:r w:rsidRPr="00116A2B">
        <w:rPr>
          <w:rFonts w:eastAsia="Calibri"/>
          <w:sz w:val="24"/>
          <w:lang w:eastAsia="en-US"/>
        </w:rPr>
        <w:t>( проверить практическое усвоение   понятия  проекционной связи.)</w:t>
      </w: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711DCCC8" wp14:editId="1F46032E">
            <wp:simplePos x="0" y="0"/>
            <wp:positionH relativeFrom="column">
              <wp:posOffset>3223260</wp:posOffset>
            </wp:positionH>
            <wp:positionV relativeFrom="paragraph">
              <wp:posOffset>53340</wp:posOffset>
            </wp:positionV>
            <wp:extent cx="600075" cy="666750"/>
            <wp:effectExtent l="19050" t="0" r="9525" b="0"/>
            <wp:wrapTight wrapText="bothSides">
              <wp:wrapPolygon edited="0">
                <wp:start x="-686" y="0"/>
                <wp:lineTo x="-686" y="20983"/>
                <wp:lineTo x="21943" y="20983"/>
                <wp:lineTo x="21943" y="0"/>
                <wp:lineTo x="-686" y="0"/>
              </wp:wrapPolygon>
            </wp:wrapTight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5BF4AC30" wp14:editId="547E9B48">
            <wp:simplePos x="0" y="0"/>
            <wp:positionH relativeFrom="column">
              <wp:posOffset>3718560</wp:posOffset>
            </wp:positionH>
            <wp:positionV relativeFrom="paragraph">
              <wp:posOffset>624840</wp:posOffset>
            </wp:positionV>
            <wp:extent cx="523875" cy="619125"/>
            <wp:effectExtent l="19050" t="0" r="9525" b="0"/>
            <wp:wrapTight wrapText="bothSides">
              <wp:wrapPolygon edited="0">
                <wp:start x="-785" y="0"/>
                <wp:lineTo x="-785" y="21268"/>
                <wp:lineTo x="21993" y="21268"/>
                <wp:lineTo x="21993" y="0"/>
                <wp:lineTo x="-785" y="0"/>
              </wp:wrapPolygon>
            </wp:wrapTight>
            <wp:docPr id="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b/>
          <w:sz w:val="24"/>
          <w:lang w:eastAsia="en-US"/>
        </w:rPr>
        <w:t>Графическая работа 4 «Чертежи и аксонометрические проекции предметов»</w:t>
      </w:r>
      <w:r w:rsidRPr="00116A2B">
        <w:rPr>
          <w:rFonts w:eastAsia="Calibri"/>
          <w:sz w:val="24"/>
          <w:lang w:eastAsia="en-US"/>
        </w:rPr>
        <w:t xml:space="preserve"> (проверить</w:t>
      </w:r>
      <w:r w:rsidRPr="00116A2B">
        <w:rPr>
          <w:rFonts w:eastAsia="Calibri"/>
          <w:b/>
          <w:sz w:val="24"/>
          <w:lang w:eastAsia="en-US"/>
        </w:rPr>
        <w:t xml:space="preserve"> </w:t>
      </w:r>
      <w:r w:rsidRPr="00116A2B">
        <w:rPr>
          <w:rFonts w:eastAsia="Calibri"/>
          <w:sz w:val="24"/>
          <w:lang w:eastAsia="en-US"/>
        </w:rPr>
        <w:t>навыки построения и нахождения проекций граней, ребер и точек предмета)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sz w:val="24"/>
          <w:lang w:eastAsia="en-US"/>
        </w:rPr>
        <w:t>Графическая работа  5«Построение третьей проекции по двум данным»</w:t>
      </w:r>
      <w:r w:rsidRPr="00116A2B">
        <w:rPr>
          <w:rFonts w:eastAsia="Calibri"/>
          <w:sz w:val="24"/>
          <w:lang w:eastAsia="en-US"/>
        </w:rPr>
        <w:t xml:space="preserve"> ( умение строить третью проекцию по двум данным).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noProof/>
          <w:sz w:val="24"/>
        </w:rPr>
        <w:drawing>
          <wp:anchor distT="0" distB="0" distL="114300" distR="114300" simplePos="0" relativeHeight="251667456" behindDoc="1" locked="0" layoutInCell="1" allowOverlap="1" wp14:anchorId="1817FDF0" wp14:editId="6B759F6D">
            <wp:simplePos x="0" y="0"/>
            <wp:positionH relativeFrom="column">
              <wp:posOffset>2061210</wp:posOffset>
            </wp:positionH>
            <wp:positionV relativeFrom="paragraph">
              <wp:posOffset>110490</wp:posOffset>
            </wp:positionV>
            <wp:extent cx="894080" cy="561975"/>
            <wp:effectExtent l="19050" t="0" r="1270" b="0"/>
            <wp:wrapTight wrapText="bothSides">
              <wp:wrapPolygon edited="0">
                <wp:start x="-460" y="0"/>
                <wp:lineTo x="-460" y="21234"/>
                <wp:lineTo x="21631" y="21234"/>
                <wp:lineTo x="21631" y="0"/>
                <wp:lineTo x="-460" y="0"/>
              </wp:wrapPolygon>
            </wp:wrapTight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2500" r="52133" b="3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noProof/>
          <w:sz w:val="24"/>
        </w:rPr>
        <w:drawing>
          <wp:anchor distT="0" distB="0" distL="114300" distR="114300" simplePos="0" relativeHeight="251666432" behindDoc="1" locked="0" layoutInCell="1" allowOverlap="1" wp14:anchorId="1A71FE21" wp14:editId="222EF043">
            <wp:simplePos x="0" y="0"/>
            <wp:positionH relativeFrom="column">
              <wp:posOffset>-15240</wp:posOffset>
            </wp:positionH>
            <wp:positionV relativeFrom="paragraph">
              <wp:posOffset>43815</wp:posOffset>
            </wp:positionV>
            <wp:extent cx="1352550" cy="552450"/>
            <wp:effectExtent l="19050" t="0" r="0" b="0"/>
            <wp:wrapTight wrapText="bothSides">
              <wp:wrapPolygon edited="0">
                <wp:start x="-304" y="0"/>
                <wp:lineTo x="-304" y="20855"/>
                <wp:lineTo x="21600" y="20855"/>
                <wp:lineTo x="21600" y="0"/>
                <wp:lineTo x="-304" y="0"/>
              </wp:wrapPolygon>
            </wp:wrapTight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13585" r="44965"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888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   </w:t>
      </w:r>
    </w:p>
    <w:p w:rsidR="00581888" w:rsidRDefault="00581888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581888" w:rsidRDefault="00581888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 wp14:anchorId="7DC3FD9F" wp14:editId="62E5C14F">
            <wp:simplePos x="0" y="0"/>
            <wp:positionH relativeFrom="column">
              <wp:posOffset>3725545</wp:posOffset>
            </wp:positionH>
            <wp:positionV relativeFrom="paragraph">
              <wp:posOffset>-168275</wp:posOffset>
            </wp:positionV>
            <wp:extent cx="666750" cy="1028700"/>
            <wp:effectExtent l="19050" t="0" r="0" b="0"/>
            <wp:wrapTight wrapText="bothSides">
              <wp:wrapPolygon edited="0">
                <wp:start x="-617" y="0"/>
                <wp:lineTo x="-617" y="21200"/>
                <wp:lineTo x="21600" y="21200"/>
                <wp:lineTo x="21600" y="0"/>
                <wp:lineTo x="-617" y="0"/>
              </wp:wrapPolygon>
            </wp:wrapTight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b/>
          <w:sz w:val="24"/>
          <w:lang w:eastAsia="en-US"/>
        </w:rPr>
        <w:t>Графическая работа 6 «Сопряжения»</w:t>
      </w:r>
      <w:r w:rsidRPr="00116A2B">
        <w:rPr>
          <w:rFonts w:eastAsia="Calibri"/>
          <w:sz w:val="24"/>
          <w:lang w:eastAsia="en-US"/>
        </w:rPr>
        <w:t xml:space="preserve"> (умение выполнять чертеж детали с использованием геометрических построений, в том числе сопряжений)</w:t>
      </w: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2335D9FA" wp14:editId="63F82356">
            <wp:simplePos x="0" y="0"/>
            <wp:positionH relativeFrom="column">
              <wp:posOffset>3725545</wp:posOffset>
            </wp:positionH>
            <wp:positionV relativeFrom="paragraph">
              <wp:posOffset>-19050</wp:posOffset>
            </wp:positionV>
            <wp:extent cx="762000" cy="1000125"/>
            <wp:effectExtent l="19050" t="0" r="0" b="0"/>
            <wp:wrapTight wrapText="bothSides">
              <wp:wrapPolygon edited="0">
                <wp:start x="-540" y="0"/>
                <wp:lineTo x="-540" y="21394"/>
                <wp:lineTo x="21600" y="21394"/>
                <wp:lineTo x="21600" y="0"/>
                <wp:lineTo x="-540" y="0"/>
              </wp:wrapPolygon>
            </wp:wrapTight>
            <wp:docPr id="2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b/>
          <w:sz w:val="24"/>
          <w:lang w:eastAsia="en-US"/>
        </w:rPr>
        <w:t>Практическая работа  7 «Устное чтение чертежа»</w:t>
      </w:r>
      <w:r w:rsidRPr="00116A2B">
        <w:rPr>
          <w:rFonts w:eastAsia="Calibri"/>
          <w:sz w:val="24"/>
          <w:lang w:eastAsia="en-US"/>
        </w:rPr>
        <w:t xml:space="preserve"> (умение читать чертеж по плану)        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noProof/>
          <w:sz w:val="24"/>
        </w:rPr>
        <w:drawing>
          <wp:anchor distT="0" distB="0" distL="114300" distR="114300" simplePos="0" relativeHeight="251670528" behindDoc="1" locked="0" layoutInCell="1" allowOverlap="1" wp14:anchorId="41707A13" wp14:editId="130810F5">
            <wp:simplePos x="0" y="0"/>
            <wp:positionH relativeFrom="column">
              <wp:posOffset>3363595</wp:posOffset>
            </wp:positionH>
            <wp:positionV relativeFrom="paragraph">
              <wp:posOffset>72390</wp:posOffset>
            </wp:positionV>
            <wp:extent cx="790575" cy="695325"/>
            <wp:effectExtent l="19050" t="0" r="9525" b="0"/>
            <wp:wrapTight wrapText="bothSides">
              <wp:wrapPolygon edited="0">
                <wp:start x="-520" y="0"/>
                <wp:lineTo x="-520" y="21304"/>
                <wp:lineTo x="21860" y="21304"/>
                <wp:lineTo x="21860" y="0"/>
                <wp:lineTo x="-520" y="0"/>
              </wp:wrapPolygon>
            </wp:wrapTight>
            <wp:docPr id="2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noProof/>
          <w:sz w:val="24"/>
        </w:rPr>
        <w:drawing>
          <wp:anchor distT="0" distB="0" distL="114300" distR="114300" simplePos="0" relativeHeight="251669504" behindDoc="1" locked="0" layoutInCell="1" allowOverlap="1" wp14:anchorId="377F499E" wp14:editId="2937F83C">
            <wp:simplePos x="0" y="0"/>
            <wp:positionH relativeFrom="column">
              <wp:posOffset>3992245</wp:posOffset>
            </wp:positionH>
            <wp:positionV relativeFrom="paragraph">
              <wp:posOffset>209550</wp:posOffset>
            </wp:positionV>
            <wp:extent cx="733425" cy="647700"/>
            <wp:effectExtent l="19050" t="0" r="9525" b="0"/>
            <wp:wrapTight wrapText="bothSides">
              <wp:wrapPolygon edited="0">
                <wp:start x="-561" y="0"/>
                <wp:lineTo x="-561" y="20965"/>
                <wp:lineTo x="21881" y="20965"/>
                <wp:lineTo x="21881" y="0"/>
                <wp:lineTo x="-561" y="0"/>
              </wp:wrapPolygon>
            </wp:wrapTight>
            <wp:docPr id="2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>Графическая работа 8</w:t>
      </w:r>
      <w:r w:rsidRPr="00116A2B">
        <w:rPr>
          <w:rFonts w:eastAsia="Calibri"/>
          <w:sz w:val="24"/>
          <w:lang w:eastAsia="en-US"/>
        </w:rPr>
        <w:t xml:space="preserve">  </w:t>
      </w:r>
      <w:r w:rsidRPr="00116A2B">
        <w:rPr>
          <w:rFonts w:eastAsia="Calibri"/>
          <w:b/>
          <w:sz w:val="24"/>
          <w:lang w:eastAsia="en-US"/>
        </w:rPr>
        <w:t>«Чертеж предмета в трех видах с преобразованием его формы</w:t>
      </w:r>
      <w:r w:rsidRPr="00116A2B">
        <w:rPr>
          <w:rFonts w:eastAsia="Calibri"/>
          <w:sz w:val="24"/>
          <w:lang w:eastAsia="en-US"/>
        </w:rPr>
        <w:t xml:space="preserve"> (умение выполнять чертеж предмета с преобразованием его формы)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noProof/>
          <w:sz w:val="24"/>
        </w:rPr>
        <w:drawing>
          <wp:anchor distT="0" distB="0" distL="114300" distR="114300" simplePos="0" relativeHeight="251672576" behindDoc="1" locked="0" layoutInCell="1" allowOverlap="1" wp14:anchorId="633AD45C" wp14:editId="62F1C0F6">
            <wp:simplePos x="0" y="0"/>
            <wp:positionH relativeFrom="column">
              <wp:posOffset>3163570</wp:posOffset>
            </wp:positionH>
            <wp:positionV relativeFrom="paragraph">
              <wp:posOffset>247650</wp:posOffset>
            </wp:positionV>
            <wp:extent cx="1057275" cy="514350"/>
            <wp:effectExtent l="19050" t="0" r="9525" b="0"/>
            <wp:wrapTight wrapText="bothSides">
              <wp:wrapPolygon edited="0">
                <wp:start x="-389" y="0"/>
                <wp:lineTo x="-389" y="20800"/>
                <wp:lineTo x="21795" y="20800"/>
                <wp:lineTo x="21795" y="0"/>
                <wp:lineTo x="-389" y="0"/>
              </wp:wrapPolygon>
            </wp:wrapTight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sz w:val="24"/>
          <w:lang w:eastAsia="en-US"/>
        </w:rPr>
        <w:t xml:space="preserve">  </w:t>
      </w:r>
      <w:r w:rsidRPr="00116A2B">
        <w:rPr>
          <w:rFonts w:eastAsia="Calibri"/>
          <w:b/>
          <w:sz w:val="24"/>
          <w:lang w:eastAsia="en-US"/>
        </w:rPr>
        <w:t>Графическая работа  9</w:t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>«Эскиз и технический рисунок детали»</w:t>
      </w:r>
      <w:r w:rsidRPr="00116A2B">
        <w:rPr>
          <w:rFonts w:eastAsia="Calibri"/>
          <w:sz w:val="24"/>
          <w:lang w:eastAsia="en-US"/>
        </w:rPr>
        <w:t xml:space="preserve"> (умение выполнять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>эскиз и технический рисунок детали)</w:t>
      </w:r>
      <w:r w:rsidRPr="00116A2B">
        <w:rPr>
          <w:rFonts w:ascii="Calibri" w:eastAsia="Calibri" w:hAnsi="Calibri"/>
          <w:b/>
          <w:noProof/>
          <w:sz w:val="22"/>
          <w:szCs w:val="22"/>
        </w:rPr>
        <w:t xml:space="preserve">                                                                                        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noProof/>
          <w:sz w:val="24"/>
        </w:rPr>
        <w:drawing>
          <wp:anchor distT="0" distB="0" distL="114300" distR="114300" simplePos="0" relativeHeight="251671552" behindDoc="1" locked="0" layoutInCell="1" allowOverlap="1" wp14:anchorId="6F847AA6" wp14:editId="486237FA">
            <wp:simplePos x="0" y="0"/>
            <wp:positionH relativeFrom="column">
              <wp:posOffset>3306445</wp:posOffset>
            </wp:positionH>
            <wp:positionV relativeFrom="paragraph">
              <wp:posOffset>114300</wp:posOffset>
            </wp:positionV>
            <wp:extent cx="790575" cy="542925"/>
            <wp:effectExtent l="19050" t="0" r="9525" b="0"/>
            <wp:wrapTight wrapText="bothSides">
              <wp:wrapPolygon edited="0">
                <wp:start x="-520" y="0"/>
                <wp:lineTo x="-520" y="21221"/>
                <wp:lineTo x="21860" y="21221"/>
                <wp:lineTo x="21860" y="0"/>
                <wp:lineTo x="-520" y="0"/>
              </wp:wrapPolygon>
            </wp:wrapTight>
            <wp:docPr id="3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>Графическая работа 10</w:t>
      </w:r>
      <w:r w:rsidRPr="00116A2B">
        <w:rPr>
          <w:rFonts w:eastAsia="Calibri"/>
          <w:sz w:val="24"/>
          <w:lang w:eastAsia="en-US"/>
        </w:rPr>
        <w:t xml:space="preserve">  </w:t>
      </w:r>
      <w:r w:rsidRPr="00116A2B">
        <w:rPr>
          <w:rFonts w:eastAsia="Calibri"/>
          <w:b/>
          <w:sz w:val="24"/>
          <w:lang w:eastAsia="en-US"/>
        </w:rPr>
        <w:t>«Чертеж детали с включением элементов конструирования»</w:t>
      </w:r>
      <w:r w:rsidRPr="00116A2B">
        <w:rPr>
          <w:rFonts w:eastAsia="Calibri"/>
          <w:sz w:val="24"/>
          <w:lang w:eastAsia="en-US"/>
        </w:rPr>
        <w:t xml:space="preserve"> (умение выполнять чертеж детали с включением элементов конструирования)                                                                                            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  </w:t>
      </w:r>
      <w:r w:rsidRPr="00116A2B">
        <w:rPr>
          <w:rFonts w:eastAsia="Calibri"/>
          <w:b/>
          <w:sz w:val="24"/>
          <w:lang w:eastAsia="en-US"/>
        </w:rPr>
        <w:t>Графическая работа  11</w:t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>«Выполнение чертежа предмета»</w:t>
      </w:r>
      <w:r w:rsidRPr="00116A2B">
        <w:rPr>
          <w:rFonts w:eastAsia="Calibri"/>
          <w:sz w:val="24"/>
          <w:lang w:eastAsia="en-US"/>
        </w:rPr>
        <w:t xml:space="preserve"> (контрольная; итоговая)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   ( проверить навык  выполнения чертежа предмета)</w:t>
      </w:r>
      <w:r w:rsidRPr="00116A2B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116A2B" w:rsidRPr="00116A2B" w:rsidRDefault="00581888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noProof/>
          <w:sz w:val="24"/>
        </w:rPr>
        <w:drawing>
          <wp:anchor distT="0" distB="0" distL="114300" distR="114300" simplePos="0" relativeHeight="251674624" behindDoc="1" locked="0" layoutInCell="1" allowOverlap="1" wp14:anchorId="7F8F0759" wp14:editId="2D19E4AF">
            <wp:simplePos x="0" y="0"/>
            <wp:positionH relativeFrom="column">
              <wp:posOffset>1735455</wp:posOffset>
            </wp:positionH>
            <wp:positionV relativeFrom="paragraph">
              <wp:posOffset>48260</wp:posOffset>
            </wp:positionV>
            <wp:extent cx="105727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405" y="21111"/>
                <wp:lineTo x="21405" y="0"/>
                <wp:lineTo x="0" y="0"/>
              </wp:wrapPolygon>
            </wp:wrapTight>
            <wp:docPr id="3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C82" w:rsidRPr="00116A2B">
        <w:rPr>
          <w:rFonts w:eastAsia="Calibri"/>
          <w:noProof/>
          <w:sz w:val="24"/>
        </w:rPr>
        <w:drawing>
          <wp:anchor distT="0" distB="0" distL="114300" distR="114300" simplePos="0" relativeHeight="251673600" behindDoc="1" locked="0" layoutInCell="1" allowOverlap="1" wp14:anchorId="2D0C37A7" wp14:editId="48BFC255">
            <wp:simplePos x="0" y="0"/>
            <wp:positionH relativeFrom="column">
              <wp:posOffset>156845</wp:posOffset>
            </wp:positionH>
            <wp:positionV relativeFrom="paragraph">
              <wp:posOffset>50800</wp:posOffset>
            </wp:positionV>
            <wp:extent cx="900430" cy="636270"/>
            <wp:effectExtent l="0" t="0" r="0" b="0"/>
            <wp:wrapTight wrapText="bothSides">
              <wp:wrapPolygon edited="0">
                <wp:start x="0" y="0"/>
                <wp:lineTo x="0" y="20695"/>
                <wp:lineTo x="21021" y="20695"/>
                <wp:lineTo x="21021" y="0"/>
                <wp:lineTo x="0" y="0"/>
              </wp:wrapPolygon>
            </wp:wrapTight>
            <wp:docPr id="3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  <w:r w:rsidRPr="00116A2B">
        <w:rPr>
          <w:rFonts w:eastAsia="Calibri"/>
          <w:b/>
          <w:sz w:val="24"/>
          <w:lang w:eastAsia="en-US"/>
        </w:rPr>
        <w:t>9 класс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sz w:val="24"/>
          <w:lang w:eastAsia="en-US"/>
        </w:rPr>
        <w:t>Графическая работа 1 «Сечения»</w:t>
      </w:r>
      <w:r w:rsidRPr="00116A2B">
        <w:rPr>
          <w:rFonts w:eastAsia="Calibri"/>
          <w:sz w:val="24"/>
          <w:lang w:eastAsia="en-US"/>
        </w:rPr>
        <w:t xml:space="preserve"> (проверить усвоение практических  навыков по теме)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 </w:t>
      </w:r>
      <w:r w:rsidRPr="00116A2B">
        <w:rPr>
          <w:rFonts w:eastAsia="Calibri"/>
          <w:noProof/>
          <w:sz w:val="24"/>
        </w:rPr>
        <w:drawing>
          <wp:inline distT="0" distB="0" distL="0" distR="0" wp14:anchorId="78E14386" wp14:editId="74E86237">
            <wp:extent cx="969905" cy="1001880"/>
            <wp:effectExtent l="0" t="0" r="1905" b="8255"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90" cy="100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2B">
        <w:rPr>
          <w:rFonts w:eastAsia="Calibri"/>
          <w:sz w:val="24"/>
          <w:lang w:eastAsia="en-US"/>
        </w:rPr>
        <w:t xml:space="preserve">    </w:t>
      </w:r>
      <w:r w:rsidRPr="00116A2B">
        <w:rPr>
          <w:rFonts w:eastAsia="Calibri"/>
          <w:noProof/>
          <w:sz w:val="24"/>
        </w:rPr>
        <w:drawing>
          <wp:inline distT="0" distB="0" distL="0" distR="0" wp14:anchorId="120CBF76" wp14:editId="0E19BF80">
            <wp:extent cx="932329" cy="955069"/>
            <wp:effectExtent l="0" t="0" r="1270" b="0"/>
            <wp:docPr id="3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15947" r="68299" b="4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8" cy="95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  <w:r w:rsidRPr="00116A2B">
        <w:rPr>
          <w:rFonts w:eastAsia="Calibri"/>
          <w:b/>
          <w:sz w:val="24"/>
          <w:lang w:eastAsia="en-US"/>
        </w:rPr>
        <w:t xml:space="preserve">Графическая работа 2  «Эскиз детали с применением  необходимого разреза»  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(проверить умение  выполнять простые разрезы)      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  </w:t>
      </w:r>
      <w:r w:rsidRPr="00116A2B">
        <w:rPr>
          <w:rFonts w:eastAsia="Calibri"/>
          <w:noProof/>
          <w:sz w:val="24"/>
        </w:rPr>
        <w:drawing>
          <wp:inline distT="0" distB="0" distL="0" distR="0" wp14:anchorId="0CD45CBB" wp14:editId="49F6337F">
            <wp:extent cx="1033662" cy="672353"/>
            <wp:effectExtent l="0" t="0" r="0" b="0"/>
            <wp:docPr id="3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4884" r="10540" b="6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63" cy="67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>Графическая работа  3</w:t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 xml:space="preserve">«Чертеж детали с применением разреза» </w:t>
      </w:r>
      <w:r w:rsidRPr="00116A2B">
        <w:rPr>
          <w:rFonts w:eastAsia="Calibri"/>
          <w:sz w:val="24"/>
          <w:lang w:eastAsia="en-US"/>
        </w:rPr>
        <w:t>(проверить практические навыки по теме )</w:t>
      </w:r>
      <w:r w:rsidRPr="00116A2B">
        <w:rPr>
          <w:rFonts w:ascii="Arial Narrow" w:eastAsia="Calibri" w:hAnsi="Arial Narrow"/>
          <w:b/>
          <w:noProof/>
          <w:sz w:val="20"/>
          <w:szCs w:val="20"/>
        </w:rPr>
        <w:t xml:space="preserve">                                                                                                                      </w:t>
      </w:r>
      <w:r w:rsidRPr="00116A2B">
        <w:rPr>
          <w:rFonts w:ascii="Arial Narrow" w:eastAsia="Calibri" w:hAnsi="Arial Narrow"/>
          <w:b/>
          <w:noProof/>
          <w:sz w:val="20"/>
          <w:szCs w:val="20"/>
        </w:rPr>
        <w:drawing>
          <wp:inline distT="0" distB="0" distL="0" distR="0" wp14:anchorId="05226682" wp14:editId="13C334C3">
            <wp:extent cx="777708" cy="859826"/>
            <wp:effectExtent l="57150" t="0" r="41442" b="0"/>
            <wp:docPr id="3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08" cy="85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2B">
        <w:rPr>
          <w:rFonts w:ascii="Arial Narrow" w:eastAsia="Calibri" w:hAnsi="Arial Narrow"/>
          <w:b/>
          <w:noProof/>
          <w:sz w:val="20"/>
          <w:szCs w:val="20"/>
        </w:rPr>
        <w:drawing>
          <wp:inline distT="0" distB="0" distL="0" distR="0" wp14:anchorId="42CBE4C5" wp14:editId="231441CB">
            <wp:extent cx="757621" cy="839137"/>
            <wp:effectExtent l="57150" t="0" r="42479" b="0"/>
            <wp:docPr id="4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621" cy="8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noProof/>
          <w:sz w:val="24"/>
        </w:rPr>
        <w:drawing>
          <wp:anchor distT="0" distB="0" distL="114300" distR="114300" simplePos="0" relativeHeight="251677696" behindDoc="1" locked="0" layoutInCell="1" allowOverlap="1" wp14:anchorId="5B2CD59F" wp14:editId="620C1C89">
            <wp:simplePos x="0" y="0"/>
            <wp:positionH relativeFrom="column">
              <wp:posOffset>3448050</wp:posOffset>
            </wp:positionH>
            <wp:positionV relativeFrom="paragraph">
              <wp:posOffset>67310</wp:posOffset>
            </wp:positionV>
            <wp:extent cx="895350" cy="1323975"/>
            <wp:effectExtent l="19050" t="0" r="0" b="0"/>
            <wp:wrapTight wrapText="bothSides">
              <wp:wrapPolygon edited="0">
                <wp:start x="-460" y="0"/>
                <wp:lineTo x="-460" y="21445"/>
                <wp:lineTo x="21600" y="21445"/>
                <wp:lineTo x="21600" y="0"/>
                <wp:lineTo x="-460" y="0"/>
              </wp:wrapPolygon>
            </wp:wrapTight>
            <wp:docPr id="4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b/>
          <w:sz w:val="24"/>
          <w:lang w:eastAsia="en-US"/>
        </w:rPr>
        <w:t>Практическая работа  4</w:t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>«Устное чтение чертежей»</w:t>
      </w:r>
      <w:r w:rsidRPr="00116A2B">
        <w:rPr>
          <w:rFonts w:eastAsia="Calibri"/>
          <w:sz w:val="24"/>
          <w:lang w:eastAsia="en-US"/>
        </w:rPr>
        <w:t xml:space="preserve"> (проверить навык  чтения чертежа по плану)         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sz w:val="24"/>
          <w:lang w:eastAsia="en-US"/>
        </w:rPr>
        <w:t>Графическая работа  5</w:t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>«Эскиза детали с натуры с применением разрезов»</w:t>
      </w:r>
      <w:r w:rsidRPr="00116A2B">
        <w:rPr>
          <w:rFonts w:eastAsia="Calibri"/>
          <w:sz w:val="24"/>
          <w:lang w:eastAsia="en-US"/>
        </w:rPr>
        <w:t xml:space="preserve"> (проверить практические навыки по теме)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noProof/>
          <w:sz w:val="24"/>
        </w:rPr>
        <w:drawing>
          <wp:inline distT="0" distB="0" distL="0" distR="0" wp14:anchorId="05AFA391" wp14:editId="3E22A574">
            <wp:extent cx="1362075" cy="616456"/>
            <wp:effectExtent l="19050" t="0" r="9525" b="0"/>
            <wp:docPr id="4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b="6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  <w:r w:rsidRPr="00116A2B">
        <w:rPr>
          <w:rFonts w:eastAsia="Calibri"/>
          <w:b/>
          <w:sz w:val="24"/>
          <w:lang w:eastAsia="en-US"/>
        </w:rPr>
        <w:t>Графическая работа  6</w:t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 xml:space="preserve">«Чертеж  резьбового соединения» </w:t>
      </w:r>
      <w:r w:rsidRPr="00116A2B">
        <w:rPr>
          <w:rFonts w:eastAsia="Calibri"/>
          <w:sz w:val="24"/>
          <w:lang w:eastAsia="en-US"/>
        </w:rPr>
        <w:t>(умение  выполнить чертеж резьбового соединения,  используя упрощения применяемые стандартом)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    </w:t>
      </w:r>
      <w:r w:rsidRPr="00116A2B">
        <w:rPr>
          <w:rFonts w:eastAsia="Calibri"/>
          <w:noProof/>
          <w:sz w:val="24"/>
        </w:rPr>
        <w:drawing>
          <wp:inline distT="0" distB="0" distL="0" distR="0" wp14:anchorId="52321A52" wp14:editId="6728AB0E">
            <wp:extent cx="933450" cy="476250"/>
            <wp:effectExtent l="19050" t="0" r="0" b="0"/>
            <wp:docPr id="48" name="Рисунок 41" descr="img5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mg527.jp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rcRect l="53845" t="48571" r="17306" b="2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2B">
        <w:rPr>
          <w:rFonts w:eastAsia="Calibri"/>
          <w:sz w:val="24"/>
          <w:lang w:eastAsia="en-US"/>
        </w:rPr>
        <w:t xml:space="preserve">                                   </w:t>
      </w:r>
      <w:r w:rsidRPr="00116A2B">
        <w:rPr>
          <w:rFonts w:eastAsia="Calibri"/>
          <w:noProof/>
          <w:sz w:val="24"/>
        </w:rPr>
        <w:drawing>
          <wp:inline distT="0" distB="0" distL="0" distR="0" wp14:anchorId="1E372E2D" wp14:editId="45F33203">
            <wp:extent cx="809625" cy="600170"/>
            <wp:effectExtent l="19050" t="0" r="9525" b="0"/>
            <wp:docPr id="4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25" cy="60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noProof/>
          <w:sz w:val="24"/>
        </w:rPr>
        <w:drawing>
          <wp:anchor distT="0" distB="0" distL="114300" distR="114300" simplePos="0" relativeHeight="251675648" behindDoc="1" locked="0" layoutInCell="1" allowOverlap="1" wp14:anchorId="1DD289BD" wp14:editId="30FAD9AC">
            <wp:simplePos x="0" y="0"/>
            <wp:positionH relativeFrom="column">
              <wp:posOffset>3715385</wp:posOffset>
            </wp:positionH>
            <wp:positionV relativeFrom="paragraph">
              <wp:posOffset>147320</wp:posOffset>
            </wp:positionV>
            <wp:extent cx="808355" cy="582930"/>
            <wp:effectExtent l="0" t="114300" r="0" b="102870"/>
            <wp:wrapTight wrapText="bothSides">
              <wp:wrapPolygon edited="0">
                <wp:start x="-42" y="22247"/>
                <wp:lineTo x="21337" y="22247"/>
                <wp:lineTo x="21337" y="-341"/>
                <wp:lineTo x="-42" y="-341"/>
                <wp:lineTo x="-42" y="22247"/>
              </wp:wrapPolygon>
            </wp:wrapTight>
            <wp:docPr id="50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35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b/>
          <w:noProof/>
          <w:sz w:val="24"/>
        </w:rPr>
        <w:drawing>
          <wp:anchor distT="0" distB="0" distL="114300" distR="114300" simplePos="0" relativeHeight="251676672" behindDoc="1" locked="0" layoutInCell="1" allowOverlap="1" wp14:anchorId="227D764D" wp14:editId="42302125">
            <wp:simplePos x="0" y="0"/>
            <wp:positionH relativeFrom="column">
              <wp:posOffset>2868295</wp:posOffset>
            </wp:positionH>
            <wp:positionV relativeFrom="paragraph">
              <wp:posOffset>42545</wp:posOffset>
            </wp:positionV>
            <wp:extent cx="628650" cy="902970"/>
            <wp:effectExtent l="19050" t="0" r="0" b="0"/>
            <wp:wrapTight wrapText="bothSides">
              <wp:wrapPolygon edited="0">
                <wp:start x="-655" y="0"/>
                <wp:lineTo x="-655" y="20962"/>
                <wp:lineTo x="21600" y="20962"/>
                <wp:lineTo x="21600" y="0"/>
                <wp:lineTo x="-655" y="0"/>
              </wp:wrapPolygon>
            </wp:wrapTight>
            <wp:docPr id="5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b/>
          <w:sz w:val="24"/>
          <w:lang w:eastAsia="en-US"/>
        </w:rPr>
        <w:t>Практическая работа  7</w:t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>«Чтение сборочных чертежей»</w:t>
      </w:r>
      <w:r w:rsidRPr="00116A2B">
        <w:rPr>
          <w:rFonts w:eastAsia="Calibri"/>
          <w:sz w:val="24"/>
          <w:lang w:eastAsia="en-US"/>
        </w:rPr>
        <w:t xml:space="preserve"> (умение читать  чертеж по плану)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       </w:t>
      </w: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noProof/>
          <w:sz w:val="24"/>
        </w:rPr>
        <w:drawing>
          <wp:anchor distT="0" distB="0" distL="114300" distR="114300" simplePos="0" relativeHeight="251680768" behindDoc="1" locked="0" layoutInCell="1" allowOverlap="1" wp14:anchorId="4B74529F" wp14:editId="489270DB">
            <wp:simplePos x="0" y="0"/>
            <wp:positionH relativeFrom="column">
              <wp:posOffset>3868420</wp:posOffset>
            </wp:positionH>
            <wp:positionV relativeFrom="paragraph">
              <wp:posOffset>133985</wp:posOffset>
            </wp:positionV>
            <wp:extent cx="590550" cy="885825"/>
            <wp:effectExtent l="19050" t="0" r="0" b="0"/>
            <wp:wrapTight wrapText="bothSides">
              <wp:wrapPolygon edited="0">
                <wp:start x="-697" y="0"/>
                <wp:lineTo x="-697" y="21368"/>
                <wp:lineTo x="21600" y="21368"/>
                <wp:lineTo x="21600" y="0"/>
                <wp:lineTo x="-697" y="0"/>
              </wp:wrapPolygon>
            </wp:wrapTight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b/>
          <w:noProof/>
          <w:sz w:val="24"/>
        </w:rPr>
        <w:drawing>
          <wp:anchor distT="0" distB="0" distL="114300" distR="114300" simplePos="0" relativeHeight="251679744" behindDoc="1" locked="0" layoutInCell="1" allowOverlap="1" wp14:anchorId="35006C42" wp14:editId="6C45ECA0">
            <wp:simplePos x="0" y="0"/>
            <wp:positionH relativeFrom="column">
              <wp:posOffset>2913380</wp:posOffset>
            </wp:positionH>
            <wp:positionV relativeFrom="paragraph">
              <wp:posOffset>67310</wp:posOffset>
            </wp:positionV>
            <wp:extent cx="583565" cy="895350"/>
            <wp:effectExtent l="19050" t="0" r="6985" b="0"/>
            <wp:wrapTight wrapText="bothSides">
              <wp:wrapPolygon edited="0">
                <wp:start x="-705" y="0"/>
                <wp:lineTo x="-705" y="21140"/>
                <wp:lineTo x="21859" y="21140"/>
                <wp:lineTo x="21859" y="0"/>
                <wp:lineTo x="-705" y="0"/>
              </wp:wrapPolygon>
            </wp:wrapTight>
            <wp:docPr id="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b/>
          <w:sz w:val="24"/>
          <w:lang w:eastAsia="en-US"/>
        </w:rPr>
        <w:t>Графическая работа 8</w:t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 xml:space="preserve">«Деталирование»  </w:t>
      </w:r>
      <w:r w:rsidRPr="00116A2B">
        <w:rPr>
          <w:rFonts w:eastAsia="Calibri"/>
          <w:sz w:val="24"/>
          <w:lang w:eastAsia="en-US"/>
        </w:rPr>
        <w:t>(проверка навыков выполнения чертежей сборочных единиц)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sz w:val="24"/>
          <w:lang w:eastAsia="en-US"/>
        </w:rPr>
        <w:t xml:space="preserve">      </w:t>
      </w: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</w:p>
    <w:p w:rsidR="00116A2B" w:rsidRPr="00116A2B" w:rsidRDefault="00116A2B" w:rsidP="00355F26">
      <w:pPr>
        <w:ind w:left="-426" w:firstLine="142"/>
        <w:rPr>
          <w:rFonts w:eastAsia="Calibri"/>
          <w:b/>
          <w:sz w:val="24"/>
          <w:lang w:eastAsia="en-US"/>
        </w:rPr>
      </w:pPr>
      <w:r w:rsidRPr="00116A2B">
        <w:rPr>
          <w:rFonts w:eastAsia="Calibri"/>
          <w:b/>
          <w:sz w:val="24"/>
          <w:lang w:eastAsia="en-US"/>
        </w:rPr>
        <w:t>Графическая работа 9</w:t>
      </w:r>
      <w:r w:rsidRPr="00116A2B">
        <w:rPr>
          <w:rFonts w:eastAsia="Calibri"/>
          <w:sz w:val="24"/>
          <w:lang w:eastAsia="en-US"/>
        </w:rPr>
        <w:t xml:space="preserve"> </w:t>
      </w:r>
      <w:r w:rsidRPr="00116A2B">
        <w:rPr>
          <w:rFonts w:eastAsia="Calibri"/>
          <w:b/>
          <w:sz w:val="24"/>
          <w:lang w:eastAsia="en-US"/>
        </w:rPr>
        <w:t>«Решение творческих задач с элементами конструирования»</w:t>
      </w:r>
      <w:r w:rsidRPr="00116A2B">
        <w:rPr>
          <w:rFonts w:eastAsia="Calibri"/>
          <w:sz w:val="24"/>
          <w:lang w:eastAsia="en-US"/>
        </w:rPr>
        <w:t xml:space="preserve"> ( умение анализировать форму и конструкцию предметов и их графические изображения)</w:t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noProof/>
          <w:sz w:val="24"/>
        </w:rPr>
        <w:drawing>
          <wp:anchor distT="0" distB="0" distL="114300" distR="114300" simplePos="0" relativeHeight="251678720" behindDoc="1" locked="0" layoutInCell="1" allowOverlap="1" wp14:anchorId="5193AF5C" wp14:editId="29BB3237">
            <wp:simplePos x="0" y="0"/>
            <wp:positionH relativeFrom="column">
              <wp:posOffset>3868420</wp:posOffset>
            </wp:positionH>
            <wp:positionV relativeFrom="paragraph">
              <wp:posOffset>397510</wp:posOffset>
            </wp:positionV>
            <wp:extent cx="622300" cy="914400"/>
            <wp:effectExtent l="19050" t="0" r="6350" b="0"/>
            <wp:wrapTight wrapText="bothSides">
              <wp:wrapPolygon edited="0">
                <wp:start x="-661" y="0"/>
                <wp:lineTo x="-661" y="21150"/>
                <wp:lineTo x="21820" y="21150"/>
                <wp:lineTo x="21820" y="0"/>
                <wp:lineTo x="-661" y="0"/>
              </wp:wrapPolygon>
            </wp:wrapTight>
            <wp:docPr id="5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2B">
        <w:rPr>
          <w:rFonts w:eastAsia="Calibri"/>
          <w:noProof/>
          <w:sz w:val="24"/>
        </w:rPr>
        <w:drawing>
          <wp:inline distT="0" distB="0" distL="0" distR="0" wp14:anchorId="0D824100" wp14:editId="59044862">
            <wp:extent cx="1013851" cy="714375"/>
            <wp:effectExtent l="19050" t="0" r="0" b="0"/>
            <wp:docPr id="5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3966" t="4817" r="3966" b="5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51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2B">
        <w:rPr>
          <w:rFonts w:eastAsia="Calibri"/>
          <w:noProof/>
          <w:sz w:val="24"/>
        </w:rPr>
        <w:drawing>
          <wp:inline distT="0" distB="0" distL="0" distR="0" wp14:anchorId="1459B7F6" wp14:editId="50F32278">
            <wp:extent cx="669005" cy="685800"/>
            <wp:effectExtent l="19050" t="0" r="0" b="0"/>
            <wp:docPr id="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15297" t="51252" r="16997" b="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B" w:rsidRPr="00116A2B" w:rsidRDefault="00116A2B" w:rsidP="00355F26">
      <w:pPr>
        <w:ind w:left="-426" w:firstLine="142"/>
        <w:rPr>
          <w:rFonts w:eastAsia="Calibri"/>
          <w:sz w:val="24"/>
          <w:lang w:eastAsia="en-US"/>
        </w:rPr>
      </w:pPr>
      <w:r w:rsidRPr="00116A2B">
        <w:rPr>
          <w:rFonts w:eastAsia="Calibri"/>
          <w:b/>
          <w:sz w:val="24"/>
          <w:lang w:eastAsia="en-US"/>
        </w:rPr>
        <w:t xml:space="preserve">Графическая работа 10 «Чтение строительных чертежей» </w:t>
      </w:r>
      <w:r w:rsidRPr="00116A2B">
        <w:rPr>
          <w:rFonts w:eastAsia="Calibri"/>
          <w:sz w:val="24"/>
          <w:lang w:eastAsia="en-US"/>
        </w:rPr>
        <w:t xml:space="preserve">( умение читать  строительный  чертеж по плану) </w:t>
      </w:r>
    </w:p>
    <w:p w:rsidR="00116A2B" w:rsidRPr="00581888" w:rsidRDefault="00116A2B" w:rsidP="00581888">
      <w:pPr>
        <w:ind w:left="-426" w:firstLine="142"/>
        <w:rPr>
          <w:rFonts w:eastAsia="Calibri"/>
          <w:sz w:val="24"/>
          <w:lang w:eastAsia="en-US"/>
        </w:rPr>
        <w:sectPr w:rsidR="00116A2B" w:rsidRPr="00581888" w:rsidSect="007B1103">
          <w:pgSz w:w="16838" w:h="11906" w:orient="landscape"/>
          <w:pgMar w:top="850" w:right="569" w:bottom="1701" w:left="1134" w:header="708" w:footer="708" w:gutter="0"/>
          <w:cols w:num="2" w:space="708"/>
          <w:docGrid w:linePitch="360"/>
        </w:sectPr>
      </w:pPr>
      <w:r w:rsidRPr="00116A2B">
        <w:rPr>
          <w:rFonts w:eastAsia="Calibri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64E54020" wp14:editId="49DA0010">
            <wp:simplePos x="0" y="0"/>
            <wp:positionH relativeFrom="column">
              <wp:posOffset>1378585</wp:posOffset>
            </wp:positionH>
            <wp:positionV relativeFrom="paragraph">
              <wp:posOffset>411480</wp:posOffset>
            </wp:positionV>
            <wp:extent cx="700405" cy="1014095"/>
            <wp:effectExtent l="0" t="4445" r="0" b="0"/>
            <wp:wrapTight wrapText="bothSides">
              <wp:wrapPolygon edited="0">
                <wp:start x="-137" y="21505"/>
                <wp:lineTo x="21013" y="21505"/>
                <wp:lineTo x="21013" y="406"/>
                <wp:lineTo x="-137" y="406"/>
                <wp:lineTo x="-137" y="21505"/>
              </wp:wrapPolygon>
            </wp:wrapTight>
            <wp:docPr id="5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40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A2B">
        <w:rPr>
          <w:rFonts w:eastAsia="Calibri"/>
          <w:b/>
          <w:sz w:val="24"/>
          <w:lang w:eastAsia="en-US"/>
        </w:rPr>
        <w:t xml:space="preserve">Графическая работа № 11 (контрольная; итоговая)«Чертеж детали по чертежу сборочной единицы» </w:t>
      </w:r>
      <w:r w:rsidRPr="00116A2B">
        <w:rPr>
          <w:rFonts w:eastAsia="Calibri"/>
          <w:sz w:val="24"/>
          <w:lang w:eastAsia="en-US"/>
        </w:rPr>
        <w:t>( проверить н</w:t>
      </w:r>
      <w:r w:rsidR="00EE32C5">
        <w:rPr>
          <w:rFonts w:eastAsia="Calibri"/>
          <w:sz w:val="24"/>
          <w:lang w:eastAsia="en-US"/>
        </w:rPr>
        <w:t>авык выполнения чертежа детали</w:t>
      </w:r>
    </w:p>
    <w:p w:rsidR="00464F14" w:rsidRPr="00E00D02" w:rsidRDefault="00464F14" w:rsidP="00581888">
      <w:pPr>
        <w:rPr>
          <w:sz w:val="24"/>
        </w:rPr>
      </w:pPr>
    </w:p>
    <w:sectPr w:rsidR="00464F14" w:rsidRPr="00E00D02" w:rsidSect="007B1103">
      <w:pgSz w:w="11909" w:h="16834"/>
      <w:pgMar w:top="1440" w:right="569" w:bottom="1440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CD" w:rsidRDefault="004669CD" w:rsidP="00464F14">
      <w:r>
        <w:separator/>
      </w:r>
    </w:p>
  </w:endnote>
  <w:endnote w:type="continuationSeparator" w:id="0">
    <w:p w:rsidR="004669CD" w:rsidRDefault="004669CD" w:rsidP="0046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E9" w:rsidRDefault="00EF6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CD" w:rsidRDefault="004669CD" w:rsidP="00464F14">
      <w:r>
        <w:separator/>
      </w:r>
    </w:p>
  </w:footnote>
  <w:footnote w:type="continuationSeparator" w:id="0">
    <w:p w:rsidR="004669CD" w:rsidRDefault="004669CD" w:rsidP="0046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95779CB"/>
    <w:multiLevelType w:val="hybridMultilevel"/>
    <w:tmpl w:val="6690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03BC8"/>
    <w:multiLevelType w:val="hybridMultilevel"/>
    <w:tmpl w:val="6012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31B93"/>
    <w:multiLevelType w:val="hybridMultilevel"/>
    <w:tmpl w:val="ED98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77B34"/>
    <w:multiLevelType w:val="multilevel"/>
    <w:tmpl w:val="8D2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B00ED"/>
    <w:multiLevelType w:val="hybridMultilevel"/>
    <w:tmpl w:val="4CA4B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A3171"/>
    <w:multiLevelType w:val="hybridMultilevel"/>
    <w:tmpl w:val="020CCFA6"/>
    <w:lvl w:ilvl="0" w:tplc="F34E7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454DB"/>
    <w:multiLevelType w:val="hybridMultilevel"/>
    <w:tmpl w:val="351E2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001D6"/>
    <w:multiLevelType w:val="hybridMultilevel"/>
    <w:tmpl w:val="4E02F9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13D6A"/>
    <w:multiLevelType w:val="hybridMultilevel"/>
    <w:tmpl w:val="AC80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439C5"/>
    <w:multiLevelType w:val="hybridMultilevel"/>
    <w:tmpl w:val="F5BC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34A1D"/>
    <w:multiLevelType w:val="hybridMultilevel"/>
    <w:tmpl w:val="EFC8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27042"/>
    <w:multiLevelType w:val="hybridMultilevel"/>
    <w:tmpl w:val="41D61400"/>
    <w:lvl w:ilvl="0" w:tplc="D2F2482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3D7E40BF"/>
    <w:multiLevelType w:val="hybridMultilevel"/>
    <w:tmpl w:val="963C2A60"/>
    <w:lvl w:ilvl="0" w:tplc="4C3024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115B7"/>
    <w:multiLevelType w:val="hybridMultilevel"/>
    <w:tmpl w:val="6538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9339A"/>
    <w:multiLevelType w:val="hybridMultilevel"/>
    <w:tmpl w:val="B446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2511E"/>
    <w:multiLevelType w:val="hybridMultilevel"/>
    <w:tmpl w:val="654E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05710"/>
    <w:multiLevelType w:val="hybridMultilevel"/>
    <w:tmpl w:val="845E8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D94EDA"/>
    <w:multiLevelType w:val="hybridMultilevel"/>
    <w:tmpl w:val="777E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BC03FAE"/>
    <w:multiLevelType w:val="hybridMultilevel"/>
    <w:tmpl w:val="5C14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10A9F"/>
    <w:multiLevelType w:val="hybridMultilevel"/>
    <w:tmpl w:val="47A8879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54712FD7"/>
    <w:multiLevelType w:val="hybridMultilevel"/>
    <w:tmpl w:val="F6D29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7395BB5"/>
    <w:multiLevelType w:val="hybridMultilevel"/>
    <w:tmpl w:val="24761DB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58D4008A"/>
    <w:multiLevelType w:val="hybridMultilevel"/>
    <w:tmpl w:val="DD32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F54D9"/>
    <w:multiLevelType w:val="hybridMultilevel"/>
    <w:tmpl w:val="81BE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B4381C"/>
    <w:multiLevelType w:val="hybridMultilevel"/>
    <w:tmpl w:val="75E2F5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15816FE"/>
    <w:multiLevelType w:val="hybridMultilevel"/>
    <w:tmpl w:val="9906E63C"/>
    <w:lvl w:ilvl="0" w:tplc="B2D2C69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1E11E44"/>
    <w:multiLevelType w:val="hybridMultilevel"/>
    <w:tmpl w:val="79E8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871B9"/>
    <w:multiLevelType w:val="hybridMultilevel"/>
    <w:tmpl w:val="4FEC938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74F5BBC"/>
    <w:multiLevelType w:val="hybridMultilevel"/>
    <w:tmpl w:val="A5EE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54526"/>
    <w:multiLevelType w:val="hybridMultilevel"/>
    <w:tmpl w:val="95427C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E0D1629"/>
    <w:multiLevelType w:val="hybridMultilevel"/>
    <w:tmpl w:val="B98A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3"/>
  </w:num>
  <w:num w:numId="14">
    <w:abstractNumId w:val="19"/>
  </w:num>
  <w:num w:numId="15">
    <w:abstractNumId w:val="17"/>
  </w:num>
  <w:num w:numId="16">
    <w:abstractNumId w:val="13"/>
  </w:num>
  <w:num w:numId="17">
    <w:abstractNumId w:val="30"/>
  </w:num>
  <w:num w:numId="18">
    <w:abstractNumId w:val="6"/>
  </w:num>
  <w:num w:numId="19">
    <w:abstractNumId w:val="28"/>
  </w:num>
  <w:num w:numId="20">
    <w:abstractNumId w:val="29"/>
  </w:num>
  <w:num w:numId="21">
    <w:abstractNumId w:val="34"/>
  </w:num>
  <w:num w:numId="22">
    <w:abstractNumId w:val="4"/>
  </w:num>
  <w:num w:numId="23">
    <w:abstractNumId w:val="5"/>
  </w:num>
  <w:num w:numId="24">
    <w:abstractNumId w:val="27"/>
  </w:num>
  <w:num w:numId="25">
    <w:abstractNumId w:val="8"/>
  </w:num>
  <w:num w:numId="26">
    <w:abstractNumId w:val="14"/>
  </w:num>
  <w:num w:numId="27">
    <w:abstractNumId w:val="22"/>
  </w:num>
  <w:num w:numId="28">
    <w:abstractNumId w:val="12"/>
  </w:num>
  <w:num w:numId="29">
    <w:abstractNumId w:val="18"/>
  </w:num>
  <w:num w:numId="30">
    <w:abstractNumId w:val="20"/>
  </w:num>
  <w:num w:numId="31">
    <w:abstractNumId w:val="31"/>
  </w:num>
  <w:num w:numId="32">
    <w:abstractNumId w:val="26"/>
  </w:num>
  <w:num w:numId="33">
    <w:abstractNumId w:val="32"/>
  </w:num>
  <w:num w:numId="34">
    <w:abstractNumId w:val="23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48"/>
    <w:rsid w:val="000925FC"/>
    <w:rsid w:val="000A5F18"/>
    <w:rsid w:val="000D7052"/>
    <w:rsid w:val="00116A2B"/>
    <w:rsid w:val="00154239"/>
    <w:rsid w:val="001737EA"/>
    <w:rsid w:val="00174824"/>
    <w:rsid w:val="00175C77"/>
    <w:rsid w:val="00185AAA"/>
    <w:rsid w:val="0019453D"/>
    <w:rsid w:val="001C20E3"/>
    <w:rsid w:val="00211A6F"/>
    <w:rsid w:val="00223B58"/>
    <w:rsid w:val="002407DC"/>
    <w:rsid w:val="0024287F"/>
    <w:rsid w:val="00251335"/>
    <w:rsid w:val="00267722"/>
    <w:rsid w:val="00275F10"/>
    <w:rsid w:val="002950CB"/>
    <w:rsid w:val="002E2BC9"/>
    <w:rsid w:val="002F148E"/>
    <w:rsid w:val="0031790C"/>
    <w:rsid w:val="003248A7"/>
    <w:rsid w:val="00325B6D"/>
    <w:rsid w:val="00355F26"/>
    <w:rsid w:val="0036268D"/>
    <w:rsid w:val="00386F9C"/>
    <w:rsid w:val="00390952"/>
    <w:rsid w:val="00393F31"/>
    <w:rsid w:val="003D64BD"/>
    <w:rsid w:val="003F0222"/>
    <w:rsid w:val="00401F41"/>
    <w:rsid w:val="00413FD2"/>
    <w:rsid w:val="0045420C"/>
    <w:rsid w:val="00464E03"/>
    <w:rsid w:val="00464F14"/>
    <w:rsid w:val="004669CD"/>
    <w:rsid w:val="004A0C54"/>
    <w:rsid w:val="004C1CCC"/>
    <w:rsid w:val="004D2708"/>
    <w:rsid w:val="00514F42"/>
    <w:rsid w:val="005422F6"/>
    <w:rsid w:val="00542725"/>
    <w:rsid w:val="005713D5"/>
    <w:rsid w:val="00571430"/>
    <w:rsid w:val="00573901"/>
    <w:rsid w:val="00581888"/>
    <w:rsid w:val="00586E16"/>
    <w:rsid w:val="005C3052"/>
    <w:rsid w:val="005C50A7"/>
    <w:rsid w:val="005D1C5A"/>
    <w:rsid w:val="0060638F"/>
    <w:rsid w:val="006144DC"/>
    <w:rsid w:val="006235CE"/>
    <w:rsid w:val="00624C82"/>
    <w:rsid w:val="00625205"/>
    <w:rsid w:val="00631B42"/>
    <w:rsid w:val="00643783"/>
    <w:rsid w:val="006722D2"/>
    <w:rsid w:val="006762CE"/>
    <w:rsid w:val="00691361"/>
    <w:rsid w:val="006A5524"/>
    <w:rsid w:val="006B0D65"/>
    <w:rsid w:val="006D7BA2"/>
    <w:rsid w:val="006E7511"/>
    <w:rsid w:val="0070138C"/>
    <w:rsid w:val="00743FB1"/>
    <w:rsid w:val="00746910"/>
    <w:rsid w:val="00763FAA"/>
    <w:rsid w:val="007652B0"/>
    <w:rsid w:val="00766448"/>
    <w:rsid w:val="00771B6A"/>
    <w:rsid w:val="007778C8"/>
    <w:rsid w:val="007857A1"/>
    <w:rsid w:val="00795930"/>
    <w:rsid w:val="007B1103"/>
    <w:rsid w:val="007B4AF4"/>
    <w:rsid w:val="007B632A"/>
    <w:rsid w:val="007C3096"/>
    <w:rsid w:val="007F7409"/>
    <w:rsid w:val="00806E57"/>
    <w:rsid w:val="00823935"/>
    <w:rsid w:val="00824A4A"/>
    <w:rsid w:val="00834041"/>
    <w:rsid w:val="00841C27"/>
    <w:rsid w:val="00884FD7"/>
    <w:rsid w:val="008A4943"/>
    <w:rsid w:val="008E1718"/>
    <w:rsid w:val="008E1937"/>
    <w:rsid w:val="008F4202"/>
    <w:rsid w:val="008F7328"/>
    <w:rsid w:val="00923336"/>
    <w:rsid w:val="00933423"/>
    <w:rsid w:val="00935891"/>
    <w:rsid w:val="009854F9"/>
    <w:rsid w:val="009A40E4"/>
    <w:rsid w:val="009E152A"/>
    <w:rsid w:val="00A32829"/>
    <w:rsid w:val="00A32AD6"/>
    <w:rsid w:val="00A50C8B"/>
    <w:rsid w:val="00A55878"/>
    <w:rsid w:val="00AC289C"/>
    <w:rsid w:val="00AF2A81"/>
    <w:rsid w:val="00B05984"/>
    <w:rsid w:val="00B213CD"/>
    <w:rsid w:val="00B25E08"/>
    <w:rsid w:val="00B52FAB"/>
    <w:rsid w:val="00B736A3"/>
    <w:rsid w:val="00BB5981"/>
    <w:rsid w:val="00BC227F"/>
    <w:rsid w:val="00BE6CB5"/>
    <w:rsid w:val="00C01A08"/>
    <w:rsid w:val="00C124D3"/>
    <w:rsid w:val="00C15237"/>
    <w:rsid w:val="00C45CD5"/>
    <w:rsid w:val="00C508FD"/>
    <w:rsid w:val="00C91132"/>
    <w:rsid w:val="00CA26CD"/>
    <w:rsid w:val="00CA5550"/>
    <w:rsid w:val="00CC6BDA"/>
    <w:rsid w:val="00D24ECB"/>
    <w:rsid w:val="00D26347"/>
    <w:rsid w:val="00D43901"/>
    <w:rsid w:val="00D45612"/>
    <w:rsid w:val="00D84086"/>
    <w:rsid w:val="00D85917"/>
    <w:rsid w:val="00DB05CE"/>
    <w:rsid w:val="00DB30CE"/>
    <w:rsid w:val="00DC3071"/>
    <w:rsid w:val="00DC77DE"/>
    <w:rsid w:val="00E00D02"/>
    <w:rsid w:val="00E139E6"/>
    <w:rsid w:val="00E14BEA"/>
    <w:rsid w:val="00E16432"/>
    <w:rsid w:val="00E23002"/>
    <w:rsid w:val="00E65A59"/>
    <w:rsid w:val="00E823B3"/>
    <w:rsid w:val="00E91255"/>
    <w:rsid w:val="00E966FC"/>
    <w:rsid w:val="00EB4DCB"/>
    <w:rsid w:val="00EC2FC3"/>
    <w:rsid w:val="00EE32C5"/>
    <w:rsid w:val="00EF1781"/>
    <w:rsid w:val="00EF60E9"/>
    <w:rsid w:val="00F10F9A"/>
    <w:rsid w:val="00F313ED"/>
    <w:rsid w:val="00F350D1"/>
    <w:rsid w:val="00F65137"/>
    <w:rsid w:val="00F66CA2"/>
    <w:rsid w:val="00F9259C"/>
    <w:rsid w:val="00F937DA"/>
    <w:rsid w:val="00FA0CC0"/>
    <w:rsid w:val="00FA35C5"/>
    <w:rsid w:val="00FB541A"/>
    <w:rsid w:val="00FD4373"/>
    <w:rsid w:val="00FF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8927-70BB-4219-954C-35D7EB92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420C"/>
    <w:rPr>
      <w:rFonts w:cs="Times New Roman"/>
      <w:b/>
      <w:bCs/>
    </w:rPr>
  </w:style>
  <w:style w:type="paragraph" w:customStyle="1" w:styleId="1">
    <w:name w:val="Без интервала1"/>
    <w:uiPriority w:val="1"/>
    <w:qFormat/>
    <w:rsid w:val="004542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31B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4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4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link w:val="aa"/>
    <w:qFormat/>
    <w:rsid w:val="005D1C5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D1C5A"/>
  </w:style>
  <w:style w:type="table" w:styleId="ab">
    <w:name w:val="Table Grid"/>
    <w:basedOn w:val="a1"/>
    <w:rsid w:val="005C50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124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24D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b"/>
    <w:rsid w:val="0011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jpe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hyperlink" Target="http://www.ozon.ru/context/detail/id/1433700/%23persons%23persons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hyperlink" Target="http://mognovse.ru/wcc-rabochaya-programma-po-discipline-metodi-parallelenih-vich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1168-5F8D-4B67-AA40-DDD5FE77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9218</Words>
  <Characters>52547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cp:lastPrinted>2018-09-20T19:28:00Z</cp:lastPrinted>
  <dcterms:created xsi:type="dcterms:W3CDTF">2020-04-11T10:42:00Z</dcterms:created>
  <dcterms:modified xsi:type="dcterms:W3CDTF">2020-04-11T15:08:00Z</dcterms:modified>
</cp:coreProperties>
</file>