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6A" w:rsidRPr="00D110AE" w:rsidRDefault="00CD236A" w:rsidP="00CD2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 4</w:t>
      </w:r>
    </w:p>
    <w:p w:rsidR="00CD236A" w:rsidRPr="00D110AE" w:rsidRDefault="00CD236A" w:rsidP="00CD23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0AE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КИСЛОВОДСК</w:t>
      </w:r>
    </w:p>
    <w:p w:rsidR="00CD236A" w:rsidRPr="00D110AE" w:rsidRDefault="00CD236A" w:rsidP="00CD2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</w:p>
    <w:p w:rsidR="009A0C86" w:rsidRPr="00D110AE" w:rsidRDefault="009A0C86" w:rsidP="00CD2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393030"/>
            <wp:effectExtent l="19050" t="0" r="3175" b="0"/>
            <wp:docPr id="3" name="Рисунок 1" descr="http://kirovipk.ru/sites/default/files/novost/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ipk.ru/sites/default/files/novost/ov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6A" w:rsidRPr="00D110AE" w:rsidRDefault="00CD236A" w:rsidP="009A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E">
        <w:rPr>
          <w:rFonts w:ascii="Times New Roman" w:hAnsi="Times New Roman" w:cs="Times New Roman"/>
          <w:b/>
          <w:sz w:val="28"/>
          <w:szCs w:val="28"/>
        </w:rPr>
        <w:t xml:space="preserve">«ВВЕДЕНИЕ ФГОС ДЛЯ </w:t>
      </w:r>
      <w:proofErr w:type="gramStart"/>
      <w:r w:rsidRPr="00D110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110AE">
        <w:rPr>
          <w:rFonts w:ascii="Times New Roman" w:hAnsi="Times New Roman" w:cs="Times New Roman"/>
          <w:b/>
          <w:sz w:val="28"/>
          <w:szCs w:val="28"/>
        </w:rPr>
        <w:t xml:space="preserve"> С ОВЗ. СОЗДАНИЕ СПЕЦИАЛЬНЫХ ОБРАЗОВАТЕЛЬНЫХ УСЛОВИЙ ДЛЯ ОБУЧЕНИЯ ДЕТЕЙ С ОВЗ И ПРОБЛЕМАМИ ЗДОРОВЬЯ»</w:t>
      </w:r>
    </w:p>
    <w:p w:rsidR="00CD236A" w:rsidRPr="00D110AE" w:rsidRDefault="00CD236A" w:rsidP="00CD236A">
      <w:pPr>
        <w:rPr>
          <w:rFonts w:ascii="Times New Roman" w:hAnsi="Times New Roman" w:cs="Times New Roman"/>
          <w:b/>
          <w:sz w:val="28"/>
          <w:szCs w:val="28"/>
        </w:rPr>
      </w:pPr>
      <w:r w:rsidRPr="00D110A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D236A" w:rsidRPr="00D110AE" w:rsidRDefault="00CD236A" w:rsidP="00CD236A">
      <w:pPr>
        <w:rPr>
          <w:sz w:val="28"/>
          <w:szCs w:val="28"/>
        </w:rPr>
      </w:pPr>
    </w:p>
    <w:p w:rsidR="00CD236A" w:rsidRPr="00D110AE" w:rsidRDefault="00CD236A" w:rsidP="009A0C86">
      <w:pPr>
        <w:jc w:val="right"/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6A" w:rsidRPr="00D110AE" w:rsidRDefault="00CD236A" w:rsidP="009A0C86">
      <w:pPr>
        <w:jc w:val="right"/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августовской педагогической конференции</w:t>
      </w:r>
    </w:p>
    <w:p w:rsidR="00CD236A" w:rsidRPr="00D110AE" w:rsidRDefault="00CD236A" w:rsidP="009A0C86">
      <w:pPr>
        <w:jc w:val="right"/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</w:t>
      </w:r>
    </w:p>
    <w:p w:rsidR="00CD236A" w:rsidRPr="00D110AE" w:rsidRDefault="00CD236A" w:rsidP="009A0C86">
      <w:pPr>
        <w:jc w:val="right"/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МБОУ Лицей № 4 </w:t>
      </w:r>
    </w:p>
    <w:p w:rsidR="00CD236A" w:rsidRPr="00D110AE" w:rsidRDefault="00D110AE" w:rsidP="009A0C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ЕРИЦЯН Тамары </w:t>
      </w:r>
      <w:r w:rsidR="00CD236A" w:rsidRPr="00D11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236A" w:rsidRPr="00D110AE">
        <w:rPr>
          <w:rFonts w:ascii="Times New Roman" w:hAnsi="Times New Roman" w:cs="Times New Roman"/>
          <w:b/>
          <w:sz w:val="28"/>
          <w:szCs w:val="28"/>
        </w:rPr>
        <w:t>Оганесовны</w:t>
      </w:r>
      <w:proofErr w:type="spellEnd"/>
    </w:p>
    <w:p w:rsidR="00CD236A" w:rsidRPr="00D110AE" w:rsidRDefault="00CD236A" w:rsidP="00CD2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36A" w:rsidRPr="00D110AE" w:rsidRDefault="00CD236A" w:rsidP="00CD236A">
      <w:pPr>
        <w:jc w:val="right"/>
        <w:rPr>
          <w:sz w:val="28"/>
          <w:szCs w:val="28"/>
        </w:rPr>
      </w:pPr>
    </w:p>
    <w:p w:rsidR="00CD236A" w:rsidRPr="00D110AE" w:rsidRDefault="00CD236A" w:rsidP="00CD236A">
      <w:pPr>
        <w:jc w:val="right"/>
        <w:rPr>
          <w:sz w:val="28"/>
          <w:szCs w:val="28"/>
        </w:rPr>
      </w:pPr>
    </w:p>
    <w:p w:rsidR="00CD236A" w:rsidRPr="00D110AE" w:rsidRDefault="00CD236A" w:rsidP="00CD236A">
      <w:pPr>
        <w:jc w:val="right"/>
        <w:rPr>
          <w:sz w:val="28"/>
          <w:szCs w:val="28"/>
        </w:rPr>
      </w:pPr>
    </w:p>
    <w:p w:rsidR="00CD236A" w:rsidRPr="00D110AE" w:rsidRDefault="00CD236A" w:rsidP="009A0C86">
      <w:pPr>
        <w:jc w:val="center"/>
        <w:rPr>
          <w:sz w:val="28"/>
          <w:szCs w:val="28"/>
        </w:rPr>
      </w:pPr>
      <w:r w:rsidRPr="00D110AE">
        <w:rPr>
          <w:sz w:val="28"/>
          <w:szCs w:val="28"/>
        </w:rPr>
        <w:t>Август, 2016 г.</w:t>
      </w:r>
    </w:p>
    <w:p w:rsidR="00CD236A" w:rsidRPr="00D110AE" w:rsidRDefault="00CD236A" w:rsidP="00CD236A">
      <w:pPr>
        <w:jc w:val="center"/>
        <w:rPr>
          <w:sz w:val="28"/>
          <w:szCs w:val="28"/>
        </w:rPr>
      </w:pPr>
    </w:p>
    <w:p w:rsidR="00CD236A" w:rsidRPr="00D110AE" w:rsidRDefault="00CD236A" w:rsidP="009A0C86">
      <w:pPr>
        <w:jc w:val="right"/>
        <w:rPr>
          <w:sz w:val="28"/>
          <w:szCs w:val="28"/>
        </w:rPr>
      </w:pPr>
      <w:r w:rsidRPr="00D110AE">
        <w:rPr>
          <w:sz w:val="28"/>
          <w:szCs w:val="28"/>
        </w:rPr>
        <w:lastRenderedPageBreak/>
        <w:t xml:space="preserve">     </w:t>
      </w:r>
      <w:r w:rsidR="009A0C86" w:rsidRPr="00D110AE">
        <w:rPr>
          <w:noProof/>
          <w:sz w:val="28"/>
          <w:szCs w:val="28"/>
          <w:lang w:eastAsia="ru-RU"/>
        </w:rPr>
        <w:drawing>
          <wp:inline distT="0" distB="0" distL="0" distR="0">
            <wp:extent cx="3412054" cy="2402831"/>
            <wp:effectExtent l="19050" t="0" r="0" b="0"/>
            <wp:docPr id="4" name="Рисунок 13" descr="http://rbcsu.ru/wp-content/uploads/2014/11/soc_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bcsu.ru/wp-content/uploads/2014/11/soc_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05" cy="240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0AE">
        <w:rPr>
          <w:sz w:val="28"/>
          <w:szCs w:val="28"/>
        </w:rPr>
        <w:t xml:space="preserve">  </w:t>
      </w:r>
    </w:p>
    <w:p w:rsidR="00CD236A" w:rsidRPr="00D110AE" w:rsidRDefault="009A0C86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sz w:val="28"/>
          <w:szCs w:val="28"/>
        </w:rPr>
        <w:t xml:space="preserve">        </w:t>
      </w:r>
      <w:r w:rsidR="00CD236A" w:rsidRPr="00D110AE">
        <w:rPr>
          <w:rFonts w:ascii="Times New Roman" w:hAnsi="Times New Roman" w:cs="Times New Roman"/>
          <w:sz w:val="28"/>
          <w:szCs w:val="28"/>
        </w:rPr>
        <w:t>Одна из приоритетных целей социальной политики России – модернизация образования в направлении повышения доступности и качества для всех категорий граждан. В связи с этим, значительно возрос заказ общества на инклюзивное образование.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В результате воздействия многих неблагоприятных факторов за последние 2-десятилетия резко возросло число детей с различными формами нарушений психического и соматического развития.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Около 5-7% из них – дети с нарушениями генетического характера, результатом которых являются характерные особенности их психического и интеллектуального развития. Наиболее распространенная форма таких нарушений (до 10% из этих детей) – синдром Дауна. Также отмечается значительное увеличение количества детей с выраженными расстройствами аутистического спектра.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В последние годы в рамках общемирового процесса наблюдается новая тенденция – родите</w:t>
      </w:r>
      <w:r w:rsidR="00702E97" w:rsidRPr="00D110AE">
        <w:rPr>
          <w:rFonts w:ascii="Times New Roman" w:hAnsi="Times New Roman" w:cs="Times New Roman"/>
          <w:sz w:val="28"/>
          <w:szCs w:val="28"/>
        </w:rPr>
        <w:t xml:space="preserve">ли не </w:t>
      </w:r>
      <w:r w:rsidRPr="00D110AE">
        <w:rPr>
          <w:rFonts w:ascii="Times New Roman" w:hAnsi="Times New Roman" w:cs="Times New Roman"/>
          <w:sz w:val="28"/>
          <w:szCs w:val="28"/>
        </w:rPr>
        <w:t xml:space="preserve"> хотят отдавать своих детей в закрытые учреждения интернатного типа и воспитывают их в семьях, устраивая их в общеобразовательные школы, детские сады. Это желание родителей закреплено законодательно, ФЗ «Об образовании» № 273- ФЗ.  Обеспечение реализации права детей с ограниченными возможностями здоровья на образование является одной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 Определение необходимых условий для получения образования, адекватного возможностям ребенка с ОВЗ, ребенка-инвалида опирается на решения  заседания президиума Совета при Президенте Российской Федерации по реализации приоритетных национальных проектов и демографической политики (раздел </w:t>
      </w:r>
      <w:r w:rsidRPr="00D110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10AE">
        <w:rPr>
          <w:rFonts w:ascii="Times New Roman" w:hAnsi="Times New Roman" w:cs="Times New Roman"/>
          <w:sz w:val="28"/>
          <w:szCs w:val="28"/>
        </w:rPr>
        <w:t xml:space="preserve"> п. 5 протокола от 18 апреля 2008 г.).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lastRenderedPageBreak/>
        <w:t xml:space="preserve">       Отмечается, что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Особенности организации образовательной деятельности для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с ОВЗ определяются Минобрнауки России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Новый Закон об образовании дает спектр базовых определений, в частности даны определения обучающийся с ОВЗ, инклюзивное образование, адаптированная образовательная программа:</w:t>
      </w:r>
    </w:p>
    <w:p w:rsidR="00CD236A" w:rsidRPr="00D110AE" w:rsidRDefault="00CD236A" w:rsidP="00CD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D110A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110AE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условий;</w:t>
      </w:r>
    </w:p>
    <w:p w:rsidR="00CD236A" w:rsidRPr="00D110AE" w:rsidRDefault="00CD236A" w:rsidP="00CD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инклюзивное образование – обеспечение равного доступа к образованию для вс</w:t>
      </w:r>
      <w:r w:rsidR="00702E97" w:rsidRPr="00D110AE">
        <w:rPr>
          <w:rFonts w:ascii="Times New Roman" w:hAnsi="Times New Roman" w:cs="Times New Roman"/>
          <w:sz w:val="28"/>
          <w:szCs w:val="28"/>
        </w:rPr>
        <w:t>е</w:t>
      </w:r>
      <w:r w:rsidRPr="00D110AE">
        <w:rPr>
          <w:rFonts w:ascii="Times New Roman" w:hAnsi="Times New Roman" w:cs="Times New Roman"/>
          <w:sz w:val="28"/>
          <w:szCs w:val="28"/>
        </w:rPr>
        <w:t>х обучающихся с учетом разнообразия особых образовательных потребностей и индивидуальных возможностей;</w:t>
      </w:r>
    </w:p>
    <w:p w:rsidR="00CD236A" w:rsidRPr="00D110AE" w:rsidRDefault="00CD236A" w:rsidP="00CD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В целях обеспечения реализации права на образование обучающихся с ОВЗ  устанавливаются федеральные государственные стандарты образования указанных лиц или включаются в ФГОС специальные требования.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Образование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с ОВЗ может быть организовано:</w:t>
      </w:r>
    </w:p>
    <w:p w:rsidR="00CD236A" w:rsidRPr="00D110AE" w:rsidRDefault="00CD236A" w:rsidP="00CD2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совместно с другими обучающимися;</w:t>
      </w:r>
    </w:p>
    <w:p w:rsidR="00CD236A" w:rsidRPr="00D110AE" w:rsidRDefault="00CD236A" w:rsidP="00CD2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в отдельных классах, группах;</w:t>
      </w:r>
    </w:p>
    <w:p w:rsidR="00CD236A" w:rsidRPr="00D110AE" w:rsidRDefault="00CD236A" w:rsidP="00CD2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в отдельных организациях, осуществляющих образовательную деятельность.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Организация обучения детей с ОВЗ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</w:t>
      </w:r>
      <w:r w:rsidR="00702E97" w:rsidRPr="00D110AE">
        <w:rPr>
          <w:rFonts w:ascii="Times New Roman" w:hAnsi="Times New Roman" w:cs="Times New Roman"/>
          <w:sz w:val="28"/>
          <w:szCs w:val="28"/>
        </w:rPr>
        <w:t>е</w:t>
      </w:r>
      <w:r w:rsidRPr="00D110AE">
        <w:rPr>
          <w:rFonts w:ascii="Times New Roman" w:hAnsi="Times New Roman" w:cs="Times New Roman"/>
          <w:sz w:val="28"/>
          <w:szCs w:val="28"/>
        </w:rPr>
        <w:t>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proofErr w:type="gramEnd"/>
    </w:p>
    <w:p w:rsidR="00CD236A" w:rsidRPr="00D110AE" w:rsidRDefault="00CD236A" w:rsidP="00CD236A">
      <w:pPr>
        <w:rPr>
          <w:rFonts w:ascii="Times New Roman" w:hAnsi="Times New Roman" w:cs="Times New Roman"/>
          <w:b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Основная статья, в которой определены особенности  обучения лиц с ОВЗ это статья 79 «Организация получения образования обучающимися с ограниченными возможностями здоровья».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0AE">
        <w:rPr>
          <w:rFonts w:ascii="Times New Roman" w:hAnsi="Times New Roman" w:cs="Times New Roman"/>
          <w:b/>
          <w:sz w:val="28"/>
          <w:szCs w:val="28"/>
        </w:rPr>
        <w:t>Закон обязывает создать специальные условия для обучения рассматриваемой нами групп лиц и конкретизирует эти условия: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необходимую 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proofErr w:type="gramEnd"/>
      <w:r w:rsidRPr="00D110AE">
        <w:rPr>
          <w:rFonts w:ascii="Times New Roman" w:hAnsi="Times New Roman" w:cs="Times New Roman"/>
          <w:b/>
          <w:sz w:val="28"/>
          <w:szCs w:val="28"/>
        </w:rPr>
        <w:t xml:space="preserve"> деятельность, и другие условия, без которых  невозможно или затруднено освоение образовательных программ </w:t>
      </w:r>
      <w:proofErr w:type="gramStart"/>
      <w:r w:rsidRPr="00D110A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110AE">
        <w:rPr>
          <w:rFonts w:ascii="Times New Roman" w:hAnsi="Times New Roman" w:cs="Times New Roman"/>
          <w:b/>
          <w:sz w:val="28"/>
          <w:szCs w:val="28"/>
        </w:rPr>
        <w:t xml:space="preserve"> с ОВЗ.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Содержание образования и условия организации обучения и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D236A" w:rsidRPr="00D110AE" w:rsidRDefault="00CD236A" w:rsidP="00CD236A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 xml:space="preserve">Под специальными </w:t>
      </w:r>
      <w:r w:rsidR="00702E97" w:rsidRPr="00D110AE">
        <w:rPr>
          <w:rFonts w:ascii="Times New Roman" w:hAnsi="Times New Roman" w:cs="Times New Roman"/>
          <w:sz w:val="28"/>
          <w:szCs w:val="28"/>
        </w:rPr>
        <w:t>условиями,</w:t>
      </w:r>
      <w:r w:rsidRPr="00D110AE">
        <w:rPr>
          <w:rFonts w:ascii="Times New Roman" w:hAnsi="Times New Roman" w:cs="Times New Roman"/>
          <w:sz w:val="28"/>
          <w:szCs w:val="28"/>
        </w:rPr>
        <w:t xml:space="preserve"> </w:t>
      </w:r>
      <w:r w:rsidR="00702E97" w:rsidRPr="00D110AE">
        <w:rPr>
          <w:rFonts w:ascii="Times New Roman" w:hAnsi="Times New Roman" w:cs="Times New Roman"/>
          <w:sz w:val="28"/>
          <w:szCs w:val="28"/>
        </w:rPr>
        <w:t xml:space="preserve"> </w:t>
      </w:r>
      <w:r w:rsidRPr="00D110AE">
        <w:rPr>
          <w:rFonts w:ascii="Times New Roman" w:hAnsi="Times New Roman" w:cs="Times New Roman"/>
          <w:sz w:val="28"/>
          <w:szCs w:val="28"/>
        </w:rPr>
        <w:t>для получения образования обучающимися с ОВЗ понимаются условия обучения, воспитания и развития таких обучающихся, включающие в себя:</w:t>
      </w:r>
      <w:proofErr w:type="gramEnd"/>
    </w:p>
    <w:p w:rsidR="00CD236A" w:rsidRPr="00D110AE" w:rsidRDefault="00CD236A" w:rsidP="00CD2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использование специальных образовательных программ и методов обучения и воспитания;</w:t>
      </w:r>
    </w:p>
    <w:p w:rsidR="00CD236A" w:rsidRPr="00D110AE" w:rsidRDefault="00CD236A" w:rsidP="00CD2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специальных учебников, учебных пособий и дидактических материалов;</w:t>
      </w:r>
    </w:p>
    <w:p w:rsidR="00CD236A" w:rsidRPr="00D110AE" w:rsidRDefault="00CD236A" w:rsidP="00CD2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специальных технических средств обучения коллективного и индивидуального пользования;</w:t>
      </w:r>
    </w:p>
    <w:p w:rsidR="00CD236A" w:rsidRPr="00D110AE" w:rsidRDefault="00CD236A" w:rsidP="00CD2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необходимую техническую помощь;</w:t>
      </w:r>
    </w:p>
    <w:p w:rsidR="00CD236A" w:rsidRPr="00D110AE" w:rsidRDefault="00CD236A" w:rsidP="00CD2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lastRenderedPageBreak/>
        <w:t>проведение групповых и индивидуальных коррекционных занятий;</w:t>
      </w:r>
    </w:p>
    <w:p w:rsidR="00CD236A" w:rsidRPr="00D110AE" w:rsidRDefault="00CD236A" w:rsidP="00CD2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>обеспечение доступа в здания организаций, осуществляющих образовательную деятельность;</w:t>
      </w:r>
    </w:p>
    <w:p w:rsidR="00CD236A" w:rsidRPr="00D110AE" w:rsidRDefault="00CD236A" w:rsidP="00CD2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других условия, без которых невозможно или затруднено освоение образовательных программ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242B71" w:rsidRPr="00D110AE" w:rsidRDefault="00242B71" w:rsidP="00242B71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При получении образования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с ОВЗ предоставляются бесплатно специальные учебники и учебные пособия, или иная литература, а также услуги </w:t>
      </w:r>
      <w:proofErr w:type="spellStart"/>
      <w:r w:rsidRPr="00D110AE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D110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10AE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D110AE">
        <w:rPr>
          <w:rFonts w:ascii="Times New Roman" w:hAnsi="Times New Roman" w:cs="Times New Roman"/>
          <w:sz w:val="28"/>
          <w:szCs w:val="28"/>
        </w:rPr>
        <w:t>.</w:t>
      </w:r>
    </w:p>
    <w:p w:rsidR="00242B71" w:rsidRPr="00D110AE" w:rsidRDefault="00242B71" w:rsidP="00242B71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Отдельные организации, осуществляющие образовательную деятельность</w:t>
      </w:r>
      <w:r w:rsidR="00E65470" w:rsidRPr="00D110A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опорно-двигательного аппарата, с задержкой психического развития, с умственной отсталостью, с расстройствами аутистического  спектра, со сложными дефектами и других обучающихся с ОВЗ.</w:t>
      </w:r>
      <w:proofErr w:type="gramEnd"/>
    </w:p>
    <w:p w:rsidR="00E65470" w:rsidRPr="00D110AE" w:rsidRDefault="00E65470" w:rsidP="00242B71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Государство в лице уполномоченных им органов государственной власти РФ</w:t>
      </w:r>
      <w:r w:rsidR="00702E97" w:rsidRPr="00D110AE">
        <w:rPr>
          <w:rFonts w:ascii="Times New Roman" w:hAnsi="Times New Roman" w:cs="Times New Roman"/>
          <w:sz w:val="28"/>
          <w:szCs w:val="28"/>
        </w:rPr>
        <w:t xml:space="preserve">  </w:t>
      </w:r>
      <w:r w:rsidRPr="00D110AE">
        <w:rPr>
          <w:rFonts w:ascii="Times New Roman" w:hAnsi="Times New Roman" w:cs="Times New Roman"/>
          <w:sz w:val="28"/>
          <w:szCs w:val="28"/>
        </w:rPr>
        <w:t xml:space="preserve">и органов государственной власти субъектов РФ  обеспечивает подготовку педагогических работников, владеющих специальными педагогическими подходами  и методами обучения и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обучающихся с ОВЗ, и содействует привлечению таких работников в организации, осуществляющих образовательную деятельность. </w:t>
      </w:r>
    </w:p>
    <w:p w:rsidR="00E65470" w:rsidRPr="00D110AE" w:rsidRDefault="00E65470" w:rsidP="00242B71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Естественно, что в Законе установлены не только нормы, связанные непосредственно с правом на получение образования, в нем затронуты и смежные права, в том числе и право обучающихся с ОВЗ, проживающих в организации, осуществляющей образовательную деятельность, находиться на полном государственном обеспечении и обеспечиваться питанием</w:t>
      </w:r>
      <w:r w:rsidR="0062431C" w:rsidRPr="00D110AE">
        <w:rPr>
          <w:rFonts w:ascii="Times New Roman" w:hAnsi="Times New Roman" w:cs="Times New Roman"/>
          <w:sz w:val="28"/>
          <w:szCs w:val="28"/>
        </w:rPr>
        <w:t>, одеждой, обувью, мягким и жестким инвентарем, все обучающиеся с ОВЗ обеспечиваются бесплатным двухразовым питанием;</w:t>
      </w:r>
      <w:proofErr w:type="gramEnd"/>
      <w:r w:rsidR="0062431C" w:rsidRPr="00D110AE">
        <w:rPr>
          <w:rFonts w:ascii="Times New Roman" w:hAnsi="Times New Roman" w:cs="Times New Roman"/>
          <w:sz w:val="28"/>
          <w:szCs w:val="28"/>
        </w:rPr>
        <w:t xml:space="preserve"> на стипендии и другие денежные выплаты, особый порядок к приему на обучение в организацию, осуществляющую образовательную деятельность, преференции при оплате родителей (законных представителей) за присмотр и уход за детьми, осваивающими образовательные программы</w:t>
      </w:r>
      <w:proofErr w:type="gramStart"/>
      <w:r w:rsidR="0062431C" w:rsidRPr="00D110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431C" w:rsidRPr="00D110AE" w:rsidRDefault="0062431C" w:rsidP="00242B71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Кроме этого, статья 48 «Обязанности и ответственность педагогических работников» обязывает всех педагогов учитывать особенности психофизического развития обучающихся и состояние их здоровья, </w:t>
      </w:r>
      <w:r w:rsidRPr="00D110AE">
        <w:rPr>
          <w:rFonts w:ascii="Times New Roman" w:hAnsi="Times New Roman" w:cs="Times New Roman"/>
          <w:sz w:val="28"/>
          <w:szCs w:val="28"/>
        </w:rPr>
        <w:lastRenderedPageBreak/>
        <w:t>соблюдать специальные условия, необходимые для получения образования лицами с ОВЗ, взаимодействовать при необходимости с медицинскими организациями.</w:t>
      </w:r>
    </w:p>
    <w:p w:rsidR="0062431C" w:rsidRPr="00D110AE" w:rsidRDefault="0062431C" w:rsidP="00242B71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110AE">
        <w:rPr>
          <w:rFonts w:ascii="Times New Roman" w:hAnsi="Times New Roman" w:cs="Times New Roman"/>
          <w:sz w:val="28"/>
          <w:szCs w:val="28"/>
        </w:rPr>
        <w:t>Ориентируясь на интеграцию и совместное обучение детей разных категорий, обучение детей с особыми потребностями по адаптированной программе, Закон не упустил и особые случаи, в частности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 общего, основного общего и среднего общего образования на дому или в медицинских</w:t>
      </w:r>
      <w:r w:rsidR="00057706" w:rsidRPr="00D110AE">
        <w:rPr>
          <w:rFonts w:ascii="Times New Roman" w:hAnsi="Times New Roman" w:cs="Times New Roman"/>
          <w:sz w:val="28"/>
          <w:szCs w:val="28"/>
        </w:rPr>
        <w:t xml:space="preserve"> </w:t>
      </w:r>
      <w:r w:rsidRPr="00D110AE">
        <w:rPr>
          <w:rFonts w:ascii="Times New Roman" w:hAnsi="Times New Roman" w:cs="Times New Roman"/>
          <w:sz w:val="28"/>
          <w:szCs w:val="28"/>
        </w:rPr>
        <w:t>организациях.</w:t>
      </w:r>
      <w:proofErr w:type="gramEnd"/>
      <w:r w:rsidRPr="00D110AE">
        <w:rPr>
          <w:rFonts w:ascii="Times New Roman" w:hAnsi="Times New Roman" w:cs="Times New Roman"/>
          <w:sz w:val="28"/>
          <w:szCs w:val="28"/>
        </w:rPr>
        <w:t xml:space="preserve"> В частности статья 41 «Охрана здоровья обучающихся» говорит о том, что для о</w:t>
      </w:r>
      <w:r w:rsidR="00057706" w:rsidRPr="00D110AE">
        <w:rPr>
          <w:rFonts w:ascii="Times New Roman" w:hAnsi="Times New Roman" w:cs="Times New Roman"/>
          <w:sz w:val="28"/>
          <w:szCs w:val="28"/>
        </w:rPr>
        <w:t xml:space="preserve">бучающихся, осваивающих основные общеобразовательные 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 и оздоровительные мероприятия </w:t>
      </w:r>
      <w:proofErr w:type="gramStart"/>
      <w:r w:rsidR="00057706" w:rsidRPr="00D110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57706" w:rsidRPr="00D110AE">
        <w:rPr>
          <w:rFonts w:ascii="Times New Roman" w:hAnsi="Times New Roman" w:cs="Times New Roman"/>
          <w:sz w:val="28"/>
          <w:szCs w:val="28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медицинском учреждении. Основанием для организации обучения на дому или в медицинском учреждении являются заключение медицинской организации и в письменной форме обращение родителей (законных представителей).</w:t>
      </w:r>
    </w:p>
    <w:p w:rsidR="00057706" w:rsidRPr="00D110AE" w:rsidRDefault="00057706" w:rsidP="00242B71">
      <w:pPr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       Свое выступление хочется закончить словами известного французского писателя  </w:t>
      </w:r>
      <w:proofErr w:type="spellStart"/>
      <w:r w:rsidRPr="00D110AE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D110AE">
        <w:rPr>
          <w:rFonts w:ascii="Times New Roman" w:hAnsi="Times New Roman" w:cs="Times New Roman"/>
          <w:sz w:val="28"/>
          <w:szCs w:val="28"/>
        </w:rPr>
        <w:t xml:space="preserve"> де Сент-Экзюпери: «Если я чем-то на тебя не похож, я этим вовсе не оскорбляю тебя, а,  напротив, одаряю».  Кроме всех вышеперечисленных условий </w:t>
      </w:r>
      <w:r w:rsidR="009A0C86" w:rsidRPr="00D110AE">
        <w:rPr>
          <w:rFonts w:ascii="Times New Roman" w:hAnsi="Times New Roman" w:cs="Times New Roman"/>
          <w:sz w:val="28"/>
          <w:szCs w:val="28"/>
        </w:rPr>
        <w:t xml:space="preserve"> для обучения детей с ОВЗ, необходимы еще и чисто человеческое отношение к данной категории </w:t>
      </w:r>
      <w:proofErr w:type="gramStart"/>
      <w:r w:rsidR="009A0C86" w:rsidRPr="00D110AE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="009A0C86" w:rsidRPr="00D110AE">
        <w:rPr>
          <w:rFonts w:ascii="Times New Roman" w:hAnsi="Times New Roman" w:cs="Times New Roman"/>
          <w:sz w:val="28"/>
          <w:szCs w:val="28"/>
        </w:rPr>
        <w:t xml:space="preserve"> как со стороны педагогов, так и со стороны всего общества, в котором живут наши дети!!!</w:t>
      </w:r>
    </w:p>
    <w:p w:rsidR="005D136E" w:rsidRPr="00DF7E76" w:rsidRDefault="00E65470">
      <w:pPr>
        <w:rPr>
          <w:sz w:val="28"/>
          <w:szCs w:val="28"/>
        </w:rPr>
      </w:pPr>
      <w:r w:rsidRPr="00D110AE">
        <w:rPr>
          <w:sz w:val="28"/>
          <w:szCs w:val="28"/>
        </w:rPr>
        <w:t xml:space="preserve">       </w:t>
      </w:r>
      <w:r w:rsidR="00DF7E76" w:rsidRPr="00D110AE">
        <w:rPr>
          <w:noProof/>
          <w:sz w:val="28"/>
          <w:szCs w:val="28"/>
          <w:lang w:eastAsia="ru-RU"/>
        </w:rPr>
        <w:drawing>
          <wp:inline distT="0" distB="0" distL="0" distR="0">
            <wp:extent cx="1963986" cy="1984778"/>
            <wp:effectExtent l="19050" t="0" r="0" b="0"/>
            <wp:docPr id="1" name="Рисунок 22" descr="http://6school6.wmsite.ru/_mod_files/ce_images/kb/343304_html_m72b9a6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6school6.wmsite.ru/_mod_files/ce_images/kb/343304_html_m72b9a6c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96" cy="199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E76">
        <w:rPr>
          <w:sz w:val="28"/>
          <w:szCs w:val="28"/>
        </w:rPr>
        <w:t xml:space="preserve">                           </w:t>
      </w:r>
      <w:r w:rsidR="00DF7E76" w:rsidRPr="00D110AE">
        <w:rPr>
          <w:noProof/>
          <w:sz w:val="28"/>
          <w:szCs w:val="28"/>
          <w:lang w:eastAsia="ru-RU"/>
        </w:rPr>
        <w:drawing>
          <wp:inline distT="0" distB="0" distL="0" distR="0">
            <wp:extent cx="2463539" cy="1983037"/>
            <wp:effectExtent l="19050" t="0" r="0" b="0"/>
            <wp:docPr id="2" name="Рисунок 19" descr="http://sosh-sari-tyz.ru/sites/default/files/44517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sh-sari-tyz.ru/sites/default/files/445174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11" cy="198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36E" w:rsidRPr="00DF7E76" w:rsidSect="005D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4BBC"/>
    <w:multiLevelType w:val="hybridMultilevel"/>
    <w:tmpl w:val="6B484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B0F03"/>
    <w:multiLevelType w:val="hybridMultilevel"/>
    <w:tmpl w:val="28AE12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2DAC"/>
    <w:multiLevelType w:val="hybridMultilevel"/>
    <w:tmpl w:val="DBBA230E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236A"/>
    <w:rsid w:val="00057706"/>
    <w:rsid w:val="00242B71"/>
    <w:rsid w:val="00465B04"/>
    <w:rsid w:val="00490C29"/>
    <w:rsid w:val="00503A82"/>
    <w:rsid w:val="005D136E"/>
    <w:rsid w:val="00603FED"/>
    <w:rsid w:val="0062431C"/>
    <w:rsid w:val="00702E97"/>
    <w:rsid w:val="008425EA"/>
    <w:rsid w:val="009A0C86"/>
    <w:rsid w:val="00CD236A"/>
    <w:rsid w:val="00D110AE"/>
    <w:rsid w:val="00DF7E76"/>
    <w:rsid w:val="00E65470"/>
    <w:rsid w:val="00EB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10</cp:revision>
  <cp:lastPrinted>2016-08-24T14:52:00Z</cp:lastPrinted>
  <dcterms:created xsi:type="dcterms:W3CDTF">2016-08-01T17:12:00Z</dcterms:created>
  <dcterms:modified xsi:type="dcterms:W3CDTF">2016-08-24T14:58:00Z</dcterms:modified>
</cp:coreProperties>
</file>