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9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5"/>
        <w:gridCol w:w="3372"/>
      </w:tblGrid>
      <w:tr w:rsidR="008F2FE5" w:rsidRPr="00325B21" w:rsidTr="00037A60">
        <w:tc>
          <w:tcPr>
            <w:tcW w:w="3227" w:type="dxa"/>
          </w:tcPr>
          <w:p w:rsidR="008F2FE5" w:rsidRPr="00325B21" w:rsidRDefault="008F2FE5" w:rsidP="00037A60">
            <w:pPr>
              <w:rPr>
                <w:rFonts w:ascii="Times New Roman" w:hAnsi="Times New Roman" w:cs="Times New Roman"/>
                <w:sz w:val="26"/>
                <w:szCs w:val="26"/>
              </w:rPr>
            </w:pPr>
            <w:r w:rsidRPr="00325B21">
              <w:rPr>
                <w:rFonts w:ascii="Times New Roman" w:hAnsi="Times New Roman" w:cs="Times New Roman"/>
                <w:sz w:val="26"/>
                <w:szCs w:val="26"/>
              </w:rPr>
              <w:t>ПРИНЯТО</w:t>
            </w:r>
          </w:p>
          <w:p w:rsidR="008F2FE5" w:rsidRPr="00325B21" w:rsidRDefault="008F2FE5" w:rsidP="00037A60">
            <w:pPr>
              <w:rPr>
                <w:rFonts w:ascii="Times New Roman" w:hAnsi="Times New Roman" w:cs="Times New Roman"/>
                <w:sz w:val="26"/>
                <w:szCs w:val="26"/>
              </w:rPr>
            </w:pPr>
            <w:r w:rsidRPr="00325B21">
              <w:rPr>
                <w:rFonts w:ascii="Times New Roman" w:hAnsi="Times New Roman" w:cs="Times New Roman"/>
                <w:sz w:val="26"/>
                <w:szCs w:val="26"/>
              </w:rPr>
              <w:t xml:space="preserve">на заседании </w:t>
            </w:r>
          </w:p>
          <w:p w:rsidR="008F2FE5" w:rsidRPr="00325B21" w:rsidRDefault="008F2FE5" w:rsidP="00037A60">
            <w:pPr>
              <w:rPr>
                <w:rFonts w:ascii="Times New Roman" w:hAnsi="Times New Roman" w:cs="Times New Roman"/>
                <w:sz w:val="26"/>
                <w:szCs w:val="26"/>
              </w:rPr>
            </w:pPr>
            <w:r w:rsidRPr="00325B21">
              <w:rPr>
                <w:rFonts w:ascii="Times New Roman" w:hAnsi="Times New Roman" w:cs="Times New Roman"/>
                <w:sz w:val="26"/>
                <w:szCs w:val="26"/>
              </w:rPr>
              <w:t>педагогического совета</w:t>
            </w:r>
          </w:p>
          <w:p w:rsidR="008F2FE5" w:rsidRPr="00325B21" w:rsidRDefault="008F2FE5" w:rsidP="00037A60">
            <w:pPr>
              <w:rPr>
                <w:rFonts w:ascii="Times New Roman" w:hAnsi="Times New Roman" w:cs="Times New Roman"/>
                <w:sz w:val="26"/>
                <w:szCs w:val="26"/>
              </w:rPr>
            </w:pPr>
            <w:r w:rsidRPr="00325B21">
              <w:rPr>
                <w:rFonts w:ascii="Times New Roman" w:hAnsi="Times New Roman" w:cs="Times New Roman"/>
                <w:sz w:val="26"/>
                <w:szCs w:val="26"/>
              </w:rPr>
              <w:t>МБОУ Лицей №4</w:t>
            </w:r>
          </w:p>
          <w:p w:rsidR="008F2FE5" w:rsidRPr="00325B21" w:rsidRDefault="008F2FE5" w:rsidP="00037A60">
            <w:pPr>
              <w:rPr>
                <w:rFonts w:ascii="Times New Roman" w:hAnsi="Times New Roman" w:cs="Times New Roman"/>
                <w:sz w:val="26"/>
                <w:szCs w:val="26"/>
              </w:rPr>
            </w:pPr>
            <w:r w:rsidRPr="00325B21">
              <w:rPr>
                <w:rFonts w:ascii="Times New Roman" w:hAnsi="Times New Roman" w:cs="Times New Roman"/>
                <w:sz w:val="26"/>
                <w:szCs w:val="26"/>
              </w:rPr>
              <w:t>Протокол №___</w:t>
            </w:r>
          </w:p>
          <w:p w:rsidR="008F2FE5" w:rsidRPr="00325B21" w:rsidRDefault="008F2FE5" w:rsidP="00037A60">
            <w:pPr>
              <w:ind w:right="-108"/>
              <w:rPr>
                <w:rFonts w:ascii="Times New Roman" w:hAnsi="Times New Roman" w:cs="Times New Roman"/>
                <w:sz w:val="26"/>
                <w:szCs w:val="26"/>
              </w:rPr>
            </w:pPr>
            <w:r w:rsidRPr="00325B21">
              <w:rPr>
                <w:rFonts w:ascii="Times New Roman" w:hAnsi="Times New Roman" w:cs="Times New Roman"/>
                <w:sz w:val="26"/>
                <w:szCs w:val="26"/>
              </w:rPr>
              <w:t>от  «____»_________20__г.</w:t>
            </w:r>
          </w:p>
        </w:tc>
        <w:tc>
          <w:tcPr>
            <w:tcW w:w="2835" w:type="dxa"/>
          </w:tcPr>
          <w:p w:rsidR="008F2FE5" w:rsidRPr="00325B21" w:rsidRDefault="008F2FE5" w:rsidP="00037A60">
            <w:pPr>
              <w:jc w:val="center"/>
              <w:rPr>
                <w:rFonts w:ascii="Times New Roman" w:hAnsi="Times New Roman" w:cs="Times New Roman"/>
                <w:sz w:val="26"/>
                <w:szCs w:val="26"/>
              </w:rPr>
            </w:pPr>
          </w:p>
        </w:tc>
        <w:tc>
          <w:tcPr>
            <w:tcW w:w="3372" w:type="dxa"/>
          </w:tcPr>
          <w:p w:rsidR="008F2FE5" w:rsidRPr="00325B21" w:rsidRDefault="008F2FE5" w:rsidP="00037A60">
            <w:pPr>
              <w:rPr>
                <w:rFonts w:ascii="Times New Roman" w:hAnsi="Times New Roman" w:cs="Times New Roman"/>
                <w:sz w:val="26"/>
                <w:szCs w:val="26"/>
              </w:rPr>
            </w:pPr>
            <w:r w:rsidRPr="00325B21">
              <w:rPr>
                <w:rFonts w:ascii="Times New Roman" w:hAnsi="Times New Roman" w:cs="Times New Roman"/>
                <w:sz w:val="26"/>
                <w:szCs w:val="26"/>
              </w:rPr>
              <w:t>УТВЕРЖДАЮ</w:t>
            </w:r>
          </w:p>
          <w:p w:rsidR="008F2FE5" w:rsidRPr="00325B21" w:rsidRDefault="008F2FE5" w:rsidP="00037A60">
            <w:pPr>
              <w:rPr>
                <w:rFonts w:ascii="Times New Roman" w:hAnsi="Times New Roman" w:cs="Times New Roman"/>
                <w:sz w:val="26"/>
                <w:szCs w:val="26"/>
              </w:rPr>
            </w:pPr>
            <w:r w:rsidRPr="00325B21">
              <w:rPr>
                <w:rFonts w:ascii="Times New Roman" w:hAnsi="Times New Roman" w:cs="Times New Roman"/>
                <w:sz w:val="26"/>
                <w:szCs w:val="26"/>
              </w:rPr>
              <w:t>Директор МБОУ Лицей №4</w:t>
            </w:r>
          </w:p>
          <w:p w:rsidR="008F2FE5" w:rsidRPr="00325B21" w:rsidRDefault="008F2FE5" w:rsidP="00037A60">
            <w:pPr>
              <w:rPr>
                <w:rFonts w:ascii="Times New Roman" w:hAnsi="Times New Roman" w:cs="Times New Roman"/>
                <w:sz w:val="16"/>
                <w:szCs w:val="26"/>
              </w:rPr>
            </w:pPr>
          </w:p>
          <w:p w:rsidR="008F2FE5" w:rsidRPr="00325B21" w:rsidRDefault="008F2FE5" w:rsidP="00037A60">
            <w:pPr>
              <w:rPr>
                <w:rFonts w:ascii="Times New Roman" w:hAnsi="Times New Roman" w:cs="Times New Roman"/>
                <w:sz w:val="26"/>
                <w:szCs w:val="26"/>
              </w:rPr>
            </w:pPr>
            <w:r w:rsidRPr="00325B21">
              <w:rPr>
                <w:rFonts w:ascii="Times New Roman" w:hAnsi="Times New Roman" w:cs="Times New Roman"/>
                <w:sz w:val="26"/>
                <w:szCs w:val="26"/>
              </w:rPr>
              <w:t>_____________/И.Н. Зотова</w:t>
            </w:r>
          </w:p>
          <w:p w:rsidR="008F2FE5" w:rsidRPr="00325B21" w:rsidRDefault="008F2FE5" w:rsidP="00037A60">
            <w:pPr>
              <w:rPr>
                <w:rFonts w:ascii="Times New Roman" w:hAnsi="Times New Roman" w:cs="Times New Roman"/>
                <w:sz w:val="26"/>
                <w:szCs w:val="26"/>
              </w:rPr>
            </w:pPr>
            <w:r w:rsidRPr="00325B21">
              <w:rPr>
                <w:rFonts w:ascii="Times New Roman" w:hAnsi="Times New Roman" w:cs="Times New Roman"/>
                <w:sz w:val="26"/>
                <w:szCs w:val="26"/>
              </w:rPr>
              <w:t>«____»_________20__г</w:t>
            </w:r>
          </w:p>
        </w:tc>
      </w:tr>
    </w:tbl>
    <w:p w:rsidR="008F2FE5" w:rsidRDefault="008F2FE5" w:rsidP="008F2FE5">
      <w:pPr>
        <w:spacing w:line="240" w:lineRule="auto"/>
        <w:jc w:val="center"/>
        <w:rPr>
          <w:rFonts w:ascii="Times New Roman" w:hAnsi="Times New Roman" w:cs="Times New Roman"/>
          <w:sz w:val="28"/>
          <w:szCs w:val="28"/>
        </w:rPr>
      </w:pPr>
    </w:p>
    <w:p w:rsidR="008F2FE5" w:rsidRDefault="008F2FE5" w:rsidP="008F2FE5">
      <w:pPr>
        <w:spacing w:line="240" w:lineRule="auto"/>
        <w:jc w:val="center"/>
        <w:rPr>
          <w:rFonts w:ascii="Times New Roman" w:hAnsi="Times New Roman" w:cs="Times New Roman"/>
          <w:sz w:val="28"/>
          <w:szCs w:val="28"/>
        </w:rPr>
      </w:pPr>
    </w:p>
    <w:p w:rsidR="008F2FE5" w:rsidRDefault="008F2FE5" w:rsidP="008F2FE5">
      <w:pPr>
        <w:spacing w:line="240" w:lineRule="auto"/>
        <w:jc w:val="center"/>
        <w:rPr>
          <w:rFonts w:ascii="Times New Roman" w:hAnsi="Times New Roman" w:cs="Times New Roman"/>
          <w:sz w:val="28"/>
          <w:szCs w:val="28"/>
        </w:rPr>
      </w:pPr>
    </w:p>
    <w:p w:rsidR="008F2FE5" w:rsidRDefault="008F2FE5" w:rsidP="008F2FE5">
      <w:pPr>
        <w:spacing w:line="240" w:lineRule="auto"/>
        <w:jc w:val="center"/>
        <w:rPr>
          <w:rFonts w:ascii="Times New Roman" w:hAnsi="Times New Roman" w:cs="Times New Roman"/>
          <w:sz w:val="28"/>
          <w:szCs w:val="28"/>
        </w:rPr>
      </w:pPr>
    </w:p>
    <w:p w:rsidR="008F2FE5" w:rsidRDefault="008F2FE5" w:rsidP="008F2FE5">
      <w:pPr>
        <w:spacing w:line="240" w:lineRule="auto"/>
        <w:jc w:val="center"/>
        <w:rPr>
          <w:rFonts w:ascii="Times New Roman" w:hAnsi="Times New Roman" w:cs="Times New Roman"/>
          <w:sz w:val="28"/>
          <w:szCs w:val="28"/>
        </w:rPr>
      </w:pPr>
    </w:p>
    <w:p w:rsidR="008F2FE5" w:rsidRPr="008F2FE5" w:rsidRDefault="008F2FE5" w:rsidP="008F2FE5">
      <w:pPr>
        <w:spacing w:after="0" w:line="240" w:lineRule="auto"/>
        <w:jc w:val="center"/>
        <w:rPr>
          <w:rFonts w:ascii="Times New Roman" w:eastAsia="Times New Roman" w:hAnsi="Times New Roman" w:cs="Times New Roman"/>
          <w:b/>
          <w:bCs/>
          <w:sz w:val="40"/>
          <w:szCs w:val="24"/>
          <w:lang w:eastAsia="ru-RU"/>
        </w:rPr>
      </w:pPr>
      <w:r w:rsidRPr="008F2FE5">
        <w:rPr>
          <w:rFonts w:ascii="Times New Roman" w:eastAsia="Times New Roman" w:hAnsi="Times New Roman" w:cs="Times New Roman"/>
          <w:b/>
          <w:bCs/>
          <w:sz w:val="40"/>
          <w:szCs w:val="24"/>
          <w:lang w:eastAsia="ru-RU"/>
        </w:rPr>
        <w:t>План работы ШМО</w:t>
      </w:r>
    </w:p>
    <w:p w:rsidR="008F2FE5" w:rsidRPr="008F2FE5" w:rsidRDefault="008F2FE5" w:rsidP="008F2FE5">
      <w:pPr>
        <w:spacing w:after="0" w:line="240" w:lineRule="auto"/>
        <w:jc w:val="center"/>
        <w:rPr>
          <w:rFonts w:ascii="Times New Roman" w:eastAsia="Times New Roman" w:hAnsi="Times New Roman" w:cs="Times New Roman"/>
          <w:b/>
          <w:bCs/>
          <w:sz w:val="40"/>
          <w:szCs w:val="24"/>
          <w:lang w:eastAsia="ru-RU"/>
        </w:rPr>
      </w:pPr>
      <w:r w:rsidRPr="008F2FE5">
        <w:rPr>
          <w:rFonts w:ascii="Times New Roman" w:eastAsia="Times New Roman" w:hAnsi="Times New Roman" w:cs="Times New Roman"/>
          <w:b/>
          <w:bCs/>
          <w:sz w:val="40"/>
          <w:szCs w:val="24"/>
          <w:lang w:eastAsia="ru-RU"/>
        </w:rPr>
        <w:t>учителей социально-экономического и художественно-эстетического цикла</w:t>
      </w:r>
    </w:p>
    <w:p w:rsidR="008F2FE5" w:rsidRPr="008F2FE5" w:rsidRDefault="008F2FE5" w:rsidP="008F2FE5">
      <w:pPr>
        <w:spacing w:after="0" w:line="240" w:lineRule="auto"/>
        <w:jc w:val="center"/>
        <w:rPr>
          <w:rFonts w:ascii="Times New Roman" w:eastAsia="Times New Roman" w:hAnsi="Times New Roman" w:cs="Times New Roman"/>
          <w:b/>
          <w:bCs/>
          <w:i/>
          <w:sz w:val="40"/>
          <w:szCs w:val="24"/>
          <w:lang w:eastAsia="ru-RU"/>
        </w:rPr>
      </w:pPr>
      <w:r w:rsidRPr="008F2FE5">
        <w:rPr>
          <w:rFonts w:ascii="Times New Roman" w:eastAsia="Times New Roman" w:hAnsi="Times New Roman" w:cs="Times New Roman"/>
          <w:b/>
          <w:bCs/>
          <w:i/>
          <w:sz w:val="40"/>
          <w:szCs w:val="24"/>
          <w:lang w:eastAsia="ru-RU"/>
        </w:rPr>
        <w:t xml:space="preserve">(учителей истории, обществознания, технологии, ОБЖ, </w:t>
      </w:r>
      <w:proofErr w:type="gramStart"/>
      <w:r w:rsidRPr="008F2FE5">
        <w:rPr>
          <w:rFonts w:ascii="Times New Roman" w:eastAsia="Times New Roman" w:hAnsi="Times New Roman" w:cs="Times New Roman"/>
          <w:b/>
          <w:bCs/>
          <w:i/>
          <w:sz w:val="40"/>
          <w:szCs w:val="24"/>
          <w:lang w:eastAsia="ru-RU"/>
        </w:rPr>
        <w:t>ИЗО</w:t>
      </w:r>
      <w:proofErr w:type="gramEnd"/>
      <w:r w:rsidRPr="008F2FE5">
        <w:rPr>
          <w:rFonts w:ascii="Times New Roman" w:eastAsia="Times New Roman" w:hAnsi="Times New Roman" w:cs="Times New Roman"/>
          <w:b/>
          <w:bCs/>
          <w:i/>
          <w:sz w:val="40"/>
          <w:szCs w:val="24"/>
          <w:lang w:eastAsia="ru-RU"/>
        </w:rPr>
        <w:t>, музыки, МХК, физической культуры)</w:t>
      </w:r>
    </w:p>
    <w:p w:rsidR="008F2FE5" w:rsidRPr="008F2FE5" w:rsidRDefault="008F2FE5" w:rsidP="008F2FE5">
      <w:pPr>
        <w:spacing w:after="100" w:afterAutospacing="1" w:line="240" w:lineRule="auto"/>
        <w:jc w:val="center"/>
        <w:rPr>
          <w:rFonts w:ascii="Times New Roman" w:eastAsia="Times New Roman" w:hAnsi="Times New Roman" w:cs="Times New Roman"/>
          <w:sz w:val="40"/>
          <w:szCs w:val="24"/>
          <w:lang w:eastAsia="ru-RU"/>
        </w:rPr>
      </w:pPr>
      <w:r w:rsidRPr="008F2FE5">
        <w:rPr>
          <w:rFonts w:ascii="Times New Roman" w:eastAsia="Times New Roman" w:hAnsi="Times New Roman" w:cs="Times New Roman"/>
          <w:b/>
          <w:bCs/>
          <w:sz w:val="40"/>
          <w:szCs w:val="24"/>
          <w:lang w:eastAsia="ru-RU"/>
        </w:rPr>
        <w:t>на 202</w:t>
      </w:r>
      <w:r w:rsidR="007E497C">
        <w:rPr>
          <w:rFonts w:ascii="Times New Roman" w:eastAsia="Times New Roman" w:hAnsi="Times New Roman" w:cs="Times New Roman"/>
          <w:b/>
          <w:bCs/>
          <w:sz w:val="40"/>
          <w:szCs w:val="24"/>
          <w:lang w:eastAsia="ru-RU"/>
        </w:rPr>
        <w:t>3</w:t>
      </w:r>
      <w:r w:rsidRPr="008F2FE5">
        <w:rPr>
          <w:rFonts w:ascii="Times New Roman" w:eastAsia="Times New Roman" w:hAnsi="Times New Roman" w:cs="Times New Roman"/>
          <w:b/>
          <w:bCs/>
          <w:sz w:val="40"/>
          <w:szCs w:val="24"/>
          <w:lang w:eastAsia="ru-RU"/>
        </w:rPr>
        <w:t>-202</w:t>
      </w:r>
      <w:r w:rsidR="007E497C">
        <w:rPr>
          <w:rFonts w:ascii="Times New Roman" w:eastAsia="Times New Roman" w:hAnsi="Times New Roman" w:cs="Times New Roman"/>
          <w:b/>
          <w:bCs/>
          <w:sz w:val="40"/>
          <w:szCs w:val="24"/>
          <w:lang w:eastAsia="ru-RU"/>
        </w:rPr>
        <w:t>4</w:t>
      </w:r>
      <w:r w:rsidRPr="008F2FE5">
        <w:rPr>
          <w:rFonts w:ascii="Times New Roman" w:eastAsia="Times New Roman" w:hAnsi="Times New Roman" w:cs="Times New Roman"/>
          <w:b/>
          <w:bCs/>
          <w:sz w:val="40"/>
          <w:szCs w:val="24"/>
          <w:lang w:eastAsia="ru-RU"/>
        </w:rPr>
        <w:t xml:space="preserve"> учебный год</w:t>
      </w:r>
    </w:p>
    <w:p w:rsidR="008F2FE5" w:rsidRDefault="008F2FE5" w:rsidP="008F2FE5">
      <w:pPr>
        <w:spacing w:line="240" w:lineRule="auto"/>
        <w:jc w:val="center"/>
        <w:rPr>
          <w:rFonts w:ascii="Times New Roman" w:hAnsi="Times New Roman" w:cs="Times New Roman"/>
          <w:sz w:val="28"/>
          <w:szCs w:val="28"/>
        </w:rPr>
      </w:pPr>
    </w:p>
    <w:p w:rsidR="008F2FE5" w:rsidRDefault="008F2FE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262925" w:rsidRPr="00CA124D" w:rsidRDefault="00171782" w:rsidP="00262925">
      <w:pPr>
        <w:spacing w:after="0" w:line="240" w:lineRule="auto"/>
        <w:jc w:val="center"/>
        <w:rPr>
          <w:rFonts w:ascii="Times New Roman" w:eastAsia="Times New Roman" w:hAnsi="Times New Roman" w:cs="Times New Roman"/>
          <w:b/>
          <w:bCs/>
          <w:sz w:val="24"/>
          <w:szCs w:val="24"/>
          <w:lang w:eastAsia="ru-RU"/>
        </w:rPr>
      </w:pPr>
      <w:r w:rsidRPr="00CA124D">
        <w:rPr>
          <w:rFonts w:ascii="Times New Roman" w:eastAsia="Times New Roman" w:hAnsi="Times New Roman" w:cs="Times New Roman"/>
          <w:b/>
          <w:bCs/>
          <w:sz w:val="24"/>
          <w:szCs w:val="24"/>
          <w:lang w:eastAsia="ru-RU"/>
        </w:rPr>
        <w:lastRenderedPageBreak/>
        <w:t>План работы ШМО</w:t>
      </w:r>
    </w:p>
    <w:p w:rsidR="00262925" w:rsidRPr="00CA124D" w:rsidRDefault="00171782" w:rsidP="00262925">
      <w:pPr>
        <w:spacing w:after="0" w:line="240" w:lineRule="auto"/>
        <w:jc w:val="center"/>
        <w:rPr>
          <w:rFonts w:ascii="Times New Roman" w:eastAsia="Times New Roman" w:hAnsi="Times New Roman" w:cs="Times New Roman"/>
          <w:b/>
          <w:bCs/>
          <w:sz w:val="24"/>
          <w:szCs w:val="24"/>
          <w:lang w:eastAsia="ru-RU"/>
        </w:rPr>
      </w:pPr>
      <w:r w:rsidRPr="00CA124D">
        <w:rPr>
          <w:rFonts w:ascii="Times New Roman" w:eastAsia="Times New Roman" w:hAnsi="Times New Roman" w:cs="Times New Roman"/>
          <w:b/>
          <w:bCs/>
          <w:sz w:val="24"/>
          <w:szCs w:val="24"/>
          <w:lang w:eastAsia="ru-RU"/>
        </w:rPr>
        <w:t xml:space="preserve">учителей </w:t>
      </w:r>
      <w:r w:rsidR="00262925" w:rsidRPr="00CA124D">
        <w:rPr>
          <w:rFonts w:ascii="Times New Roman" w:eastAsia="Times New Roman" w:hAnsi="Times New Roman" w:cs="Times New Roman"/>
          <w:b/>
          <w:bCs/>
          <w:sz w:val="24"/>
          <w:szCs w:val="24"/>
          <w:lang w:eastAsia="ru-RU"/>
        </w:rPr>
        <w:t xml:space="preserve">социально-экономического и </w:t>
      </w:r>
      <w:r w:rsidRPr="00CA124D">
        <w:rPr>
          <w:rFonts w:ascii="Times New Roman" w:eastAsia="Times New Roman" w:hAnsi="Times New Roman" w:cs="Times New Roman"/>
          <w:b/>
          <w:bCs/>
          <w:sz w:val="24"/>
          <w:szCs w:val="24"/>
          <w:lang w:eastAsia="ru-RU"/>
        </w:rPr>
        <w:t>художественно-эстетического цикла</w:t>
      </w:r>
    </w:p>
    <w:p w:rsidR="00262925" w:rsidRPr="00CA124D" w:rsidRDefault="00262925" w:rsidP="00262925">
      <w:pPr>
        <w:spacing w:after="0" w:line="240" w:lineRule="auto"/>
        <w:jc w:val="center"/>
        <w:rPr>
          <w:rFonts w:ascii="Times New Roman" w:eastAsia="Times New Roman" w:hAnsi="Times New Roman" w:cs="Times New Roman"/>
          <w:b/>
          <w:bCs/>
          <w:sz w:val="24"/>
          <w:szCs w:val="24"/>
          <w:lang w:eastAsia="ru-RU"/>
        </w:rPr>
      </w:pPr>
      <w:r w:rsidRPr="00CA124D">
        <w:rPr>
          <w:rFonts w:ascii="Times New Roman" w:eastAsia="Times New Roman" w:hAnsi="Times New Roman" w:cs="Times New Roman"/>
          <w:b/>
          <w:bCs/>
          <w:sz w:val="24"/>
          <w:szCs w:val="24"/>
          <w:lang w:eastAsia="ru-RU"/>
        </w:rPr>
        <w:t xml:space="preserve"> (учителей истории, обществознания, технологии, ОБЖ, </w:t>
      </w:r>
      <w:proofErr w:type="gramStart"/>
      <w:r w:rsidRPr="00CA124D">
        <w:rPr>
          <w:rFonts w:ascii="Times New Roman" w:eastAsia="Times New Roman" w:hAnsi="Times New Roman" w:cs="Times New Roman"/>
          <w:b/>
          <w:bCs/>
          <w:sz w:val="24"/>
          <w:szCs w:val="24"/>
          <w:lang w:eastAsia="ru-RU"/>
        </w:rPr>
        <w:t>ИЗО</w:t>
      </w:r>
      <w:proofErr w:type="gramEnd"/>
      <w:r w:rsidRPr="00CA124D">
        <w:rPr>
          <w:rFonts w:ascii="Times New Roman" w:eastAsia="Times New Roman" w:hAnsi="Times New Roman" w:cs="Times New Roman"/>
          <w:b/>
          <w:bCs/>
          <w:sz w:val="24"/>
          <w:szCs w:val="24"/>
          <w:lang w:eastAsia="ru-RU"/>
        </w:rPr>
        <w:t>, музыки, МХК,</w:t>
      </w:r>
      <w:r w:rsidR="00171782" w:rsidRPr="00CA124D">
        <w:rPr>
          <w:rFonts w:ascii="Times New Roman" w:eastAsia="Times New Roman" w:hAnsi="Times New Roman" w:cs="Times New Roman"/>
          <w:b/>
          <w:bCs/>
          <w:sz w:val="24"/>
          <w:szCs w:val="24"/>
          <w:lang w:eastAsia="ru-RU"/>
        </w:rPr>
        <w:t xml:space="preserve"> физической культуры</w:t>
      </w:r>
      <w:r w:rsidRPr="00CA124D">
        <w:rPr>
          <w:rFonts w:ascii="Times New Roman" w:eastAsia="Times New Roman" w:hAnsi="Times New Roman" w:cs="Times New Roman"/>
          <w:b/>
          <w:bCs/>
          <w:sz w:val="24"/>
          <w:szCs w:val="24"/>
          <w:lang w:eastAsia="ru-RU"/>
        </w:rPr>
        <w:t>)</w:t>
      </w:r>
    </w:p>
    <w:p w:rsidR="00171782" w:rsidRPr="00CA124D" w:rsidRDefault="00171782" w:rsidP="00262925">
      <w:pPr>
        <w:spacing w:after="100" w:afterAutospacing="1" w:line="240" w:lineRule="auto"/>
        <w:jc w:val="center"/>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на 202</w:t>
      </w:r>
      <w:r w:rsidR="007E497C">
        <w:rPr>
          <w:rFonts w:ascii="Times New Roman" w:eastAsia="Times New Roman" w:hAnsi="Times New Roman" w:cs="Times New Roman"/>
          <w:b/>
          <w:bCs/>
          <w:sz w:val="24"/>
          <w:szCs w:val="24"/>
          <w:lang w:eastAsia="ru-RU"/>
        </w:rPr>
        <w:t>3</w:t>
      </w:r>
      <w:r w:rsidRPr="00CA124D">
        <w:rPr>
          <w:rFonts w:ascii="Times New Roman" w:eastAsia="Times New Roman" w:hAnsi="Times New Roman" w:cs="Times New Roman"/>
          <w:b/>
          <w:bCs/>
          <w:sz w:val="24"/>
          <w:szCs w:val="24"/>
          <w:lang w:eastAsia="ru-RU"/>
        </w:rPr>
        <w:t>-202</w:t>
      </w:r>
      <w:r w:rsidR="007E497C">
        <w:rPr>
          <w:rFonts w:ascii="Times New Roman" w:eastAsia="Times New Roman" w:hAnsi="Times New Roman" w:cs="Times New Roman"/>
          <w:b/>
          <w:bCs/>
          <w:sz w:val="24"/>
          <w:szCs w:val="24"/>
          <w:lang w:eastAsia="ru-RU"/>
        </w:rPr>
        <w:t>4</w:t>
      </w:r>
      <w:r w:rsidRPr="00CA124D">
        <w:rPr>
          <w:rFonts w:ascii="Times New Roman" w:eastAsia="Times New Roman" w:hAnsi="Times New Roman" w:cs="Times New Roman"/>
          <w:b/>
          <w:bCs/>
          <w:sz w:val="24"/>
          <w:szCs w:val="24"/>
          <w:lang w:eastAsia="ru-RU"/>
        </w:rPr>
        <w:t xml:space="preserve"> учебный год</w:t>
      </w:r>
    </w:p>
    <w:p w:rsidR="00171782" w:rsidRPr="00CA124D" w:rsidRDefault="00171782" w:rsidP="00262925">
      <w:pPr>
        <w:spacing w:after="100" w:afterAutospacing="1" w:line="240" w:lineRule="auto"/>
        <w:jc w:val="both"/>
        <w:rPr>
          <w:rFonts w:ascii="Times New Roman" w:eastAsia="Times New Roman" w:hAnsi="Times New Roman" w:cs="Times New Roman"/>
          <w:i/>
          <w:iCs/>
          <w:sz w:val="24"/>
          <w:szCs w:val="24"/>
          <w:lang w:eastAsia="ru-RU"/>
        </w:rPr>
      </w:pPr>
      <w:r w:rsidRPr="00CA124D">
        <w:rPr>
          <w:rFonts w:ascii="Times New Roman" w:eastAsia="Times New Roman" w:hAnsi="Times New Roman" w:cs="Times New Roman"/>
          <w:b/>
          <w:bCs/>
          <w:sz w:val="24"/>
          <w:szCs w:val="24"/>
          <w:lang w:eastAsia="ru-RU"/>
        </w:rPr>
        <w:t>Методическая тема школы «</w:t>
      </w:r>
      <w:r w:rsidR="00854F40">
        <w:rPr>
          <w:rFonts w:ascii="Times New Roman" w:eastAsia="Times New Roman" w:hAnsi="Times New Roman" w:cs="Times New Roman"/>
          <w:i/>
          <w:iCs/>
          <w:sz w:val="24"/>
          <w:szCs w:val="24"/>
          <w:lang w:eastAsia="ru-RU"/>
        </w:rPr>
        <w:t>С</w:t>
      </w:r>
      <w:r w:rsidR="007E497C">
        <w:rPr>
          <w:rFonts w:ascii="Times New Roman" w:eastAsia="Times New Roman" w:hAnsi="Times New Roman" w:cs="Times New Roman"/>
          <w:i/>
          <w:iCs/>
          <w:sz w:val="24"/>
          <w:szCs w:val="24"/>
          <w:lang w:eastAsia="ru-RU"/>
        </w:rPr>
        <w:t>овершенствование качества образования обновление содержания и педагогической технологии в условиях реализации ФГОС»</w:t>
      </w:r>
    </w:p>
    <w:p w:rsidR="005119AC" w:rsidRPr="00CA124D" w:rsidRDefault="007F74DA" w:rsidP="00262925">
      <w:pPr>
        <w:spacing w:after="100" w:afterAutospacing="1" w:line="240" w:lineRule="auto"/>
        <w:jc w:val="both"/>
        <w:rPr>
          <w:rFonts w:ascii="Times New Roman" w:eastAsia="Times New Roman" w:hAnsi="Times New Roman" w:cs="Times New Roman"/>
          <w:i/>
          <w:sz w:val="24"/>
          <w:szCs w:val="24"/>
          <w:lang w:eastAsia="ru-RU"/>
        </w:rPr>
      </w:pPr>
      <w:r w:rsidRPr="00CA124D">
        <w:rPr>
          <w:rFonts w:ascii="Times New Roman" w:eastAsia="Times New Roman" w:hAnsi="Times New Roman" w:cs="Times New Roman"/>
          <w:b/>
          <w:sz w:val="24"/>
          <w:szCs w:val="24"/>
          <w:lang w:eastAsia="ru-RU"/>
        </w:rPr>
        <w:t>Методическая тема ШМО</w:t>
      </w:r>
      <w:r w:rsidRPr="00CA124D">
        <w:rPr>
          <w:rFonts w:ascii="Times New Roman" w:eastAsia="Times New Roman" w:hAnsi="Times New Roman" w:cs="Times New Roman"/>
          <w:sz w:val="24"/>
          <w:szCs w:val="24"/>
          <w:lang w:eastAsia="ru-RU"/>
        </w:rPr>
        <w:t xml:space="preserve"> </w:t>
      </w:r>
      <w:r w:rsidR="005119AC" w:rsidRPr="005119AC">
        <w:rPr>
          <w:rFonts w:ascii="Times New Roman" w:eastAsia="Times New Roman" w:hAnsi="Times New Roman" w:cs="Times New Roman"/>
          <w:i/>
          <w:sz w:val="24"/>
          <w:szCs w:val="24"/>
          <w:lang w:eastAsia="ru-RU"/>
        </w:rPr>
        <w:t xml:space="preserve">«Учебная мотивация современного школьника и педагога как необходимое условие эффективности обучения при ФГОС НОО </w:t>
      </w:r>
      <w:proofErr w:type="gramStart"/>
      <w:r w:rsidR="005119AC" w:rsidRPr="005119AC">
        <w:rPr>
          <w:rFonts w:ascii="Times New Roman" w:eastAsia="Times New Roman" w:hAnsi="Times New Roman" w:cs="Times New Roman"/>
          <w:i/>
          <w:sz w:val="24"/>
          <w:szCs w:val="24"/>
          <w:lang w:eastAsia="ru-RU"/>
        </w:rPr>
        <w:t>и ООО</w:t>
      </w:r>
      <w:proofErr w:type="gramEnd"/>
      <w:r w:rsidR="005119AC" w:rsidRPr="005119AC">
        <w:rPr>
          <w:rFonts w:ascii="Times New Roman" w:eastAsia="Times New Roman" w:hAnsi="Times New Roman" w:cs="Times New Roman"/>
          <w:i/>
          <w:sz w:val="24"/>
          <w:szCs w:val="24"/>
          <w:lang w:eastAsia="ru-RU"/>
        </w:rPr>
        <w:t xml:space="preserve"> ».</w:t>
      </w:r>
    </w:p>
    <w:p w:rsidR="00171782" w:rsidRPr="00CA124D" w:rsidRDefault="00171782" w:rsidP="00262925">
      <w:pPr>
        <w:spacing w:after="100" w:afterAutospacing="1" w:line="240" w:lineRule="auto"/>
        <w:jc w:val="both"/>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Цель</w:t>
      </w:r>
      <w:r w:rsidRPr="00CA124D">
        <w:rPr>
          <w:rFonts w:ascii="Times New Roman" w:eastAsia="Times New Roman" w:hAnsi="Times New Roman" w:cs="Times New Roman"/>
          <w:sz w:val="24"/>
          <w:szCs w:val="24"/>
          <w:lang w:eastAsia="ru-RU"/>
        </w:rPr>
        <w:t xml:space="preserve">: </w:t>
      </w:r>
      <w:r w:rsidR="005119AC">
        <w:rPr>
          <w:rFonts w:ascii="Times New Roman" w:eastAsia="Times New Roman" w:hAnsi="Times New Roman" w:cs="Times New Roman"/>
          <w:sz w:val="24"/>
          <w:szCs w:val="24"/>
          <w:lang w:eastAsia="ru-RU"/>
        </w:rPr>
        <w:t>с</w:t>
      </w:r>
      <w:r w:rsidR="005119AC" w:rsidRPr="005119AC">
        <w:rPr>
          <w:rFonts w:ascii="Times New Roman" w:eastAsia="Times New Roman" w:hAnsi="Times New Roman" w:cs="Times New Roman"/>
          <w:sz w:val="24"/>
          <w:szCs w:val="24"/>
          <w:lang w:eastAsia="ru-RU"/>
        </w:rPr>
        <w:t>оздание условий для совершенствования педагогического мастерства и самообразовательной деятельности педагогов; формирование творческой, духовной и физической культуры личности, приобщение к общечеловеческим ценностям, овладение национальным культурным наследием. Повышать теоретический и практический уровень учителей в рамках реализации ФГОС</w:t>
      </w:r>
      <w:r w:rsidRPr="00CA124D">
        <w:rPr>
          <w:rFonts w:ascii="Times New Roman" w:eastAsia="Times New Roman" w:hAnsi="Times New Roman" w:cs="Times New Roman"/>
          <w:i/>
          <w:iCs/>
          <w:sz w:val="24"/>
          <w:szCs w:val="24"/>
          <w:lang w:eastAsia="ru-RU"/>
        </w:rPr>
        <w:t>.</w:t>
      </w:r>
    </w:p>
    <w:p w:rsidR="00171782" w:rsidRPr="00CA124D" w:rsidRDefault="00171782" w:rsidP="00262925">
      <w:pPr>
        <w:spacing w:after="100" w:afterAutospacing="1" w:line="240" w:lineRule="auto"/>
        <w:jc w:val="both"/>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Задачи:</w:t>
      </w:r>
    </w:p>
    <w:p w:rsidR="005119AC" w:rsidRPr="005119AC" w:rsidRDefault="005119AC" w:rsidP="005119AC">
      <w:pPr>
        <w:numPr>
          <w:ilvl w:val="0"/>
          <w:numId w:val="1"/>
        </w:numPr>
        <w:spacing w:after="100" w:afterAutospacing="1" w:line="240" w:lineRule="auto"/>
        <w:jc w:val="both"/>
        <w:rPr>
          <w:rFonts w:ascii="Times New Roman" w:eastAsia="Times New Roman" w:hAnsi="Times New Roman" w:cs="Times New Roman"/>
          <w:sz w:val="24"/>
          <w:szCs w:val="24"/>
          <w:lang w:eastAsia="ru-RU"/>
        </w:rPr>
      </w:pPr>
      <w:r w:rsidRPr="005119AC">
        <w:rPr>
          <w:rFonts w:ascii="Times New Roman" w:eastAsia="Times New Roman" w:hAnsi="Times New Roman" w:cs="Times New Roman"/>
          <w:sz w:val="24"/>
          <w:szCs w:val="24"/>
          <w:lang w:eastAsia="ru-RU"/>
        </w:rPr>
        <w:t xml:space="preserve">повышение качества проведения учебных занятий на основе внедрения информационных, личностно-ориентированных, </w:t>
      </w:r>
      <w:proofErr w:type="spellStart"/>
      <w:r w:rsidRPr="005119AC">
        <w:rPr>
          <w:rFonts w:ascii="Times New Roman" w:eastAsia="Times New Roman" w:hAnsi="Times New Roman" w:cs="Times New Roman"/>
          <w:sz w:val="24"/>
          <w:szCs w:val="24"/>
          <w:lang w:eastAsia="ru-RU"/>
        </w:rPr>
        <w:t>здоровьесберегающих</w:t>
      </w:r>
      <w:proofErr w:type="spellEnd"/>
      <w:r w:rsidRPr="005119AC">
        <w:rPr>
          <w:rFonts w:ascii="Times New Roman" w:eastAsia="Times New Roman" w:hAnsi="Times New Roman" w:cs="Times New Roman"/>
          <w:sz w:val="24"/>
          <w:szCs w:val="24"/>
          <w:lang w:eastAsia="ru-RU"/>
        </w:rPr>
        <w:t xml:space="preserve"> и других  технологий; </w:t>
      </w:r>
    </w:p>
    <w:p w:rsidR="005119AC" w:rsidRPr="005119AC" w:rsidRDefault="005119AC" w:rsidP="005119AC">
      <w:pPr>
        <w:numPr>
          <w:ilvl w:val="0"/>
          <w:numId w:val="1"/>
        </w:numPr>
        <w:spacing w:after="100" w:afterAutospacing="1" w:line="240" w:lineRule="auto"/>
        <w:jc w:val="both"/>
        <w:rPr>
          <w:rFonts w:ascii="Times New Roman" w:eastAsia="Times New Roman" w:hAnsi="Times New Roman" w:cs="Times New Roman"/>
          <w:sz w:val="24"/>
          <w:szCs w:val="24"/>
          <w:lang w:eastAsia="ru-RU"/>
        </w:rPr>
      </w:pPr>
      <w:r w:rsidRPr="005119AC">
        <w:rPr>
          <w:rFonts w:ascii="Times New Roman" w:eastAsia="Times New Roman" w:hAnsi="Times New Roman" w:cs="Times New Roman"/>
          <w:sz w:val="24"/>
          <w:szCs w:val="24"/>
          <w:lang w:eastAsia="ru-RU"/>
        </w:rPr>
        <w:t xml:space="preserve">выявление, обобщение и распространение  положительного опыта творчески работающих учителей; </w:t>
      </w:r>
    </w:p>
    <w:p w:rsidR="005119AC" w:rsidRPr="005119AC" w:rsidRDefault="005119AC" w:rsidP="005119AC">
      <w:pPr>
        <w:numPr>
          <w:ilvl w:val="0"/>
          <w:numId w:val="1"/>
        </w:numPr>
        <w:spacing w:after="100" w:afterAutospacing="1" w:line="240" w:lineRule="auto"/>
        <w:jc w:val="both"/>
        <w:rPr>
          <w:rFonts w:ascii="Times New Roman" w:eastAsia="Times New Roman" w:hAnsi="Times New Roman" w:cs="Times New Roman"/>
          <w:sz w:val="24"/>
          <w:szCs w:val="24"/>
          <w:lang w:eastAsia="ru-RU"/>
        </w:rPr>
      </w:pPr>
      <w:r w:rsidRPr="005119AC">
        <w:rPr>
          <w:rFonts w:ascii="Times New Roman" w:eastAsia="Times New Roman" w:hAnsi="Times New Roman" w:cs="Times New Roman"/>
          <w:sz w:val="24"/>
          <w:szCs w:val="24"/>
          <w:lang w:eastAsia="ru-RU"/>
        </w:rPr>
        <w:t xml:space="preserve">совершенствование педагогического мастерства учителей по овладению методикой системного анализа результатов учебно-воспитательного процесса; </w:t>
      </w:r>
    </w:p>
    <w:p w:rsidR="005119AC" w:rsidRPr="005119AC" w:rsidRDefault="005119AC" w:rsidP="005119AC">
      <w:pPr>
        <w:numPr>
          <w:ilvl w:val="0"/>
          <w:numId w:val="1"/>
        </w:numPr>
        <w:spacing w:after="100" w:afterAutospacing="1" w:line="240" w:lineRule="auto"/>
        <w:jc w:val="both"/>
        <w:rPr>
          <w:rFonts w:ascii="Times New Roman" w:eastAsia="Times New Roman" w:hAnsi="Times New Roman" w:cs="Times New Roman"/>
          <w:sz w:val="24"/>
          <w:szCs w:val="24"/>
          <w:lang w:eastAsia="ru-RU"/>
        </w:rPr>
      </w:pPr>
      <w:r w:rsidRPr="005119AC">
        <w:rPr>
          <w:rFonts w:ascii="Times New Roman" w:eastAsia="Times New Roman" w:hAnsi="Times New Roman" w:cs="Times New Roman"/>
          <w:sz w:val="24"/>
          <w:szCs w:val="24"/>
          <w:lang w:eastAsia="ru-RU"/>
        </w:rPr>
        <w:t xml:space="preserve">процесс самообразования, </w:t>
      </w:r>
      <w:proofErr w:type="spellStart"/>
      <w:r w:rsidRPr="005119AC">
        <w:rPr>
          <w:rFonts w:ascii="Times New Roman" w:eastAsia="Times New Roman" w:hAnsi="Times New Roman" w:cs="Times New Roman"/>
          <w:sz w:val="24"/>
          <w:szCs w:val="24"/>
          <w:lang w:eastAsia="ru-RU"/>
        </w:rPr>
        <w:t>саморегуляции</w:t>
      </w:r>
      <w:proofErr w:type="spellEnd"/>
      <w:r w:rsidRPr="005119AC">
        <w:rPr>
          <w:rFonts w:ascii="Times New Roman" w:eastAsia="Times New Roman" w:hAnsi="Times New Roman" w:cs="Times New Roman"/>
          <w:sz w:val="24"/>
          <w:szCs w:val="24"/>
          <w:lang w:eastAsia="ru-RU"/>
        </w:rPr>
        <w:t xml:space="preserve"> и самоопределения личности как субъекта социально значимой деятельности. </w:t>
      </w:r>
    </w:p>
    <w:p w:rsidR="005119AC" w:rsidRPr="005119AC" w:rsidRDefault="005119AC" w:rsidP="005119AC">
      <w:pPr>
        <w:numPr>
          <w:ilvl w:val="0"/>
          <w:numId w:val="1"/>
        </w:numPr>
        <w:spacing w:after="100" w:afterAutospacing="1" w:line="240" w:lineRule="auto"/>
        <w:jc w:val="both"/>
        <w:rPr>
          <w:rFonts w:ascii="Times New Roman" w:eastAsia="Times New Roman" w:hAnsi="Times New Roman" w:cs="Times New Roman"/>
          <w:sz w:val="24"/>
          <w:szCs w:val="24"/>
          <w:lang w:eastAsia="ru-RU"/>
        </w:rPr>
      </w:pPr>
      <w:r w:rsidRPr="005119AC">
        <w:rPr>
          <w:rFonts w:ascii="Times New Roman" w:eastAsia="Times New Roman" w:hAnsi="Times New Roman" w:cs="Times New Roman"/>
          <w:sz w:val="24"/>
          <w:szCs w:val="24"/>
          <w:lang w:eastAsia="ru-RU"/>
        </w:rPr>
        <w:t>использование инновационных технологий на уроках и во внеклассной работе для формирования компетенций учащихся.</w:t>
      </w:r>
    </w:p>
    <w:p w:rsidR="005119AC" w:rsidRPr="005119AC" w:rsidRDefault="005119AC" w:rsidP="005119AC">
      <w:pPr>
        <w:numPr>
          <w:ilvl w:val="0"/>
          <w:numId w:val="1"/>
        </w:numPr>
        <w:spacing w:after="100" w:afterAutospacing="1" w:line="240" w:lineRule="auto"/>
        <w:jc w:val="both"/>
        <w:rPr>
          <w:rFonts w:ascii="Times New Roman" w:eastAsia="Times New Roman" w:hAnsi="Times New Roman" w:cs="Times New Roman"/>
          <w:sz w:val="24"/>
          <w:szCs w:val="24"/>
          <w:lang w:eastAsia="ru-RU"/>
        </w:rPr>
      </w:pPr>
      <w:r w:rsidRPr="005119AC">
        <w:rPr>
          <w:rFonts w:ascii="Times New Roman" w:eastAsia="Times New Roman" w:hAnsi="Times New Roman" w:cs="Times New Roman"/>
          <w:sz w:val="24"/>
          <w:szCs w:val="24"/>
          <w:lang w:eastAsia="ru-RU"/>
        </w:rPr>
        <w:t>развивать у учащихся творческую активность, расширять их эстетический кругозор, углублять их знания о красоте окружающего мира, учить народным традициям, активизировать познавательный интерес.</w:t>
      </w:r>
    </w:p>
    <w:p w:rsidR="00CA124D" w:rsidRPr="00CA124D" w:rsidRDefault="00CA124D" w:rsidP="00CA124D">
      <w:pPr>
        <w:spacing w:after="240" w:line="240" w:lineRule="auto"/>
        <w:ind w:firstLine="284"/>
        <w:jc w:val="both"/>
        <w:rPr>
          <w:rFonts w:ascii="Times New Roman" w:eastAsia="Calibri" w:hAnsi="Times New Roman" w:cs="Times New Roman"/>
          <w:b/>
          <w:bCs/>
          <w:iCs/>
          <w:sz w:val="24"/>
          <w:szCs w:val="24"/>
          <w:lang w:eastAsia="ru-RU"/>
        </w:rPr>
      </w:pPr>
      <w:r w:rsidRPr="00CA124D">
        <w:rPr>
          <w:rFonts w:ascii="Times New Roman" w:eastAsia="Calibri" w:hAnsi="Times New Roman" w:cs="Times New Roman"/>
          <w:b/>
          <w:bCs/>
          <w:iCs/>
          <w:sz w:val="24"/>
          <w:szCs w:val="24"/>
          <w:lang w:eastAsia="ru-RU"/>
        </w:rPr>
        <w:t>Направления работы МО учителей социально-экономического и эстетического цикла на 20</w:t>
      </w:r>
      <w:r>
        <w:rPr>
          <w:rFonts w:ascii="Times New Roman" w:eastAsia="Calibri" w:hAnsi="Times New Roman" w:cs="Times New Roman"/>
          <w:b/>
          <w:bCs/>
          <w:iCs/>
          <w:sz w:val="24"/>
          <w:szCs w:val="24"/>
          <w:lang w:eastAsia="ru-RU"/>
        </w:rPr>
        <w:t>2</w:t>
      </w:r>
      <w:r w:rsidR="005119AC">
        <w:rPr>
          <w:rFonts w:ascii="Times New Roman" w:eastAsia="Calibri" w:hAnsi="Times New Roman" w:cs="Times New Roman"/>
          <w:b/>
          <w:bCs/>
          <w:iCs/>
          <w:sz w:val="24"/>
          <w:szCs w:val="24"/>
          <w:lang w:eastAsia="ru-RU"/>
        </w:rPr>
        <w:t>3</w:t>
      </w:r>
      <w:r w:rsidRPr="00CA124D">
        <w:rPr>
          <w:rFonts w:ascii="Times New Roman" w:eastAsia="Calibri" w:hAnsi="Times New Roman" w:cs="Times New Roman"/>
          <w:b/>
          <w:bCs/>
          <w:iCs/>
          <w:sz w:val="24"/>
          <w:szCs w:val="24"/>
          <w:lang w:eastAsia="ru-RU"/>
        </w:rPr>
        <w:t>- 202</w:t>
      </w:r>
      <w:r w:rsidR="005119AC">
        <w:rPr>
          <w:rFonts w:ascii="Times New Roman" w:eastAsia="Calibri" w:hAnsi="Times New Roman" w:cs="Times New Roman"/>
          <w:b/>
          <w:bCs/>
          <w:iCs/>
          <w:sz w:val="24"/>
          <w:szCs w:val="24"/>
          <w:lang w:eastAsia="ru-RU"/>
        </w:rPr>
        <w:t>4</w:t>
      </w:r>
      <w:r w:rsidRPr="00CA124D">
        <w:rPr>
          <w:rFonts w:ascii="Times New Roman" w:eastAsia="Calibri" w:hAnsi="Times New Roman" w:cs="Times New Roman"/>
          <w:b/>
          <w:bCs/>
          <w:iCs/>
          <w:sz w:val="24"/>
          <w:szCs w:val="24"/>
          <w:lang w:eastAsia="ru-RU"/>
        </w:rPr>
        <w:t xml:space="preserve"> учебный год:</w:t>
      </w:r>
    </w:p>
    <w:p w:rsidR="00CA124D" w:rsidRPr="00CA124D" w:rsidRDefault="00CA124D" w:rsidP="00CA124D">
      <w:pPr>
        <w:spacing w:after="0" w:line="240" w:lineRule="auto"/>
        <w:ind w:firstLine="284"/>
        <w:jc w:val="both"/>
        <w:rPr>
          <w:rFonts w:ascii="Times New Roman" w:eastAsia="Calibri" w:hAnsi="Times New Roman" w:cs="Times New Roman"/>
          <w:b/>
          <w:bCs/>
          <w:iCs/>
          <w:sz w:val="24"/>
          <w:szCs w:val="24"/>
          <w:lang w:eastAsia="ru-RU"/>
        </w:rPr>
      </w:pPr>
      <w:r w:rsidRPr="00CA124D">
        <w:rPr>
          <w:rFonts w:ascii="Times New Roman" w:eastAsia="Calibri" w:hAnsi="Times New Roman" w:cs="Times New Roman"/>
          <w:sz w:val="24"/>
          <w:szCs w:val="24"/>
          <w:lang w:eastAsia="ru-RU"/>
        </w:rPr>
        <w:tab/>
      </w:r>
      <w:r w:rsidRPr="00CA124D">
        <w:rPr>
          <w:rFonts w:ascii="Times New Roman" w:eastAsia="Calibri" w:hAnsi="Times New Roman" w:cs="Times New Roman"/>
          <w:b/>
          <w:bCs/>
          <w:iCs/>
          <w:sz w:val="24"/>
          <w:szCs w:val="24"/>
          <w:lang w:eastAsia="ru-RU"/>
        </w:rPr>
        <w:t>Аналитическая деятельность:</w:t>
      </w:r>
    </w:p>
    <w:p w:rsidR="00CA124D" w:rsidRPr="00CA124D" w:rsidRDefault="00CA124D" w:rsidP="00CA124D">
      <w:pPr>
        <w:numPr>
          <w:ilvl w:val="0"/>
          <w:numId w:val="8"/>
        </w:numPr>
        <w:spacing w:after="0" w:line="240" w:lineRule="auto"/>
        <w:ind w:left="0" w:firstLine="284"/>
        <w:jc w:val="both"/>
        <w:rPr>
          <w:rFonts w:ascii="Times New Roman" w:eastAsia="Times New Roman" w:hAnsi="Times New Roman" w:cs="Times New Roman"/>
          <w:color w:val="000000"/>
          <w:sz w:val="24"/>
          <w:szCs w:val="24"/>
          <w:lang w:eastAsia="ru-RU"/>
        </w:rPr>
      </w:pPr>
      <w:r w:rsidRPr="00CA124D">
        <w:rPr>
          <w:rFonts w:ascii="Times New Roman" w:eastAsia="Times New Roman" w:hAnsi="Times New Roman" w:cs="Times New Roman"/>
          <w:color w:val="000000"/>
          <w:sz w:val="24"/>
          <w:szCs w:val="24"/>
          <w:lang w:eastAsia="ru-RU"/>
        </w:rPr>
        <w:t>Анализ методической деятельности  за 20</w:t>
      </w:r>
      <w:r w:rsidR="00854F40">
        <w:rPr>
          <w:rFonts w:ascii="Times New Roman" w:eastAsia="Times New Roman" w:hAnsi="Times New Roman" w:cs="Times New Roman"/>
          <w:color w:val="000000"/>
          <w:sz w:val="24"/>
          <w:szCs w:val="24"/>
          <w:lang w:eastAsia="ru-RU"/>
        </w:rPr>
        <w:t>2</w:t>
      </w:r>
      <w:r w:rsidR="005119AC">
        <w:rPr>
          <w:rFonts w:ascii="Times New Roman" w:eastAsia="Times New Roman" w:hAnsi="Times New Roman" w:cs="Times New Roman"/>
          <w:color w:val="000000"/>
          <w:sz w:val="24"/>
          <w:szCs w:val="24"/>
          <w:lang w:eastAsia="ru-RU"/>
        </w:rPr>
        <w:t>2</w:t>
      </w:r>
      <w:r w:rsidRPr="00CA124D">
        <w:rPr>
          <w:rFonts w:ascii="Times New Roman" w:eastAsia="Times New Roman" w:hAnsi="Times New Roman" w:cs="Times New Roman"/>
          <w:color w:val="000000"/>
          <w:sz w:val="24"/>
          <w:szCs w:val="24"/>
          <w:lang w:eastAsia="ru-RU"/>
        </w:rPr>
        <w:t>-20</w:t>
      </w:r>
      <w:r w:rsidR="00854F40">
        <w:rPr>
          <w:rFonts w:ascii="Times New Roman" w:eastAsia="Times New Roman" w:hAnsi="Times New Roman" w:cs="Times New Roman"/>
          <w:color w:val="000000"/>
          <w:sz w:val="24"/>
          <w:szCs w:val="24"/>
          <w:lang w:eastAsia="ru-RU"/>
        </w:rPr>
        <w:t>2</w:t>
      </w:r>
      <w:r w:rsidR="005119AC">
        <w:rPr>
          <w:rFonts w:ascii="Times New Roman" w:eastAsia="Times New Roman" w:hAnsi="Times New Roman" w:cs="Times New Roman"/>
          <w:color w:val="000000"/>
          <w:sz w:val="24"/>
          <w:szCs w:val="24"/>
          <w:lang w:eastAsia="ru-RU"/>
        </w:rPr>
        <w:t>3</w:t>
      </w:r>
      <w:r w:rsidRPr="00CA124D">
        <w:rPr>
          <w:rFonts w:ascii="Times New Roman" w:eastAsia="Times New Roman" w:hAnsi="Times New Roman" w:cs="Times New Roman"/>
          <w:color w:val="000000"/>
          <w:sz w:val="24"/>
          <w:szCs w:val="24"/>
          <w:lang w:eastAsia="ru-RU"/>
        </w:rPr>
        <w:t xml:space="preserve"> учебный год и планирование на 20</w:t>
      </w:r>
      <w:r w:rsidR="005119AC">
        <w:rPr>
          <w:rFonts w:ascii="Times New Roman" w:eastAsia="Times New Roman" w:hAnsi="Times New Roman" w:cs="Times New Roman"/>
          <w:color w:val="000000"/>
          <w:sz w:val="24"/>
          <w:szCs w:val="24"/>
          <w:lang w:eastAsia="ru-RU"/>
        </w:rPr>
        <w:t>23</w:t>
      </w:r>
      <w:r w:rsidRPr="00CA124D">
        <w:rPr>
          <w:rFonts w:ascii="Times New Roman" w:eastAsia="Times New Roman" w:hAnsi="Times New Roman" w:cs="Times New Roman"/>
          <w:color w:val="000000"/>
          <w:sz w:val="24"/>
          <w:szCs w:val="24"/>
          <w:lang w:eastAsia="ru-RU"/>
        </w:rPr>
        <w:t>-20</w:t>
      </w:r>
      <w:r w:rsidR="005119AC">
        <w:rPr>
          <w:rFonts w:ascii="Times New Roman" w:eastAsia="Times New Roman" w:hAnsi="Times New Roman" w:cs="Times New Roman"/>
          <w:color w:val="000000"/>
          <w:sz w:val="24"/>
          <w:szCs w:val="24"/>
          <w:lang w:eastAsia="ru-RU"/>
        </w:rPr>
        <w:t>24</w:t>
      </w:r>
      <w:r w:rsidRPr="00CA124D">
        <w:rPr>
          <w:rFonts w:ascii="Times New Roman" w:eastAsia="Times New Roman" w:hAnsi="Times New Roman" w:cs="Times New Roman"/>
          <w:color w:val="000000"/>
          <w:sz w:val="24"/>
          <w:szCs w:val="24"/>
          <w:lang w:eastAsia="ru-RU"/>
        </w:rPr>
        <w:t xml:space="preserve"> учебный год.</w:t>
      </w:r>
    </w:p>
    <w:p w:rsidR="00CA124D" w:rsidRPr="00CA124D" w:rsidRDefault="00CA124D" w:rsidP="00CA124D">
      <w:pPr>
        <w:numPr>
          <w:ilvl w:val="0"/>
          <w:numId w:val="8"/>
        </w:numPr>
        <w:spacing w:after="0" w:line="240" w:lineRule="auto"/>
        <w:ind w:left="0" w:firstLine="284"/>
        <w:jc w:val="both"/>
        <w:rPr>
          <w:rFonts w:ascii="Times New Roman" w:eastAsia="Times New Roman" w:hAnsi="Times New Roman" w:cs="Times New Roman"/>
          <w:color w:val="000000"/>
          <w:sz w:val="24"/>
          <w:szCs w:val="24"/>
          <w:lang w:eastAsia="ru-RU"/>
        </w:rPr>
      </w:pPr>
      <w:r w:rsidRPr="00CA124D">
        <w:rPr>
          <w:rFonts w:ascii="Times New Roman" w:eastAsia="Times New Roman" w:hAnsi="Times New Roman" w:cs="Times New Roman"/>
          <w:color w:val="000000"/>
          <w:sz w:val="24"/>
          <w:szCs w:val="24"/>
          <w:lang w:eastAsia="ru-RU"/>
        </w:rPr>
        <w:t>Анализ посещения открытых уроков.</w:t>
      </w:r>
    </w:p>
    <w:p w:rsidR="00CA124D" w:rsidRPr="00CA124D" w:rsidRDefault="00CA124D" w:rsidP="00CA124D">
      <w:pPr>
        <w:numPr>
          <w:ilvl w:val="0"/>
          <w:numId w:val="8"/>
        </w:numPr>
        <w:spacing w:after="0" w:line="240" w:lineRule="auto"/>
        <w:ind w:left="0" w:firstLine="284"/>
        <w:jc w:val="both"/>
        <w:rPr>
          <w:rFonts w:ascii="Times New Roman" w:eastAsia="Times New Roman" w:hAnsi="Times New Roman" w:cs="Times New Roman"/>
          <w:color w:val="000000"/>
          <w:sz w:val="24"/>
          <w:szCs w:val="24"/>
          <w:lang w:eastAsia="ru-RU"/>
        </w:rPr>
      </w:pPr>
      <w:r w:rsidRPr="00CA124D">
        <w:rPr>
          <w:rFonts w:ascii="Times New Roman" w:eastAsia="Times New Roman" w:hAnsi="Times New Roman" w:cs="Times New Roman"/>
          <w:color w:val="000000"/>
          <w:sz w:val="24"/>
          <w:szCs w:val="24"/>
          <w:lang w:eastAsia="ru-RU"/>
        </w:rPr>
        <w:t>Изучение направлений деятельности педагогов (тема самообразования).</w:t>
      </w:r>
    </w:p>
    <w:p w:rsidR="00CA124D" w:rsidRPr="00CA124D" w:rsidRDefault="00CA124D" w:rsidP="00CA124D">
      <w:pPr>
        <w:numPr>
          <w:ilvl w:val="0"/>
          <w:numId w:val="8"/>
        </w:numPr>
        <w:spacing w:after="240" w:line="240" w:lineRule="auto"/>
        <w:ind w:left="0" w:firstLine="284"/>
        <w:jc w:val="both"/>
        <w:rPr>
          <w:rFonts w:ascii="Times New Roman" w:eastAsia="Times New Roman" w:hAnsi="Times New Roman" w:cs="Times New Roman"/>
          <w:sz w:val="24"/>
          <w:szCs w:val="24"/>
          <w:lang w:eastAsia="ru-RU"/>
        </w:rPr>
      </w:pPr>
      <w:r w:rsidRPr="00CA124D">
        <w:rPr>
          <w:rFonts w:ascii="Times New Roman" w:eastAsia="Times New Roman" w:hAnsi="Times New Roman" w:cs="Times New Roman"/>
          <w:color w:val="000000"/>
          <w:sz w:val="24"/>
          <w:szCs w:val="24"/>
          <w:lang w:eastAsia="ru-RU"/>
        </w:rPr>
        <w:t>Анализ работы педагогов с целью оказания</w:t>
      </w:r>
      <w:r w:rsidRPr="00CA124D">
        <w:rPr>
          <w:rFonts w:ascii="Times New Roman" w:eastAsia="Times New Roman" w:hAnsi="Times New Roman" w:cs="Times New Roman"/>
          <w:sz w:val="24"/>
          <w:szCs w:val="24"/>
          <w:lang w:eastAsia="ru-RU"/>
        </w:rPr>
        <w:t xml:space="preserve"> помощи.</w:t>
      </w:r>
    </w:p>
    <w:p w:rsidR="00CA124D" w:rsidRPr="00CA124D" w:rsidRDefault="00CA124D" w:rsidP="00CA124D">
      <w:pPr>
        <w:spacing w:after="0" w:line="240" w:lineRule="auto"/>
        <w:ind w:firstLine="284"/>
        <w:jc w:val="both"/>
        <w:rPr>
          <w:rFonts w:ascii="Times New Roman" w:eastAsia="Calibri" w:hAnsi="Times New Roman" w:cs="Times New Roman"/>
          <w:b/>
          <w:bCs/>
          <w:iCs/>
          <w:sz w:val="24"/>
          <w:szCs w:val="24"/>
          <w:lang w:eastAsia="ru-RU"/>
        </w:rPr>
      </w:pPr>
      <w:r w:rsidRPr="00CA124D">
        <w:rPr>
          <w:rFonts w:ascii="Times New Roman" w:eastAsia="Calibri" w:hAnsi="Times New Roman" w:cs="Times New Roman"/>
          <w:sz w:val="24"/>
          <w:szCs w:val="24"/>
          <w:lang w:eastAsia="ru-RU"/>
        </w:rPr>
        <w:tab/>
      </w:r>
      <w:r w:rsidRPr="00CA124D">
        <w:rPr>
          <w:rFonts w:ascii="Times New Roman" w:eastAsia="Calibri" w:hAnsi="Times New Roman" w:cs="Times New Roman"/>
          <w:b/>
          <w:bCs/>
          <w:iCs/>
          <w:sz w:val="24"/>
          <w:szCs w:val="24"/>
          <w:lang w:eastAsia="ru-RU"/>
        </w:rPr>
        <w:t>Информационная деятельность:</w:t>
      </w:r>
    </w:p>
    <w:p w:rsidR="00CA124D" w:rsidRPr="00CA124D" w:rsidRDefault="00CA124D" w:rsidP="00CA124D">
      <w:pPr>
        <w:numPr>
          <w:ilvl w:val="0"/>
          <w:numId w:val="9"/>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Изучение новинок в методической литературе в целях совершенствования педагогической деятельности.</w:t>
      </w:r>
    </w:p>
    <w:p w:rsidR="00CA124D" w:rsidRPr="00CA124D" w:rsidRDefault="00CA124D" w:rsidP="00CA124D">
      <w:pPr>
        <w:numPr>
          <w:ilvl w:val="0"/>
          <w:numId w:val="9"/>
        </w:numPr>
        <w:spacing w:after="240" w:line="240" w:lineRule="auto"/>
        <w:ind w:left="0" w:firstLine="284"/>
        <w:jc w:val="both"/>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xml:space="preserve">Пополнение тематической папки «Методические объединения учителей физической культуры, </w:t>
      </w:r>
      <w:proofErr w:type="gramStart"/>
      <w:r w:rsidRPr="00CA124D">
        <w:rPr>
          <w:rFonts w:ascii="Times New Roman" w:eastAsia="Times New Roman" w:hAnsi="Times New Roman" w:cs="Times New Roman"/>
          <w:sz w:val="24"/>
          <w:szCs w:val="24"/>
          <w:lang w:eastAsia="ru-RU"/>
        </w:rPr>
        <w:t>ИЗО</w:t>
      </w:r>
      <w:proofErr w:type="gramEnd"/>
      <w:r w:rsidRPr="00CA124D">
        <w:rPr>
          <w:rFonts w:ascii="Times New Roman" w:eastAsia="Times New Roman" w:hAnsi="Times New Roman" w:cs="Times New Roman"/>
          <w:sz w:val="24"/>
          <w:szCs w:val="24"/>
          <w:lang w:eastAsia="ru-RU"/>
        </w:rPr>
        <w:t>, технологии, музыки, ОБЖ».</w:t>
      </w:r>
    </w:p>
    <w:p w:rsidR="00CA124D" w:rsidRPr="00CA124D" w:rsidRDefault="00CA124D" w:rsidP="00CA124D">
      <w:pPr>
        <w:spacing w:after="0" w:line="240" w:lineRule="auto"/>
        <w:ind w:firstLine="284"/>
        <w:jc w:val="both"/>
        <w:rPr>
          <w:rFonts w:ascii="Times New Roman" w:eastAsia="Calibri" w:hAnsi="Times New Roman" w:cs="Times New Roman"/>
          <w:b/>
          <w:bCs/>
          <w:iCs/>
          <w:sz w:val="24"/>
          <w:szCs w:val="24"/>
          <w:lang w:eastAsia="ru-RU"/>
        </w:rPr>
      </w:pPr>
      <w:r w:rsidRPr="00CA124D">
        <w:rPr>
          <w:rFonts w:ascii="Times New Roman" w:eastAsia="Calibri" w:hAnsi="Times New Roman" w:cs="Times New Roman"/>
          <w:sz w:val="24"/>
          <w:szCs w:val="24"/>
          <w:lang w:eastAsia="ru-RU"/>
        </w:rPr>
        <w:tab/>
      </w:r>
      <w:r w:rsidRPr="00CA124D">
        <w:rPr>
          <w:rFonts w:ascii="Times New Roman" w:eastAsia="Calibri" w:hAnsi="Times New Roman" w:cs="Times New Roman"/>
          <w:b/>
          <w:bCs/>
          <w:iCs/>
          <w:sz w:val="24"/>
          <w:szCs w:val="24"/>
          <w:lang w:eastAsia="ru-RU"/>
        </w:rPr>
        <w:t>Организация методической деятельности:</w:t>
      </w:r>
    </w:p>
    <w:p w:rsidR="00CA124D" w:rsidRPr="00CA124D" w:rsidRDefault="00CA124D" w:rsidP="00CA124D">
      <w:pPr>
        <w:numPr>
          <w:ilvl w:val="0"/>
          <w:numId w:val="10"/>
        </w:numPr>
        <w:spacing w:after="240" w:line="240" w:lineRule="auto"/>
        <w:ind w:left="0" w:firstLine="284"/>
        <w:jc w:val="both"/>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Выявление  затруднений, методическое сопровождение и оказание практической помощи педагогам при подготовке к аттестации.</w:t>
      </w:r>
    </w:p>
    <w:p w:rsidR="00CA124D" w:rsidRPr="00CA124D" w:rsidRDefault="00CA124D" w:rsidP="00CA124D">
      <w:pPr>
        <w:spacing w:after="0" w:line="240" w:lineRule="auto"/>
        <w:ind w:firstLine="284"/>
        <w:jc w:val="both"/>
        <w:rPr>
          <w:rFonts w:ascii="Times New Roman" w:eastAsia="Calibri" w:hAnsi="Times New Roman" w:cs="Times New Roman"/>
          <w:sz w:val="24"/>
          <w:szCs w:val="24"/>
          <w:lang w:eastAsia="ru-RU"/>
        </w:rPr>
      </w:pPr>
      <w:r w:rsidRPr="00CA124D">
        <w:rPr>
          <w:rFonts w:ascii="Times New Roman" w:eastAsia="Calibri" w:hAnsi="Times New Roman" w:cs="Times New Roman"/>
          <w:sz w:val="24"/>
          <w:szCs w:val="24"/>
          <w:lang w:eastAsia="ru-RU"/>
        </w:rPr>
        <w:tab/>
      </w:r>
      <w:r w:rsidRPr="00CA124D">
        <w:rPr>
          <w:rFonts w:ascii="Times New Roman" w:eastAsia="Calibri" w:hAnsi="Times New Roman" w:cs="Times New Roman"/>
          <w:b/>
          <w:bCs/>
          <w:iCs/>
          <w:sz w:val="24"/>
          <w:szCs w:val="24"/>
          <w:lang w:eastAsia="ru-RU"/>
        </w:rPr>
        <w:t>Консультативная деятельность:</w:t>
      </w:r>
    </w:p>
    <w:p w:rsidR="00CA124D" w:rsidRPr="00CA124D" w:rsidRDefault="00CA124D" w:rsidP="00CA124D">
      <w:pPr>
        <w:numPr>
          <w:ilvl w:val="0"/>
          <w:numId w:val="10"/>
        </w:numPr>
        <w:spacing w:after="0" w:line="240" w:lineRule="auto"/>
        <w:ind w:left="0" w:firstLine="284"/>
        <w:jc w:val="both"/>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Консультирование педагогов по вопросам тематического планирования.</w:t>
      </w:r>
    </w:p>
    <w:p w:rsidR="00CA124D" w:rsidRPr="00CA124D" w:rsidRDefault="00CA124D" w:rsidP="00CA124D">
      <w:pPr>
        <w:numPr>
          <w:ilvl w:val="0"/>
          <w:numId w:val="10"/>
        </w:numPr>
        <w:spacing w:after="0" w:line="240" w:lineRule="auto"/>
        <w:ind w:left="0" w:firstLine="284"/>
        <w:jc w:val="both"/>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Консультирование педагогов с целью ликвидации затруднений в педагогической деятельности.</w:t>
      </w:r>
    </w:p>
    <w:p w:rsidR="00CA124D" w:rsidRPr="00CA124D" w:rsidRDefault="00CA124D" w:rsidP="00CA124D">
      <w:pPr>
        <w:numPr>
          <w:ilvl w:val="0"/>
          <w:numId w:val="10"/>
        </w:numPr>
        <w:spacing w:after="240" w:line="240" w:lineRule="auto"/>
        <w:ind w:left="0" w:firstLine="284"/>
        <w:jc w:val="both"/>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Консультирование педагогов  по вопросам в сфере формирования  универсальных учебных действий в рамках ФГОС.</w:t>
      </w:r>
    </w:p>
    <w:p w:rsidR="00CA124D" w:rsidRPr="00CA124D" w:rsidRDefault="00CA124D" w:rsidP="00CA124D">
      <w:pPr>
        <w:spacing w:after="0" w:line="240" w:lineRule="auto"/>
        <w:ind w:left="1425" w:firstLine="284"/>
        <w:jc w:val="both"/>
        <w:rPr>
          <w:rFonts w:ascii="Times New Roman" w:eastAsia="Times New Roman" w:hAnsi="Times New Roman" w:cs="Times New Roman"/>
          <w:b/>
          <w:bCs/>
          <w:iCs/>
          <w:sz w:val="24"/>
          <w:szCs w:val="24"/>
          <w:lang w:eastAsia="ru-RU"/>
        </w:rPr>
      </w:pPr>
      <w:r w:rsidRPr="00CA124D">
        <w:rPr>
          <w:rFonts w:ascii="Times New Roman" w:eastAsia="Times New Roman" w:hAnsi="Times New Roman" w:cs="Times New Roman"/>
          <w:b/>
          <w:bCs/>
          <w:iCs/>
          <w:sz w:val="24"/>
          <w:szCs w:val="24"/>
          <w:lang w:eastAsia="ru-RU"/>
        </w:rPr>
        <w:t>Организационные формы работы:</w:t>
      </w:r>
    </w:p>
    <w:p w:rsidR="00CA124D" w:rsidRPr="00CA124D" w:rsidRDefault="00CA124D" w:rsidP="00CA124D">
      <w:pPr>
        <w:spacing w:after="0" w:line="240" w:lineRule="auto"/>
        <w:ind w:firstLine="284"/>
        <w:jc w:val="both"/>
        <w:rPr>
          <w:rFonts w:ascii="Times New Roman" w:eastAsia="Calibri" w:hAnsi="Times New Roman" w:cs="Times New Roman"/>
          <w:sz w:val="24"/>
          <w:szCs w:val="24"/>
          <w:lang w:eastAsia="ru-RU"/>
        </w:rPr>
      </w:pPr>
      <w:r w:rsidRPr="00CA124D">
        <w:rPr>
          <w:rFonts w:ascii="Times New Roman" w:eastAsia="Calibri" w:hAnsi="Times New Roman" w:cs="Times New Roman"/>
          <w:sz w:val="24"/>
          <w:szCs w:val="24"/>
          <w:lang w:eastAsia="ru-RU"/>
        </w:rPr>
        <w:t>- заседания методического объединения;</w:t>
      </w:r>
    </w:p>
    <w:p w:rsidR="00CA124D" w:rsidRPr="00CA124D" w:rsidRDefault="00CA124D" w:rsidP="00CA124D">
      <w:pPr>
        <w:spacing w:after="0" w:line="240" w:lineRule="auto"/>
        <w:ind w:firstLine="284"/>
        <w:jc w:val="both"/>
        <w:rPr>
          <w:rFonts w:ascii="Times New Roman" w:eastAsia="Calibri" w:hAnsi="Times New Roman" w:cs="Times New Roman"/>
          <w:sz w:val="24"/>
          <w:szCs w:val="24"/>
          <w:lang w:eastAsia="ru-RU"/>
        </w:rPr>
      </w:pPr>
      <w:r w:rsidRPr="00CA124D">
        <w:rPr>
          <w:rFonts w:ascii="Times New Roman" w:eastAsia="Calibri" w:hAnsi="Times New Roman" w:cs="Times New Roman"/>
          <w:sz w:val="24"/>
          <w:szCs w:val="24"/>
          <w:lang w:eastAsia="ru-RU"/>
        </w:rPr>
        <w:t>- творческие отчеты учителей;</w:t>
      </w:r>
    </w:p>
    <w:p w:rsidR="00CA124D" w:rsidRPr="00CA124D" w:rsidRDefault="00CA124D" w:rsidP="00CA124D">
      <w:pPr>
        <w:spacing w:after="0" w:line="240" w:lineRule="auto"/>
        <w:ind w:firstLine="284"/>
        <w:jc w:val="both"/>
        <w:rPr>
          <w:rFonts w:ascii="Times New Roman" w:eastAsia="Calibri" w:hAnsi="Times New Roman" w:cs="Times New Roman"/>
          <w:sz w:val="24"/>
          <w:szCs w:val="24"/>
          <w:lang w:eastAsia="ru-RU"/>
        </w:rPr>
      </w:pPr>
      <w:r w:rsidRPr="00CA124D">
        <w:rPr>
          <w:rFonts w:ascii="Times New Roman" w:eastAsia="Calibri" w:hAnsi="Times New Roman" w:cs="Times New Roman"/>
          <w:sz w:val="24"/>
          <w:szCs w:val="24"/>
          <w:lang w:eastAsia="ru-RU"/>
        </w:rPr>
        <w:t>- работа учителей над методической темой;</w:t>
      </w:r>
    </w:p>
    <w:p w:rsidR="00CA124D" w:rsidRPr="00CA124D" w:rsidRDefault="00CA124D" w:rsidP="00CA124D">
      <w:pPr>
        <w:spacing w:after="0" w:line="240" w:lineRule="auto"/>
        <w:ind w:firstLine="284"/>
        <w:jc w:val="both"/>
        <w:rPr>
          <w:rFonts w:ascii="Times New Roman" w:eastAsia="Calibri" w:hAnsi="Times New Roman" w:cs="Times New Roman"/>
          <w:sz w:val="24"/>
          <w:szCs w:val="24"/>
          <w:lang w:eastAsia="ru-RU"/>
        </w:rPr>
      </w:pPr>
      <w:r w:rsidRPr="00CA124D">
        <w:rPr>
          <w:rFonts w:ascii="Times New Roman" w:eastAsia="Calibri" w:hAnsi="Times New Roman" w:cs="Times New Roman"/>
          <w:sz w:val="24"/>
          <w:szCs w:val="24"/>
          <w:lang w:eastAsia="ru-RU"/>
        </w:rPr>
        <w:t xml:space="preserve">- </w:t>
      </w:r>
      <w:proofErr w:type="spellStart"/>
      <w:r w:rsidRPr="00CA124D">
        <w:rPr>
          <w:rFonts w:ascii="Times New Roman" w:eastAsia="Calibri" w:hAnsi="Times New Roman" w:cs="Times New Roman"/>
          <w:sz w:val="24"/>
          <w:szCs w:val="24"/>
          <w:lang w:eastAsia="ru-RU"/>
        </w:rPr>
        <w:t>взаимопосещение</w:t>
      </w:r>
      <w:proofErr w:type="spellEnd"/>
      <w:r w:rsidRPr="00CA124D">
        <w:rPr>
          <w:rFonts w:ascii="Times New Roman" w:eastAsia="Calibri" w:hAnsi="Times New Roman" w:cs="Times New Roman"/>
          <w:sz w:val="24"/>
          <w:szCs w:val="24"/>
          <w:lang w:eastAsia="ru-RU"/>
        </w:rPr>
        <w:t xml:space="preserve"> уроков;</w:t>
      </w:r>
    </w:p>
    <w:p w:rsidR="00CA124D" w:rsidRPr="00CA124D" w:rsidRDefault="00CA124D" w:rsidP="00CA124D">
      <w:pPr>
        <w:spacing w:after="0" w:line="240" w:lineRule="auto"/>
        <w:ind w:firstLine="284"/>
        <w:jc w:val="both"/>
        <w:rPr>
          <w:rFonts w:ascii="Times New Roman" w:eastAsia="Calibri" w:hAnsi="Times New Roman" w:cs="Times New Roman"/>
          <w:sz w:val="24"/>
          <w:szCs w:val="24"/>
          <w:lang w:eastAsia="ru-RU"/>
        </w:rPr>
      </w:pPr>
      <w:r w:rsidRPr="00CA124D">
        <w:rPr>
          <w:rFonts w:ascii="Times New Roman" w:eastAsia="Calibri" w:hAnsi="Times New Roman" w:cs="Times New Roman"/>
          <w:sz w:val="24"/>
          <w:szCs w:val="24"/>
          <w:lang w:eastAsia="ru-RU"/>
        </w:rPr>
        <w:t>- педагогические семинары и курсы;</w:t>
      </w:r>
    </w:p>
    <w:p w:rsidR="00CA124D" w:rsidRPr="00CA124D" w:rsidRDefault="00CA124D" w:rsidP="00CA124D">
      <w:pPr>
        <w:spacing w:after="0" w:line="240" w:lineRule="auto"/>
        <w:ind w:firstLine="284"/>
        <w:jc w:val="both"/>
        <w:rPr>
          <w:rFonts w:ascii="Times New Roman" w:eastAsia="Calibri" w:hAnsi="Times New Roman" w:cs="Times New Roman"/>
          <w:sz w:val="24"/>
          <w:szCs w:val="24"/>
          <w:lang w:eastAsia="ru-RU"/>
        </w:rPr>
      </w:pPr>
      <w:r w:rsidRPr="00CA124D">
        <w:rPr>
          <w:rFonts w:ascii="Times New Roman" w:eastAsia="Calibri" w:hAnsi="Times New Roman" w:cs="Times New Roman"/>
          <w:sz w:val="24"/>
          <w:szCs w:val="24"/>
          <w:lang w:eastAsia="ru-RU"/>
        </w:rPr>
        <w:t>- открытые уроки, их самоанализ;</w:t>
      </w:r>
    </w:p>
    <w:p w:rsidR="00CA124D" w:rsidRPr="00CA124D" w:rsidRDefault="00CA124D" w:rsidP="00CA124D">
      <w:pPr>
        <w:spacing w:after="0" w:line="240" w:lineRule="auto"/>
        <w:ind w:firstLine="284"/>
        <w:jc w:val="both"/>
        <w:rPr>
          <w:rFonts w:ascii="Times New Roman" w:eastAsia="Calibri" w:hAnsi="Times New Roman" w:cs="Times New Roman"/>
          <w:sz w:val="24"/>
          <w:szCs w:val="24"/>
          <w:lang w:eastAsia="ru-RU"/>
        </w:rPr>
      </w:pPr>
      <w:r w:rsidRPr="00CA124D">
        <w:rPr>
          <w:rFonts w:ascii="Times New Roman" w:eastAsia="Calibri" w:hAnsi="Times New Roman" w:cs="Times New Roman"/>
          <w:sz w:val="24"/>
          <w:szCs w:val="24"/>
          <w:lang w:eastAsia="ru-RU"/>
        </w:rPr>
        <w:t>- аттестация учителей;</w:t>
      </w:r>
    </w:p>
    <w:p w:rsidR="00CA124D" w:rsidRPr="00CA124D" w:rsidRDefault="00CA124D" w:rsidP="00CA124D">
      <w:pPr>
        <w:spacing w:after="0" w:line="240" w:lineRule="auto"/>
        <w:ind w:firstLine="284"/>
        <w:jc w:val="both"/>
        <w:rPr>
          <w:rFonts w:ascii="Times New Roman" w:eastAsia="Calibri" w:hAnsi="Times New Roman" w:cs="Times New Roman"/>
          <w:sz w:val="24"/>
          <w:szCs w:val="24"/>
          <w:lang w:eastAsia="ru-RU"/>
        </w:rPr>
      </w:pPr>
      <w:r w:rsidRPr="00CA124D">
        <w:rPr>
          <w:rFonts w:ascii="Times New Roman" w:eastAsia="Calibri" w:hAnsi="Times New Roman" w:cs="Times New Roman"/>
          <w:sz w:val="24"/>
          <w:szCs w:val="24"/>
          <w:lang w:eastAsia="ru-RU"/>
        </w:rPr>
        <w:t>- самообразование учителей;</w:t>
      </w:r>
    </w:p>
    <w:p w:rsidR="00CA124D" w:rsidRPr="00CA124D" w:rsidRDefault="00CA124D" w:rsidP="00CA124D">
      <w:pPr>
        <w:spacing w:after="0" w:line="240" w:lineRule="auto"/>
        <w:ind w:firstLine="284"/>
        <w:jc w:val="both"/>
        <w:rPr>
          <w:rFonts w:ascii="Times New Roman" w:eastAsia="Calibri" w:hAnsi="Times New Roman" w:cs="Times New Roman"/>
          <w:sz w:val="24"/>
          <w:szCs w:val="24"/>
          <w:lang w:eastAsia="ru-RU"/>
        </w:rPr>
      </w:pPr>
      <w:r w:rsidRPr="00CA124D">
        <w:rPr>
          <w:rFonts w:ascii="Times New Roman" w:eastAsia="Calibri" w:hAnsi="Times New Roman" w:cs="Times New Roman"/>
          <w:sz w:val="24"/>
          <w:szCs w:val="24"/>
          <w:lang w:eastAsia="ru-RU"/>
        </w:rPr>
        <w:t xml:space="preserve">- внедрение в практику каждого учителя новых технологий  обучения; </w:t>
      </w:r>
    </w:p>
    <w:p w:rsidR="00CA124D" w:rsidRPr="00CA124D" w:rsidRDefault="00CA124D" w:rsidP="00CA124D">
      <w:pPr>
        <w:spacing w:after="0" w:line="240" w:lineRule="auto"/>
        <w:ind w:firstLine="284"/>
        <w:jc w:val="both"/>
        <w:rPr>
          <w:rFonts w:ascii="Times New Roman" w:eastAsia="Calibri" w:hAnsi="Times New Roman" w:cs="Times New Roman"/>
          <w:sz w:val="24"/>
          <w:szCs w:val="24"/>
          <w:lang w:eastAsia="ru-RU"/>
        </w:rPr>
      </w:pPr>
      <w:r w:rsidRPr="00CA124D">
        <w:rPr>
          <w:rFonts w:ascii="Times New Roman" w:eastAsia="Calibri" w:hAnsi="Times New Roman" w:cs="Times New Roman"/>
          <w:sz w:val="24"/>
          <w:szCs w:val="24"/>
          <w:lang w:eastAsia="ru-RU"/>
        </w:rPr>
        <w:t xml:space="preserve">- работа с одарёнными детьми: </w:t>
      </w:r>
    </w:p>
    <w:p w:rsidR="00CA124D" w:rsidRPr="00CA124D" w:rsidRDefault="0094589A" w:rsidP="00CA124D">
      <w:pPr>
        <w:spacing w:after="0" w:line="240" w:lineRule="auto"/>
        <w:ind w:firstLine="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A124D" w:rsidRPr="00CA124D">
        <w:rPr>
          <w:rFonts w:ascii="Times New Roman" w:eastAsia="Calibri" w:hAnsi="Times New Roman" w:cs="Times New Roman"/>
          <w:sz w:val="24"/>
          <w:szCs w:val="24"/>
          <w:lang w:eastAsia="ru-RU"/>
        </w:rPr>
        <w:t xml:space="preserve">организация и проведение школьных олимпиад по физической культуре, </w:t>
      </w:r>
    </w:p>
    <w:p w:rsidR="00CA124D" w:rsidRPr="00CA124D" w:rsidRDefault="0094589A" w:rsidP="00CA124D">
      <w:pPr>
        <w:spacing w:after="0" w:line="240" w:lineRule="auto"/>
        <w:ind w:firstLine="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A124D" w:rsidRPr="00CA124D">
        <w:rPr>
          <w:rFonts w:ascii="Times New Roman" w:eastAsia="Calibri" w:hAnsi="Times New Roman" w:cs="Times New Roman"/>
          <w:sz w:val="24"/>
          <w:szCs w:val="24"/>
          <w:lang w:eastAsia="ru-RU"/>
        </w:rPr>
        <w:t xml:space="preserve">участие школьников в городской и республиканской олимпиаде; </w:t>
      </w:r>
    </w:p>
    <w:p w:rsidR="00CA124D" w:rsidRPr="00CA124D" w:rsidRDefault="0094589A" w:rsidP="0094589A">
      <w:pPr>
        <w:spacing w:after="0" w:line="240" w:lineRule="auto"/>
        <w:ind w:firstLine="284"/>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A124D" w:rsidRPr="00CA124D">
        <w:rPr>
          <w:rFonts w:ascii="Times New Roman" w:eastAsia="Calibri" w:hAnsi="Times New Roman" w:cs="Times New Roman"/>
          <w:sz w:val="24"/>
          <w:szCs w:val="24"/>
          <w:lang w:eastAsia="ru-RU"/>
        </w:rPr>
        <w:t>организация кружковых занятий с учащимися;</w:t>
      </w:r>
    </w:p>
    <w:p w:rsidR="00CA124D" w:rsidRPr="00CA124D" w:rsidRDefault="00CA124D" w:rsidP="00CA124D">
      <w:pPr>
        <w:spacing w:after="0" w:line="240" w:lineRule="auto"/>
        <w:ind w:firstLine="284"/>
        <w:jc w:val="both"/>
        <w:rPr>
          <w:rFonts w:ascii="Times New Roman" w:eastAsia="Calibri" w:hAnsi="Times New Roman" w:cs="Times New Roman"/>
          <w:sz w:val="24"/>
          <w:szCs w:val="24"/>
          <w:lang w:eastAsia="ru-RU"/>
        </w:rPr>
      </w:pPr>
      <w:r w:rsidRPr="00CA124D">
        <w:rPr>
          <w:rFonts w:ascii="Times New Roman" w:eastAsia="Calibri" w:hAnsi="Times New Roman" w:cs="Times New Roman"/>
          <w:sz w:val="24"/>
          <w:szCs w:val="24"/>
          <w:lang w:eastAsia="ru-RU"/>
        </w:rPr>
        <w:t xml:space="preserve">- работа по совершенствованию учебно-методического комплекса и материальной  базы кабинетов; использование ресурсов </w:t>
      </w:r>
      <w:proofErr w:type="spellStart"/>
      <w:r w:rsidRPr="00CA124D">
        <w:rPr>
          <w:rFonts w:ascii="Times New Roman" w:eastAsia="Calibri" w:hAnsi="Times New Roman" w:cs="Times New Roman"/>
          <w:sz w:val="24"/>
          <w:szCs w:val="24"/>
          <w:lang w:eastAsia="ru-RU"/>
        </w:rPr>
        <w:t>медиотеки</w:t>
      </w:r>
      <w:proofErr w:type="spellEnd"/>
      <w:r w:rsidRPr="00CA124D">
        <w:rPr>
          <w:rFonts w:ascii="Times New Roman" w:eastAsia="Calibri" w:hAnsi="Times New Roman" w:cs="Times New Roman"/>
          <w:sz w:val="24"/>
          <w:szCs w:val="24"/>
          <w:lang w:eastAsia="ru-RU"/>
        </w:rPr>
        <w:t xml:space="preserve"> (в том числе и Интернета) в учебно-образовательных целях; </w:t>
      </w:r>
    </w:p>
    <w:p w:rsidR="00CA124D" w:rsidRPr="00CA124D" w:rsidRDefault="00CA124D" w:rsidP="00CA124D">
      <w:pPr>
        <w:spacing w:after="240" w:line="240" w:lineRule="auto"/>
        <w:ind w:firstLine="284"/>
        <w:jc w:val="both"/>
        <w:rPr>
          <w:rFonts w:ascii="Times New Roman" w:eastAsia="Calibri" w:hAnsi="Times New Roman" w:cs="Times New Roman"/>
          <w:sz w:val="24"/>
          <w:szCs w:val="24"/>
          <w:lang w:eastAsia="ru-RU"/>
        </w:rPr>
      </w:pPr>
      <w:r w:rsidRPr="00CA124D">
        <w:rPr>
          <w:rFonts w:ascii="Times New Roman" w:eastAsia="Calibri" w:hAnsi="Times New Roman" w:cs="Times New Roman"/>
          <w:sz w:val="24"/>
          <w:szCs w:val="24"/>
          <w:lang w:eastAsia="ru-RU"/>
        </w:rPr>
        <w:t>- внеклассная работа с учащимися по развитию познавательного интереса у них к изучаемым предметам, по повышению их образовательного уровня (в том числе через участие в предметных неделях.)</w:t>
      </w:r>
    </w:p>
    <w:p w:rsidR="00171782" w:rsidRPr="00CA124D" w:rsidRDefault="00171782" w:rsidP="00262925">
      <w:pPr>
        <w:spacing w:after="100" w:afterAutospacing="1" w:line="240" w:lineRule="auto"/>
        <w:jc w:val="both"/>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 xml:space="preserve">Состав школьного методического объединения </w:t>
      </w:r>
    </w:p>
    <w:tbl>
      <w:tblPr>
        <w:tblW w:w="10065" w:type="dxa"/>
        <w:tblCellSpacing w:w="15" w:type="dxa"/>
        <w:tblInd w:w="-2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0"/>
        <w:gridCol w:w="3118"/>
        <w:gridCol w:w="3402"/>
        <w:gridCol w:w="2835"/>
      </w:tblGrid>
      <w:tr w:rsidR="00262925" w:rsidRPr="00CA124D" w:rsidTr="0013466E">
        <w:trPr>
          <w:tblCellSpacing w:w="15" w:type="dxa"/>
        </w:trPr>
        <w:tc>
          <w:tcPr>
            <w:tcW w:w="665" w:type="dxa"/>
            <w:tcBorders>
              <w:top w:val="outset" w:sz="6" w:space="0" w:color="auto"/>
              <w:left w:val="outset" w:sz="6" w:space="0" w:color="auto"/>
              <w:bottom w:val="outset" w:sz="6" w:space="0" w:color="auto"/>
              <w:right w:val="outset" w:sz="6" w:space="0" w:color="auto"/>
            </w:tcBorders>
          </w:tcPr>
          <w:p w:rsidR="00262925" w:rsidRPr="00CA124D" w:rsidRDefault="00262925" w:rsidP="00624C84">
            <w:pPr>
              <w:spacing w:after="0" w:line="240" w:lineRule="auto"/>
              <w:jc w:val="center"/>
              <w:rPr>
                <w:rFonts w:ascii="Times New Roman" w:eastAsia="Times New Roman" w:hAnsi="Times New Roman" w:cs="Times New Roman"/>
                <w:b/>
                <w:sz w:val="24"/>
                <w:szCs w:val="24"/>
                <w:lang w:eastAsia="ru-RU"/>
              </w:rPr>
            </w:pPr>
            <w:r w:rsidRPr="00CA124D">
              <w:rPr>
                <w:rFonts w:ascii="Times New Roman" w:eastAsia="Times New Roman" w:hAnsi="Times New Roman" w:cs="Times New Roman"/>
                <w:b/>
                <w:sz w:val="24"/>
                <w:szCs w:val="24"/>
                <w:lang w:eastAsia="ru-RU"/>
              </w:rPr>
              <w:t>№</w:t>
            </w:r>
          </w:p>
        </w:tc>
        <w:tc>
          <w:tcPr>
            <w:tcW w:w="3088" w:type="dxa"/>
            <w:tcBorders>
              <w:top w:val="outset" w:sz="6" w:space="0" w:color="auto"/>
              <w:left w:val="outset" w:sz="6" w:space="0" w:color="auto"/>
              <w:bottom w:val="outset" w:sz="6" w:space="0" w:color="auto"/>
              <w:right w:val="outset" w:sz="6" w:space="0" w:color="auto"/>
            </w:tcBorders>
            <w:vAlign w:val="center"/>
            <w:hideMark/>
          </w:tcPr>
          <w:p w:rsidR="00262925" w:rsidRPr="00CA124D" w:rsidRDefault="00262925" w:rsidP="00624C84">
            <w:pPr>
              <w:spacing w:after="0" w:line="240" w:lineRule="auto"/>
              <w:jc w:val="center"/>
              <w:rPr>
                <w:rFonts w:ascii="Times New Roman" w:eastAsia="Times New Roman" w:hAnsi="Times New Roman" w:cs="Times New Roman"/>
                <w:b/>
                <w:sz w:val="24"/>
                <w:szCs w:val="24"/>
                <w:lang w:eastAsia="ru-RU"/>
              </w:rPr>
            </w:pPr>
            <w:r w:rsidRPr="00CA124D">
              <w:rPr>
                <w:rFonts w:ascii="Times New Roman" w:eastAsia="Times New Roman" w:hAnsi="Times New Roman" w:cs="Times New Roman"/>
                <w:b/>
                <w:sz w:val="24"/>
                <w:szCs w:val="24"/>
                <w:lang w:eastAsia="ru-RU"/>
              </w:rPr>
              <w:t>ФИО учителя</w:t>
            </w:r>
          </w:p>
        </w:tc>
        <w:tc>
          <w:tcPr>
            <w:tcW w:w="3372" w:type="dxa"/>
            <w:tcBorders>
              <w:top w:val="outset" w:sz="6" w:space="0" w:color="auto"/>
              <w:left w:val="outset" w:sz="6" w:space="0" w:color="auto"/>
              <w:bottom w:val="outset" w:sz="6" w:space="0" w:color="auto"/>
              <w:right w:val="outset" w:sz="6" w:space="0" w:color="auto"/>
            </w:tcBorders>
            <w:vAlign w:val="center"/>
            <w:hideMark/>
          </w:tcPr>
          <w:p w:rsidR="00262925" w:rsidRPr="00CA124D" w:rsidRDefault="00262925" w:rsidP="00624C84">
            <w:pPr>
              <w:spacing w:after="0" w:line="240" w:lineRule="auto"/>
              <w:jc w:val="center"/>
              <w:rPr>
                <w:rFonts w:ascii="Times New Roman" w:eastAsia="Times New Roman" w:hAnsi="Times New Roman" w:cs="Times New Roman"/>
                <w:b/>
                <w:sz w:val="24"/>
                <w:szCs w:val="24"/>
                <w:lang w:eastAsia="ru-RU"/>
              </w:rPr>
            </w:pPr>
            <w:r w:rsidRPr="00CA124D">
              <w:rPr>
                <w:rFonts w:ascii="Times New Roman" w:eastAsia="Times New Roman" w:hAnsi="Times New Roman" w:cs="Times New Roman"/>
                <w:b/>
                <w:sz w:val="24"/>
                <w:szCs w:val="24"/>
                <w:lang w:eastAsia="ru-RU"/>
              </w:rPr>
              <w:t>Должность</w:t>
            </w:r>
          </w:p>
        </w:tc>
        <w:tc>
          <w:tcPr>
            <w:tcW w:w="2790" w:type="dxa"/>
            <w:tcBorders>
              <w:top w:val="outset" w:sz="6" w:space="0" w:color="auto"/>
              <w:left w:val="outset" w:sz="6" w:space="0" w:color="auto"/>
              <w:bottom w:val="outset" w:sz="6" w:space="0" w:color="auto"/>
              <w:right w:val="outset" w:sz="6" w:space="0" w:color="auto"/>
            </w:tcBorders>
            <w:vAlign w:val="center"/>
            <w:hideMark/>
          </w:tcPr>
          <w:p w:rsidR="00262925" w:rsidRPr="00CA124D" w:rsidRDefault="00262925" w:rsidP="00624C84">
            <w:pPr>
              <w:spacing w:after="0" w:line="240" w:lineRule="auto"/>
              <w:jc w:val="center"/>
              <w:rPr>
                <w:rFonts w:ascii="Times New Roman" w:eastAsia="Times New Roman" w:hAnsi="Times New Roman" w:cs="Times New Roman"/>
                <w:b/>
                <w:sz w:val="24"/>
                <w:szCs w:val="24"/>
                <w:lang w:eastAsia="ru-RU"/>
              </w:rPr>
            </w:pPr>
            <w:r w:rsidRPr="00CA124D">
              <w:rPr>
                <w:rFonts w:ascii="Times New Roman" w:eastAsia="Times New Roman" w:hAnsi="Times New Roman" w:cs="Times New Roman"/>
                <w:b/>
                <w:sz w:val="24"/>
                <w:szCs w:val="24"/>
                <w:lang w:eastAsia="ru-RU"/>
              </w:rPr>
              <w:t>Категория</w:t>
            </w:r>
          </w:p>
        </w:tc>
      </w:tr>
      <w:tr w:rsidR="00262925" w:rsidRPr="00CA124D" w:rsidTr="0013466E">
        <w:trPr>
          <w:tblCellSpacing w:w="15" w:type="dxa"/>
        </w:trPr>
        <w:tc>
          <w:tcPr>
            <w:tcW w:w="665" w:type="dxa"/>
            <w:tcBorders>
              <w:top w:val="outset" w:sz="6" w:space="0" w:color="auto"/>
              <w:left w:val="outset" w:sz="6" w:space="0" w:color="auto"/>
              <w:bottom w:val="outset" w:sz="6" w:space="0" w:color="auto"/>
              <w:right w:val="outset" w:sz="6" w:space="0" w:color="auto"/>
            </w:tcBorders>
          </w:tcPr>
          <w:p w:rsidR="00262925" w:rsidRPr="00CA124D" w:rsidRDefault="00262925" w:rsidP="00624C84">
            <w:pPr>
              <w:pStyle w:val="a6"/>
              <w:numPr>
                <w:ilvl w:val="0"/>
                <w:numId w:val="6"/>
              </w:numPr>
              <w:spacing w:after="0" w:line="240" w:lineRule="auto"/>
              <w:jc w:val="both"/>
              <w:rPr>
                <w:rFonts w:ascii="Times New Roman" w:eastAsia="Times New Roman" w:hAnsi="Times New Roman" w:cs="Times New Roman"/>
                <w:sz w:val="24"/>
                <w:szCs w:val="24"/>
                <w:lang w:eastAsia="ru-RU"/>
              </w:rPr>
            </w:pPr>
          </w:p>
        </w:tc>
        <w:tc>
          <w:tcPr>
            <w:tcW w:w="3088" w:type="dxa"/>
            <w:tcBorders>
              <w:top w:val="outset" w:sz="6" w:space="0" w:color="auto"/>
              <w:left w:val="outset" w:sz="6" w:space="0" w:color="auto"/>
              <w:bottom w:val="outset" w:sz="6" w:space="0" w:color="auto"/>
              <w:right w:val="outset" w:sz="6" w:space="0" w:color="auto"/>
            </w:tcBorders>
          </w:tcPr>
          <w:p w:rsidR="00262925" w:rsidRPr="00CA124D" w:rsidRDefault="00262925" w:rsidP="00624C84">
            <w:pPr>
              <w:spacing w:after="0"/>
              <w:rPr>
                <w:rFonts w:ascii="Times New Roman" w:hAnsi="Times New Roman" w:cs="Times New Roman"/>
                <w:color w:val="000000"/>
                <w:sz w:val="24"/>
                <w:szCs w:val="24"/>
              </w:rPr>
            </w:pPr>
            <w:r w:rsidRPr="00CA124D">
              <w:rPr>
                <w:rFonts w:ascii="Times New Roman" w:hAnsi="Times New Roman" w:cs="Times New Roman"/>
                <w:color w:val="000000"/>
                <w:sz w:val="24"/>
                <w:szCs w:val="24"/>
              </w:rPr>
              <w:t>Акопян Татьяна Павловна</w:t>
            </w:r>
          </w:p>
        </w:tc>
        <w:tc>
          <w:tcPr>
            <w:tcW w:w="3372" w:type="dxa"/>
            <w:tcBorders>
              <w:top w:val="outset" w:sz="6" w:space="0" w:color="auto"/>
              <w:left w:val="outset" w:sz="6" w:space="0" w:color="auto"/>
              <w:bottom w:val="outset" w:sz="6" w:space="0" w:color="auto"/>
              <w:right w:val="outset" w:sz="6" w:space="0" w:color="auto"/>
            </w:tcBorders>
            <w:vAlign w:val="center"/>
            <w:hideMark/>
          </w:tcPr>
          <w:p w:rsidR="00262925" w:rsidRPr="00CA124D" w:rsidRDefault="00262925" w:rsidP="00624C84">
            <w:pPr>
              <w:spacing w:after="0"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Учитель истории, и обществознания</w:t>
            </w:r>
          </w:p>
        </w:tc>
        <w:tc>
          <w:tcPr>
            <w:tcW w:w="2790" w:type="dxa"/>
            <w:tcBorders>
              <w:top w:val="outset" w:sz="6" w:space="0" w:color="auto"/>
              <w:left w:val="outset" w:sz="6" w:space="0" w:color="auto"/>
              <w:bottom w:val="outset" w:sz="6" w:space="0" w:color="auto"/>
              <w:right w:val="outset" w:sz="6" w:space="0" w:color="auto"/>
            </w:tcBorders>
            <w:hideMark/>
          </w:tcPr>
          <w:p w:rsidR="00262925" w:rsidRPr="00CA124D" w:rsidRDefault="00262925" w:rsidP="00624C84">
            <w:pPr>
              <w:spacing w:after="0"/>
              <w:rPr>
                <w:rFonts w:ascii="Times New Roman" w:hAnsi="Times New Roman" w:cs="Times New Roman"/>
                <w:color w:val="000000"/>
                <w:sz w:val="24"/>
                <w:szCs w:val="24"/>
              </w:rPr>
            </w:pPr>
            <w:proofErr w:type="gramStart"/>
            <w:r w:rsidRPr="00CA124D">
              <w:rPr>
                <w:rFonts w:ascii="Times New Roman" w:hAnsi="Times New Roman" w:cs="Times New Roman"/>
                <w:color w:val="000000"/>
                <w:sz w:val="24"/>
                <w:szCs w:val="24"/>
              </w:rPr>
              <w:t>высшая</w:t>
            </w:r>
            <w:proofErr w:type="gramEnd"/>
            <w:r w:rsidRPr="00CA124D">
              <w:rPr>
                <w:rFonts w:ascii="Times New Roman" w:hAnsi="Times New Roman" w:cs="Times New Roman"/>
                <w:color w:val="000000"/>
                <w:sz w:val="24"/>
                <w:szCs w:val="24"/>
              </w:rPr>
              <w:t>, 2019 г.</w:t>
            </w:r>
          </w:p>
        </w:tc>
      </w:tr>
      <w:tr w:rsidR="006E6B88" w:rsidRPr="00CA124D" w:rsidTr="00D56E16">
        <w:trPr>
          <w:tblCellSpacing w:w="15" w:type="dxa"/>
        </w:trPr>
        <w:tc>
          <w:tcPr>
            <w:tcW w:w="665" w:type="dxa"/>
            <w:tcBorders>
              <w:top w:val="outset" w:sz="6" w:space="0" w:color="auto"/>
              <w:left w:val="outset" w:sz="6" w:space="0" w:color="auto"/>
              <w:bottom w:val="outset" w:sz="6" w:space="0" w:color="auto"/>
              <w:right w:val="outset" w:sz="6" w:space="0" w:color="auto"/>
            </w:tcBorders>
          </w:tcPr>
          <w:p w:rsidR="006E6B88" w:rsidRPr="00CA124D" w:rsidRDefault="006E6B88" w:rsidP="00624C84">
            <w:pPr>
              <w:pStyle w:val="a6"/>
              <w:numPr>
                <w:ilvl w:val="0"/>
                <w:numId w:val="6"/>
              </w:numPr>
              <w:spacing w:after="0" w:line="240" w:lineRule="auto"/>
              <w:jc w:val="both"/>
              <w:rPr>
                <w:rFonts w:ascii="Times New Roman" w:eastAsia="Times New Roman" w:hAnsi="Times New Roman" w:cs="Times New Roman"/>
                <w:sz w:val="24"/>
                <w:szCs w:val="24"/>
                <w:lang w:eastAsia="ru-RU"/>
              </w:rPr>
            </w:pPr>
          </w:p>
        </w:tc>
        <w:tc>
          <w:tcPr>
            <w:tcW w:w="3088" w:type="dxa"/>
            <w:tcBorders>
              <w:top w:val="outset" w:sz="6" w:space="0" w:color="auto"/>
              <w:left w:val="outset" w:sz="6" w:space="0" w:color="auto"/>
              <w:bottom w:val="outset" w:sz="6" w:space="0" w:color="auto"/>
              <w:right w:val="outset" w:sz="6" w:space="0" w:color="auto"/>
            </w:tcBorders>
          </w:tcPr>
          <w:p w:rsidR="006E6B88" w:rsidRPr="00CA124D" w:rsidRDefault="006E6B88" w:rsidP="005E748F">
            <w:pPr>
              <w:spacing w:after="0"/>
              <w:rPr>
                <w:rFonts w:ascii="Times New Roman" w:hAnsi="Times New Roman" w:cs="Times New Roman"/>
                <w:sz w:val="24"/>
                <w:szCs w:val="24"/>
              </w:rPr>
            </w:pPr>
            <w:proofErr w:type="spellStart"/>
            <w:r>
              <w:rPr>
                <w:rFonts w:ascii="Times New Roman" w:hAnsi="Times New Roman" w:cs="Times New Roman"/>
                <w:sz w:val="24"/>
                <w:szCs w:val="24"/>
              </w:rPr>
              <w:t>Темирб</w:t>
            </w:r>
            <w:r w:rsidR="005E748F">
              <w:rPr>
                <w:rFonts w:ascii="Times New Roman" w:hAnsi="Times New Roman" w:cs="Times New Roman"/>
                <w:sz w:val="24"/>
                <w:szCs w:val="24"/>
              </w:rPr>
              <w:t>о</w:t>
            </w:r>
            <w:r>
              <w:rPr>
                <w:rFonts w:ascii="Times New Roman" w:hAnsi="Times New Roman" w:cs="Times New Roman"/>
                <w:sz w:val="24"/>
                <w:szCs w:val="24"/>
              </w:rPr>
              <w:t>латов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Алибек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Хасанович</w:t>
            </w:r>
            <w:proofErr w:type="spellEnd"/>
          </w:p>
        </w:tc>
        <w:tc>
          <w:tcPr>
            <w:tcW w:w="3372" w:type="dxa"/>
            <w:tcBorders>
              <w:top w:val="outset" w:sz="6" w:space="0" w:color="auto"/>
              <w:left w:val="outset" w:sz="6" w:space="0" w:color="auto"/>
              <w:bottom w:val="outset" w:sz="6" w:space="0" w:color="auto"/>
              <w:right w:val="outset" w:sz="6" w:space="0" w:color="auto"/>
            </w:tcBorders>
            <w:vAlign w:val="center"/>
          </w:tcPr>
          <w:p w:rsidR="006E6B88" w:rsidRPr="00CA124D" w:rsidRDefault="005E748F" w:rsidP="005E748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истори</w:t>
            </w:r>
            <w:r w:rsidR="006E6B88" w:rsidRPr="00CA124D">
              <w:rPr>
                <w:rFonts w:ascii="Times New Roman" w:eastAsia="Times New Roman" w:hAnsi="Times New Roman" w:cs="Times New Roman"/>
                <w:sz w:val="24"/>
                <w:szCs w:val="24"/>
                <w:lang w:eastAsia="ru-RU"/>
              </w:rPr>
              <w:t>и</w:t>
            </w:r>
          </w:p>
        </w:tc>
        <w:tc>
          <w:tcPr>
            <w:tcW w:w="2790" w:type="dxa"/>
            <w:tcBorders>
              <w:top w:val="outset" w:sz="6" w:space="0" w:color="auto"/>
              <w:left w:val="outset" w:sz="6" w:space="0" w:color="auto"/>
              <w:bottom w:val="outset" w:sz="6" w:space="0" w:color="auto"/>
              <w:right w:val="outset" w:sz="6" w:space="0" w:color="auto"/>
            </w:tcBorders>
            <w:vAlign w:val="center"/>
          </w:tcPr>
          <w:p w:rsidR="006E6B88" w:rsidRPr="00CA124D" w:rsidRDefault="006E6B88" w:rsidP="006701F7">
            <w:pPr>
              <w:spacing w:after="0"/>
              <w:rPr>
                <w:rFonts w:ascii="Times New Roman" w:hAnsi="Times New Roman" w:cs="Times New Roman"/>
                <w:sz w:val="24"/>
                <w:szCs w:val="24"/>
              </w:rPr>
            </w:pPr>
            <w:r>
              <w:rPr>
                <w:rFonts w:ascii="Times New Roman" w:hAnsi="Times New Roman" w:cs="Times New Roman"/>
                <w:sz w:val="24"/>
                <w:szCs w:val="24"/>
              </w:rPr>
              <w:t>Молодой специалист</w:t>
            </w:r>
          </w:p>
        </w:tc>
      </w:tr>
      <w:tr w:rsidR="006E6B88" w:rsidRPr="00CA124D" w:rsidTr="0094589A">
        <w:trPr>
          <w:tblCellSpacing w:w="15" w:type="dxa"/>
        </w:trPr>
        <w:tc>
          <w:tcPr>
            <w:tcW w:w="665" w:type="dxa"/>
            <w:tcBorders>
              <w:top w:val="outset" w:sz="6" w:space="0" w:color="auto"/>
              <w:left w:val="outset" w:sz="6" w:space="0" w:color="auto"/>
              <w:bottom w:val="outset" w:sz="6" w:space="0" w:color="auto"/>
              <w:right w:val="outset" w:sz="6" w:space="0" w:color="auto"/>
            </w:tcBorders>
          </w:tcPr>
          <w:p w:rsidR="006E6B88" w:rsidRPr="00CA124D" w:rsidRDefault="006E6B88" w:rsidP="00624C84">
            <w:pPr>
              <w:pStyle w:val="a6"/>
              <w:numPr>
                <w:ilvl w:val="0"/>
                <w:numId w:val="6"/>
              </w:numPr>
              <w:spacing w:after="0" w:line="240" w:lineRule="auto"/>
              <w:jc w:val="both"/>
              <w:rPr>
                <w:rFonts w:ascii="Times New Roman" w:eastAsia="Times New Roman" w:hAnsi="Times New Roman" w:cs="Times New Roman"/>
                <w:sz w:val="24"/>
                <w:szCs w:val="24"/>
                <w:lang w:eastAsia="ru-RU"/>
              </w:rPr>
            </w:pPr>
          </w:p>
        </w:tc>
        <w:tc>
          <w:tcPr>
            <w:tcW w:w="3088" w:type="dxa"/>
            <w:tcBorders>
              <w:top w:val="outset" w:sz="6" w:space="0" w:color="auto"/>
              <w:left w:val="outset" w:sz="6" w:space="0" w:color="auto"/>
              <w:bottom w:val="outset" w:sz="6" w:space="0" w:color="auto"/>
              <w:right w:val="outset" w:sz="6" w:space="0" w:color="auto"/>
            </w:tcBorders>
          </w:tcPr>
          <w:p w:rsidR="006E6B88" w:rsidRPr="00CA124D" w:rsidRDefault="006E6B88" w:rsidP="00A443D4">
            <w:pPr>
              <w:spacing w:after="0"/>
              <w:rPr>
                <w:rFonts w:ascii="Times New Roman" w:hAnsi="Times New Roman" w:cs="Times New Roman"/>
                <w:color w:val="000000"/>
                <w:sz w:val="24"/>
                <w:szCs w:val="24"/>
              </w:rPr>
            </w:pPr>
            <w:proofErr w:type="spellStart"/>
            <w:r w:rsidRPr="00CA124D">
              <w:rPr>
                <w:rFonts w:ascii="Times New Roman" w:hAnsi="Times New Roman" w:cs="Times New Roman"/>
                <w:color w:val="000000"/>
                <w:sz w:val="24"/>
                <w:szCs w:val="24"/>
              </w:rPr>
              <w:t>Демковский</w:t>
            </w:r>
            <w:proofErr w:type="spellEnd"/>
            <w:r w:rsidRPr="00CA124D">
              <w:rPr>
                <w:rFonts w:ascii="Times New Roman" w:hAnsi="Times New Roman" w:cs="Times New Roman"/>
                <w:color w:val="000000"/>
                <w:sz w:val="24"/>
                <w:szCs w:val="24"/>
              </w:rPr>
              <w:t xml:space="preserve"> Максим Владимирович</w:t>
            </w:r>
          </w:p>
        </w:tc>
        <w:tc>
          <w:tcPr>
            <w:tcW w:w="3372" w:type="dxa"/>
            <w:tcBorders>
              <w:top w:val="outset" w:sz="6" w:space="0" w:color="auto"/>
              <w:left w:val="outset" w:sz="6" w:space="0" w:color="auto"/>
              <w:bottom w:val="outset" w:sz="6" w:space="0" w:color="auto"/>
              <w:right w:val="outset" w:sz="6" w:space="0" w:color="auto"/>
            </w:tcBorders>
            <w:vAlign w:val="center"/>
          </w:tcPr>
          <w:p w:rsidR="006E6B88" w:rsidRPr="00CA124D" w:rsidRDefault="006E6B88" w:rsidP="00A443D4">
            <w:pPr>
              <w:spacing w:after="0"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Учитель технологии, ОБЖ</w:t>
            </w:r>
          </w:p>
        </w:tc>
        <w:tc>
          <w:tcPr>
            <w:tcW w:w="2790" w:type="dxa"/>
            <w:tcBorders>
              <w:top w:val="outset" w:sz="6" w:space="0" w:color="auto"/>
              <w:left w:val="outset" w:sz="6" w:space="0" w:color="auto"/>
              <w:bottom w:val="outset" w:sz="6" w:space="0" w:color="auto"/>
              <w:right w:val="outset" w:sz="6" w:space="0" w:color="auto"/>
            </w:tcBorders>
          </w:tcPr>
          <w:p w:rsidR="006E6B88" w:rsidRPr="00CA124D" w:rsidRDefault="006E6B88" w:rsidP="00A443D4">
            <w:pPr>
              <w:spacing w:after="0"/>
              <w:rPr>
                <w:rFonts w:ascii="Times New Roman" w:hAnsi="Times New Roman" w:cs="Times New Roman"/>
                <w:color w:val="000000"/>
                <w:sz w:val="24"/>
                <w:szCs w:val="24"/>
              </w:rPr>
            </w:pPr>
            <w:r w:rsidRPr="00CA124D">
              <w:rPr>
                <w:rFonts w:ascii="Times New Roman" w:hAnsi="Times New Roman" w:cs="Times New Roman"/>
                <w:color w:val="000000"/>
                <w:sz w:val="24"/>
                <w:szCs w:val="24"/>
              </w:rPr>
              <w:t>соответствие занимаемой должности, 2018 г.</w:t>
            </w:r>
          </w:p>
        </w:tc>
      </w:tr>
      <w:tr w:rsidR="006E6B88" w:rsidRPr="00CA124D" w:rsidTr="0094589A">
        <w:trPr>
          <w:tblCellSpacing w:w="15" w:type="dxa"/>
        </w:trPr>
        <w:tc>
          <w:tcPr>
            <w:tcW w:w="665" w:type="dxa"/>
            <w:tcBorders>
              <w:top w:val="outset" w:sz="6" w:space="0" w:color="auto"/>
              <w:left w:val="outset" w:sz="6" w:space="0" w:color="auto"/>
              <w:bottom w:val="outset" w:sz="6" w:space="0" w:color="auto"/>
              <w:right w:val="outset" w:sz="6" w:space="0" w:color="auto"/>
            </w:tcBorders>
          </w:tcPr>
          <w:p w:rsidR="006E6B88" w:rsidRPr="00CA124D" w:rsidRDefault="006E6B88" w:rsidP="00624C84">
            <w:pPr>
              <w:pStyle w:val="a6"/>
              <w:numPr>
                <w:ilvl w:val="0"/>
                <w:numId w:val="6"/>
              </w:numPr>
              <w:spacing w:after="0" w:line="240" w:lineRule="auto"/>
              <w:jc w:val="both"/>
              <w:rPr>
                <w:rFonts w:ascii="Times New Roman" w:eastAsia="Times New Roman" w:hAnsi="Times New Roman" w:cs="Times New Roman"/>
                <w:sz w:val="24"/>
                <w:szCs w:val="24"/>
                <w:lang w:eastAsia="ru-RU"/>
              </w:rPr>
            </w:pPr>
          </w:p>
        </w:tc>
        <w:tc>
          <w:tcPr>
            <w:tcW w:w="3088" w:type="dxa"/>
            <w:tcBorders>
              <w:top w:val="outset" w:sz="6" w:space="0" w:color="auto"/>
              <w:left w:val="outset" w:sz="6" w:space="0" w:color="auto"/>
              <w:bottom w:val="outset" w:sz="6" w:space="0" w:color="auto"/>
              <w:right w:val="outset" w:sz="6" w:space="0" w:color="auto"/>
            </w:tcBorders>
          </w:tcPr>
          <w:p w:rsidR="006E6B88" w:rsidRPr="00CA124D" w:rsidRDefault="006E6B88" w:rsidP="00A443D4">
            <w:pPr>
              <w:spacing w:after="0"/>
              <w:rPr>
                <w:rFonts w:ascii="Times New Roman" w:hAnsi="Times New Roman" w:cs="Times New Roman"/>
                <w:color w:val="000000"/>
                <w:sz w:val="24"/>
                <w:szCs w:val="24"/>
              </w:rPr>
            </w:pPr>
            <w:proofErr w:type="spellStart"/>
            <w:r w:rsidRPr="00CA124D">
              <w:rPr>
                <w:rFonts w:ascii="Times New Roman" w:hAnsi="Times New Roman" w:cs="Times New Roman"/>
                <w:color w:val="000000"/>
                <w:sz w:val="24"/>
                <w:szCs w:val="24"/>
              </w:rPr>
              <w:t>Пясто</w:t>
            </w:r>
            <w:proofErr w:type="spellEnd"/>
            <w:r w:rsidRPr="00CA124D">
              <w:rPr>
                <w:rFonts w:ascii="Times New Roman" w:hAnsi="Times New Roman" w:cs="Times New Roman"/>
                <w:color w:val="000000"/>
                <w:sz w:val="24"/>
                <w:szCs w:val="24"/>
              </w:rPr>
              <w:t xml:space="preserve"> Ольга Сергеевна</w:t>
            </w:r>
          </w:p>
        </w:tc>
        <w:tc>
          <w:tcPr>
            <w:tcW w:w="3372" w:type="dxa"/>
            <w:tcBorders>
              <w:top w:val="outset" w:sz="6" w:space="0" w:color="auto"/>
              <w:left w:val="outset" w:sz="6" w:space="0" w:color="auto"/>
              <w:bottom w:val="outset" w:sz="6" w:space="0" w:color="auto"/>
              <w:right w:val="outset" w:sz="6" w:space="0" w:color="auto"/>
            </w:tcBorders>
            <w:vAlign w:val="center"/>
          </w:tcPr>
          <w:p w:rsidR="006E6B88" w:rsidRPr="00CA124D" w:rsidRDefault="006E6B88" w:rsidP="00A443D4">
            <w:pPr>
              <w:spacing w:after="0"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Учитель технологии</w:t>
            </w:r>
          </w:p>
        </w:tc>
        <w:tc>
          <w:tcPr>
            <w:tcW w:w="2790" w:type="dxa"/>
            <w:tcBorders>
              <w:top w:val="outset" w:sz="6" w:space="0" w:color="auto"/>
              <w:left w:val="outset" w:sz="6" w:space="0" w:color="auto"/>
              <w:bottom w:val="outset" w:sz="6" w:space="0" w:color="auto"/>
              <w:right w:val="outset" w:sz="6" w:space="0" w:color="auto"/>
            </w:tcBorders>
          </w:tcPr>
          <w:p w:rsidR="006E6B88" w:rsidRPr="00CA124D" w:rsidRDefault="006E6B88" w:rsidP="00A443D4">
            <w:pPr>
              <w:spacing w:after="0"/>
              <w:rPr>
                <w:rFonts w:ascii="Times New Roman" w:hAnsi="Times New Roman" w:cs="Times New Roman"/>
                <w:color w:val="000000"/>
                <w:sz w:val="24"/>
                <w:szCs w:val="24"/>
              </w:rPr>
            </w:pPr>
            <w:proofErr w:type="gramStart"/>
            <w:r w:rsidRPr="00CA124D">
              <w:rPr>
                <w:rFonts w:ascii="Times New Roman" w:hAnsi="Times New Roman" w:cs="Times New Roman"/>
                <w:color w:val="000000"/>
                <w:sz w:val="24"/>
                <w:szCs w:val="24"/>
              </w:rPr>
              <w:t>высшая</w:t>
            </w:r>
            <w:proofErr w:type="gramEnd"/>
            <w:r w:rsidRPr="00CA124D">
              <w:rPr>
                <w:rFonts w:ascii="Times New Roman" w:hAnsi="Times New Roman" w:cs="Times New Roman"/>
                <w:color w:val="000000"/>
                <w:sz w:val="24"/>
                <w:szCs w:val="24"/>
              </w:rPr>
              <w:t>, 2017 г.</w:t>
            </w:r>
          </w:p>
        </w:tc>
      </w:tr>
      <w:tr w:rsidR="006E6B88" w:rsidRPr="00CA124D" w:rsidTr="0013466E">
        <w:trPr>
          <w:tblCellSpacing w:w="15" w:type="dxa"/>
        </w:trPr>
        <w:tc>
          <w:tcPr>
            <w:tcW w:w="665" w:type="dxa"/>
            <w:tcBorders>
              <w:top w:val="outset" w:sz="6" w:space="0" w:color="auto"/>
              <w:left w:val="outset" w:sz="6" w:space="0" w:color="auto"/>
              <w:bottom w:val="outset" w:sz="6" w:space="0" w:color="auto"/>
              <w:right w:val="outset" w:sz="6" w:space="0" w:color="auto"/>
            </w:tcBorders>
          </w:tcPr>
          <w:p w:rsidR="006E6B88" w:rsidRPr="00CA124D" w:rsidRDefault="006E6B88" w:rsidP="00624C84">
            <w:pPr>
              <w:pStyle w:val="a6"/>
              <w:numPr>
                <w:ilvl w:val="0"/>
                <w:numId w:val="6"/>
              </w:numPr>
              <w:spacing w:after="0" w:line="240" w:lineRule="auto"/>
              <w:jc w:val="both"/>
              <w:rPr>
                <w:rFonts w:ascii="Times New Roman" w:eastAsia="Times New Roman" w:hAnsi="Times New Roman" w:cs="Times New Roman"/>
                <w:sz w:val="24"/>
                <w:szCs w:val="24"/>
                <w:lang w:eastAsia="ru-RU"/>
              </w:rPr>
            </w:pPr>
          </w:p>
        </w:tc>
        <w:tc>
          <w:tcPr>
            <w:tcW w:w="3088" w:type="dxa"/>
            <w:tcBorders>
              <w:top w:val="outset" w:sz="6" w:space="0" w:color="auto"/>
              <w:left w:val="outset" w:sz="6" w:space="0" w:color="auto"/>
              <w:bottom w:val="outset" w:sz="6" w:space="0" w:color="auto"/>
              <w:right w:val="outset" w:sz="6" w:space="0" w:color="auto"/>
            </w:tcBorders>
          </w:tcPr>
          <w:p w:rsidR="006E6B88" w:rsidRPr="00CA124D" w:rsidRDefault="006E6B88" w:rsidP="00A443D4">
            <w:pPr>
              <w:spacing w:after="0"/>
              <w:rPr>
                <w:rFonts w:ascii="Times New Roman" w:hAnsi="Times New Roman" w:cs="Times New Roman"/>
                <w:color w:val="000000"/>
                <w:sz w:val="24"/>
                <w:szCs w:val="24"/>
              </w:rPr>
            </w:pPr>
            <w:r w:rsidRPr="00CA124D">
              <w:rPr>
                <w:rFonts w:ascii="Times New Roman" w:hAnsi="Times New Roman" w:cs="Times New Roman"/>
                <w:color w:val="000000"/>
                <w:sz w:val="24"/>
                <w:szCs w:val="24"/>
              </w:rPr>
              <w:t>Кацуба  Светлана Валерьевна</w:t>
            </w:r>
          </w:p>
        </w:tc>
        <w:tc>
          <w:tcPr>
            <w:tcW w:w="3372" w:type="dxa"/>
            <w:tcBorders>
              <w:top w:val="outset" w:sz="6" w:space="0" w:color="auto"/>
              <w:left w:val="outset" w:sz="6" w:space="0" w:color="auto"/>
              <w:bottom w:val="outset" w:sz="6" w:space="0" w:color="auto"/>
              <w:right w:val="outset" w:sz="6" w:space="0" w:color="auto"/>
            </w:tcBorders>
            <w:vAlign w:val="center"/>
          </w:tcPr>
          <w:p w:rsidR="006E6B88" w:rsidRPr="00CA124D" w:rsidRDefault="006E6B88" w:rsidP="00A443D4">
            <w:pPr>
              <w:spacing w:after="0"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Учитель искусства (</w:t>
            </w:r>
            <w:proofErr w:type="gramStart"/>
            <w:r w:rsidRPr="00CA124D">
              <w:rPr>
                <w:rFonts w:ascii="Times New Roman" w:eastAsia="Times New Roman" w:hAnsi="Times New Roman" w:cs="Times New Roman"/>
                <w:sz w:val="24"/>
                <w:szCs w:val="24"/>
                <w:lang w:eastAsia="ru-RU"/>
              </w:rPr>
              <w:t>ИЗО</w:t>
            </w:r>
            <w:proofErr w:type="gramEnd"/>
            <w:r w:rsidRPr="00CA124D">
              <w:rPr>
                <w:rFonts w:ascii="Times New Roman" w:eastAsia="Times New Roman" w:hAnsi="Times New Roman" w:cs="Times New Roman"/>
                <w:sz w:val="24"/>
                <w:szCs w:val="24"/>
                <w:lang w:eastAsia="ru-RU"/>
              </w:rPr>
              <w:t>)</w:t>
            </w:r>
          </w:p>
        </w:tc>
        <w:tc>
          <w:tcPr>
            <w:tcW w:w="2790" w:type="dxa"/>
            <w:tcBorders>
              <w:top w:val="outset" w:sz="6" w:space="0" w:color="auto"/>
              <w:left w:val="outset" w:sz="6" w:space="0" w:color="auto"/>
              <w:bottom w:val="outset" w:sz="6" w:space="0" w:color="auto"/>
              <w:right w:val="outset" w:sz="6" w:space="0" w:color="auto"/>
            </w:tcBorders>
          </w:tcPr>
          <w:p w:rsidR="006E6B88" w:rsidRPr="00CA124D" w:rsidRDefault="006E6B88" w:rsidP="00A443D4">
            <w:pPr>
              <w:spacing w:after="0"/>
              <w:rPr>
                <w:rFonts w:ascii="Times New Roman" w:hAnsi="Times New Roman" w:cs="Times New Roman"/>
                <w:color w:val="000000"/>
                <w:sz w:val="24"/>
                <w:szCs w:val="24"/>
              </w:rPr>
            </w:pPr>
            <w:proofErr w:type="gramStart"/>
            <w:r w:rsidRPr="00CA124D">
              <w:rPr>
                <w:rFonts w:ascii="Times New Roman" w:hAnsi="Times New Roman" w:cs="Times New Roman"/>
                <w:color w:val="000000"/>
                <w:sz w:val="24"/>
                <w:szCs w:val="24"/>
              </w:rPr>
              <w:t>высшая</w:t>
            </w:r>
            <w:proofErr w:type="gramEnd"/>
            <w:r w:rsidRPr="00CA124D">
              <w:rPr>
                <w:rFonts w:ascii="Times New Roman" w:hAnsi="Times New Roman" w:cs="Times New Roman"/>
                <w:color w:val="000000"/>
                <w:sz w:val="24"/>
                <w:szCs w:val="24"/>
              </w:rPr>
              <w:t>, 2019 г.</w:t>
            </w:r>
          </w:p>
        </w:tc>
      </w:tr>
      <w:tr w:rsidR="006E6B88" w:rsidRPr="00CA124D" w:rsidTr="0013466E">
        <w:trPr>
          <w:tblCellSpacing w:w="15" w:type="dxa"/>
        </w:trPr>
        <w:tc>
          <w:tcPr>
            <w:tcW w:w="665" w:type="dxa"/>
            <w:tcBorders>
              <w:top w:val="outset" w:sz="6" w:space="0" w:color="auto"/>
              <w:left w:val="outset" w:sz="6" w:space="0" w:color="auto"/>
              <w:bottom w:val="outset" w:sz="6" w:space="0" w:color="auto"/>
              <w:right w:val="outset" w:sz="6" w:space="0" w:color="auto"/>
            </w:tcBorders>
          </w:tcPr>
          <w:p w:rsidR="006E6B88" w:rsidRPr="00CA124D" w:rsidRDefault="006E6B88" w:rsidP="00624C84">
            <w:pPr>
              <w:pStyle w:val="a6"/>
              <w:numPr>
                <w:ilvl w:val="0"/>
                <w:numId w:val="6"/>
              </w:numPr>
              <w:spacing w:after="0" w:line="240" w:lineRule="auto"/>
              <w:jc w:val="both"/>
              <w:rPr>
                <w:rFonts w:ascii="Times New Roman" w:eastAsia="Times New Roman" w:hAnsi="Times New Roman" w:cs="Times New Roman"/>
                <w:sz w:val="24"/>
                <w:szCs w:val="24"/>
                <w:lang w:eastAsia="ru-RU"/>
              </w:rPr>
            </w:pPr>
          </w:p>
        </w:tc>
        <w:tc>
          <w:tcPr>
            <w:tcW w:w="3088" w:type="dxa"/>
            <w:tcBorders>
              <w:top w:val="outset" w:sz="6" w:space="0" w:color="auto"/>
              <w:left w:val="outset" w:sz="6" w:space="0" w:color="auto"/>
              <w:bottom w:val="outset" w:sz="6" w:space="0" w:color="auto"/>
              <w:right w:val="outset" w:sz="6" w:space="0" w:color="auto"/>
            </w:tcBorders>
          </w:tcPr>
          <w:p w:rsidR="006E6B88" w:rsidRPr="00CA124D" w:rsidRDefault="006E6B88" w:rsidP="00A443D4">
            <w:pPr>
              <w:spacing w:after="0"/>
              <w:rPr>
                <w:rFonts w:ascii="Times New Roman" w:hAnsi="Times New Roman" w:cs="Times New Roman"/>
                <w:color w:val="000000"/>
                <w:sz w:val="24"/>
                <w:szCs w:val="24"/>
              </w:rPr>
            </w:pPr>
            <w:r w:rsidRPr="00CA124D">
              <w:rPr>
                <w:rFonts w:ascii="Times New Roman" w:hAnsi="Times New Roman" w:cs="Times New Roman"/>
                <w:color w:val="000000"/>
                <w:sz w:val="24"/>
                <w:szCs w:val="24"/>
              </w:rPr>
              <w:t>Зотова Ирина Николаевна</w:t>
            </w:r>
          </w:p>
        </w:tc>
        <w:tc>
          <w:tcPr>
            <w:tcW w:w="3372" w:type="dxa"/>
            <w:tcBorders>
              <w:top w:val="outset" w:sz="6" w:space="0" w:color="auto"/>
              <w:left w:val="outset" w:sz="6" w:space="0" w:color="auto"/>
              <w:bottom w:val="outset" w:sz="6" w:space="0" w:color="auto"/>
              <w:right w:val="outset" w:sz="6" w:space="0" w:color="auto"/>
            </w:tcBorders>
            <w:vAlign w:val="center"/>
          </w:tcPr>
          <w:p w:rsidR="006E6B88" w:rsidRPr="00CA124D" w:rsidRDefault="006E6B88" w:rsidP="00A443D4">
            <w:pPr>
              <w:spacing w:after="0"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Директор, учитель МХК</w:t>
            </w:r>
          </w:p>
        </w:tc>
        <w:tc>
          <w:tcPr>
            <w:tcW w:w="2790" w:type="dxa"/>
            <w:tcBorders>
              <w:top w:val="outset" w:sz="6" w:space="0" w:color="auto"/>
              <w:left w:val="outset" w:sz="6" w:space="0" w:color="auto"/>
              <w:bottom w:val="outset" w:sz="6" w:space="0" w:color="auto"/>
              <w:right w:val="outset" w:sz="6" w:space="0" w:color="auto"/>
            </w:tcBorders>
          </w:tcPr>
          <w:p w:rsidR="006E6B88" w:rsidRPr="00CA124D" w:rsidRDefault="006E6B88" w:rsidP="00A443D4">
            <w:pPr>
              <w:spacing w:after="0"/>
              <w:rPr>
                <w:rFonts w:ascii="Times New Roman" w:hAnsi="Times New Roman" w:cs="Times New Roman"/>
                <w:color w:val="000000"/>
                <w:sz w:val="24"/>
                <w:szCs w:val="24"/>
              </w:rPr>
            </w:pPr>
            <w:r w:rsidRPr="00CA124D">
              <w:rPr>
                <w:rFonts w:ascii="Times New Roman" w:hAnsi="Times New Roman" w:cs="Times New Roman"/>
                <w:color w:val="000000"/>
                <w:sz w:val="24"/>
                <w:szCs w:val="24"/>
              </w:rPr>
              <w:t>соответствие занимаемой должности, 2018 г.</w:t>
            </w:r>
          </w:p>
        </w:tc>
      </w:tr>
      <w:tr w:rsidR="006E6B88" w:rsidRPr="00CA124D" w:rsidTr="0013466E">
        <w:trPr>
          <w:tblCellSpacing w:w="15" w:type="dxa"/>
        </w:trPr>
        <w:tc>
          <w:tcPr>
            <w:tcW w:w="665" w:type="dxa"/>
            <w:tcBorders>
              <w:top w:val="outset" w:sz="6" w:space="0" w:color="auto"/>
              <w:left w:val="outset" w:sz="6" w:space="0" w:color="auto"/>
              <w:bottom w:val="outset" w:sz="6" w:space="0" w:color="auto"/>
              <w:right w:val="outset" w:sz="6" w:space="0" w:color="auto"/>
            </w:tcBorders>
          </w:tcPr>
          <w:p w:rsidR="006E6B88" w:rsidRPr="00CA124D" w:rsidRDefault="006E6B88" w:rsidP="00624C84">
            <w:pPr>
              <w:pStyle w:val="a6"/>
              <w:numPr>
                <w:ilvl w:val="0"/>
                <w:numId w:val="6"/>
              </w:numPr>
              <w:spacing w:after="0" w:line="240" w:lineRule="auto"/>
              <w:jc w:val="both"/>
              <w:rPr>
                <w:rFonts w:ascii="Times New Roman" w:eastAsia="Times New Roman" w:hAnsi="Times New Roman" w:cs="Times New Roman"/>
                <w:sz w:val="24"/>
                <w:szCs w:val="24"/>
                <w:lang w:eastAsia="ru-RU"/>
              </w:rPr>
            </w:pPr>
          </w:p>
        </w:tc>
        <w:tc>
          <w:tcPr>
            <w:tcW w:w="3088" w:type="dxa"/>
            <w:tcBorders>
              <w:top w:val="outset" w:sz="6" w:space="0" w:color="auto"/>
              <w:left w:val="outset" w:sz="6" w:space="0" w:color="auto"/>
              <w:bottom w:val="outset" w:sz="6" w:space="0" w:color="auto"/>
              <w:right w:val="outset" w:sz="6" w:space="0" w:color="auto"/>
            </w:tcBorders>
          </w:tcPr>
          <w:p w:rsidR="006E6B88" w:rsidRPr="00CA124D" w:rsidRDefault="006E6B88" w:rsidP="00A443D4">
            <w:pPr>
              <w:spacing w:after="0"/>
              <w:rPr>
                <w:rFonts w:ascii="Times New Roman" w:hAnsi="Times New Roman" w:cs="Times New Roman"/>
                <w:color w:val="000000"/>
                <w:sz w:val="24"/>
                <w:szCs w:val="24"/>
              </w:rPr>
            </w:pPr>
          </w:p>
        </w:tc>
        <w:tc>
          <w:tcPr>
            <w:tcW w:w="3372" w:type="dxa"/>
            <w:tcBorders>
              <w:top w:val="outset" w:sz="6" w:space="0" w:color="auto"/>
              <w:left w:val="outset" w:sz="6" w:space="0" w:color="auto"/>
              <w:bottom w:val="outset" w:sz="6" w:space="0" w:color="auto"/>
              <w:right w:val="outset" w:sz="6" w:space="0" w:color="auto"/>
            </w:tcBorders>
            <w:vAlign w:val="center"/>
          </w:tcPr>
          <w:p w:rsidR="006E6B88" w:rsidRPr="00CA124D" w:rsidRDefault="006E6B88" w:rsidP="00A443D4">
            <w:pPr>
              <w:spacing w:after="0"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Учитель музыки</w:t>
            </w:r>
          </w:p>
        </w:tc>
        <w:tc>
          <w:tcPr>
            <w:tcW w:w="2790" w:type="dxa"/>
            <w:tcBorders>
              <w:top w:val="outset" w:sz="6" w:space="0" w:color="auto"/>
              <w:left w:val="outset" w:sz="6" w:space="0" w:color="auto"/>
              <w:bottom w:val="outset" w:sz="6" w:space="0" w:color="auto"/>
              <w:right w:val="outset" w:sz="6" w:space="0" w:color="auto"/>
            </w:tcBorders>
          </w:tcPr>
          <w:p w:rsidR="006E6B88" w:rsidRPr="00CA124D" w:rsidRDefault="006E6B88" w:rsidP="00A443D4">
            <w:pPr>
              <w:spacing w:after="0"/>
              <w:rPr>
                <w:rFonts w:ascii="Times New Roman" w:hAnsi="Times New Roman" w:cs="Times New Roman"/>
                <w:color w:val="000000"/>
                <w:sz w:val="24"/>
                <w:szCs w:val="24"/>
              </w:rPr>
            </w:pPr>
          </w:p>
        </w:tc>
      </w:tr>
      <w:tr w:rsidR="006E6B88" w:rsidRPr="00CA124D" w:rsidTr="0013466E">
        <w:trPr>
          <w:tblCellSpacing w:w="15" w:type="dxa"/>
        </w:trPr>
        <w:tc>
          <w:tcPr>
            <w:tcW w:w="665" w:type="dxa"/>
            <w:tcBorders>
              <w:top w:val="outset" w:sz="6" w:space="0" w:color="auto"/>
              <w:left w:val="outset" w:sz="6" w:space="0" w:color="auto"/>
              <w:bottom w:val="outset" w:sz="6" w:space="0" w:color="auto"/>
              <w:right w:val="outset" w:sz="6" w:space="0" w:color="auto"/>
            </w:tcBorders>
          </w:tcPr>
          <w:p w:rsidR="006E6B88" w:rsidRPr="00CA124D" w:rsidRDefault="006E6B88" w:rsidP="00624C84">
            <w:pPr>
              <w:pStyle w:val="a6"/>
              <w:numPr>
                <w:ilvl w:val="0"/>
                <w:numId w:val="6"/>
              </w:numPr>
              <w:spacing w:after="0" w:line="240" w:lineRule="auto"/>
              <w:jc w:val="both"/>
              <w:rPr>
                <w:rFonts w:ascii="Times New Roman" w:eastAsia="Times New Roman" w:hAnsi="Times New Roman" w:cs="Times New Roman"/>
                <w:sz w:val="24"/>
                <w:szCs w:val="24"/>
                <w:lang w:eastAsia="ru-RU"/>
              </w:rPr>
            </w:pPr>
          </w:p>
        </w:tc>
        <w:tc>
          <w:tcPr>
            <w:tcW w:w="3088" w:type="dxa"/>
            <w:tcBorders>
              <w:top w:val="outset" w:sz="6" w:space="0" w:color="auto"/>
              <w:left w:val="outset" w:sz="6" w:space="0" w:color="auto"/>
              <w:bottom w:val="outset" w:sz="6" w:space="0" w:color="auto"/>
              <w:right w:val="outset" w:sz="6" w:space="0" w:color="auto"/>
            </w:tcBorders>
          </w:tcPr>
          <w:p w:rsidR="006E6B88" w:rsidRPr="00CA124D" w:rsidRDefault="006E6B88" w:rsidP="00A443D4">
            <w:pPr>
              <w:spacing w:after="0"/>
              <w:rPr>
                <w:rFonts w:ascii="Times New Roman" w:hAnsi="Times New Roman" w:cs="Times New Roman"/>
                <w:color w:val="000000"/>
                <w:sz w:val="24"/>
                <w:szCs w:val="24"/>
              </w:rPr>
            </w:pPr>
            <w:proofErr w:type="spellStart"/>
            <w:r w:rsidRPr="00CA124D">
              <w:rPr>
                <w:rFonts w:ascii="Times New Roman" w:hAnsi="Times New Roman" w:cs="Times New Roman"/>
                <w:color w:val="000000"/>
                <w:sz w:val="24"/>
                <w:szCs w:val="24"/>
              </w:rPr>
              <w:t>Прочан</w:t>
            </w:r>
            <w:proofErr w:type="spellEnd"/>
            <w:r w:rsidRPr="00CA124D">
              <w:rPr>
                <w:rFonts w:ascii="Times New Roman" w:hAnsi="Times New Roman" w:cs="Times New Roman"/>
                <w:color w:val="000000"/>
                <w:sz w:val="24"/>
                <w:szCs w:val="24"/>
              </w:rPr>
              <w:t xml:space="preserve"> Людмила Витальевна</w:t>
            </w:r>
          </w:p>
        </w:tc>
        <w:tc>
          <w:tcPr>
            <w:tcW w:w="3372" w:type="dxa"/>
            <w:tcBorders>
              <w:top w:val="outset" w:sz="6" w:space="0" w:color="auto"/>
              <w:left w:val="outset" w:sz="6" w:space="0" w:color="auto"/>
              <w:bottom w:val="outset" w:sz="6" w:space="0" w:color="auto"/>
              <w:right w:val="outset" w:sz="6" w:space="0" w:color="auto"/>
            </w:tcBorders>
            <w:vAlign w:val="center"/>
          </w:tcPr>
          <w:p w:rsidR="006E6B88" w:rsidRPr="00CA124D" w:rsidRDefault="006E6B88" w:rsidP="00A443D4">
            <w:pPr>
              <w:spacing w:after="0"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Учитель физической культуры</w:t>
            </w:r>
          </w:p>
        </w:tc>
        <w:tc>
          <w:tcPr>
            <w:tcW w:w="2790" w:type="dxa"/>
            <w:tcBorders>
              <w:top w:val="outset" w:sz="6" w:space="0" w:color="auto"/>
              <w:left w:val="outset" w:sz="6" w:space="0" w:color="auto"/>
              <w:bottom w:val="outset" w:sz="6" w:space="0" w:color="auto"/>
              <w:right w:val="outset" w:sz="6" w:space="0" w:color="auto"/>
            </w:tcBorders>
          </w:tcPr>
          <w:p w:rsidR="006E6B88" w:rsidRPr="00CA124D" w:rsidRDefault="006E6B88" w:rsidP="00A443D4">
            <w:pPr>
              <w:spacing w:after="0"/>
              <w:rPr>
                <w:rFonts w:ascii="Times New Roman" w:hAnsi="Times New Roman" w:cs="Times New Roman"/>
                <w:color w:val="000000"/>
                <w:sz w:val="24"/>
                <w:szCs w:val="24"/>
              </w:rPr>
            </w:pPr>
            <w:proofErr w:type="gramStart"/>
            <w:r w:rsidRPr="00CA124D">
              <w:rPr>
                <w:rFonts w:ascii="Times New Roman" w:hAnsi="Times New Roman" w:cs="Times New Roman"/>
                <w:color w:val="000000"/>
                <w:sz w:val="24"/>
                <w:szCs w:val="24"/>
              </w:rPr>
              <w:t>высшая</w:t>
            </w:r>
            <w:proofErr w:type="gramEnd"/>
            <w:r w:rsidRPr="00CA124D">
              <w:rPr>
                <w:rFonts w:ascii="Times New Roman" w:hAnsi="Times New Roman" w:cs="Times New Roman"/>
                <w:color w:val="000000"/>
                <w:sz w:val="24"/>
                <w:szCs w:val="24"/>
              </w:rPr>
              <w:t>, 2019 г.</w:t>
            </w:r>
          </w:p>
        </w:tc>
      </w:tr>
      <w:tr w:rsidR="006E6B88" w:rsidRPr="00CA124D" w:rsidTr="0013466E">
        <w:trPr>
          <w:tblCellSpacing w:w="15" w:type="dxa"/>
        </w:trPr>
        <w:tc>
          <w:tcPr>
            <w:tcW w:w="665" w:type="dxa"/>
            <w:tcBorders>
              <w:top w:val="outset" w:sz="6" w:space="0" w:color="auto"/>
              <w:left w:val="outset" w:sz="6" w:space="0" w:color="auto"/>
              <w:bottom w:val="outset" w:sz="6" w:space="0" w:color="auto"/>
              <w:right w:val="outset" w:sz="6" w:space="0" w:color="auto"/>
            </w:tcBorders>
          </w:tcPr>
          <w:p w:rsidR="006E6B88" w:rsidRPr="00CA124D" w:rsidRDefault="006E6B88" w:rsidP="00624C84">
            <w:pPr>
              <w:pStyle w:val="a6"/>
              <w:numPr>
                <w:ilvl w:val="0"/>
                <w:numId w:val="6"/>
              </w:numPr>
              <w:spacing w:after="0" w:line="240" w:lineRule="auto"/>
              <w:jc w:val="both"/>
              <w:rPr>
                <w:rFonts w:ascii="Times New Roman" w:eastAsia="Times New Roman" w:hAnsi="Times New Roman" w:cs="Times New Roman"/>
                <w:sz w:val="24"/>
                <w:szCs w:val="24"/>
                <w:lang w:eastAsia="ru-RU"/>
              </w:rPr>
            </w:pPr>
          </w:p>
        </w:tc>
        <w:tc>
          <w:tcPr>
            <w:tcW w:w="3088" w:type="dxa"/>
            <w:tcBorders>
              <w:top w:val="outset" w:sz="6" w:space="0" w:color="auto"/>
              <w:left w:val="outset" w:sz="6" w:space="0" w:color="auto"/>
              <w:bottom w:val="outset" w:sz="6" w:space="0" w:color="auto"/>
              <w:right w:val="outset" w:sz="6" w:space="0" w:color="auto"/>
            </w:tcBorders>
          </w:tcPr>
          <w:p w:rsidR="006E6B88" w:rsidRPr="00CA124D" w:rsidRDefault="006E6B88" w:rsidP="00A443D4">
            <w:pPr>
              <w:spacing w:after="0"/>
              <w:rPr>
                <w:rFonts w:ascii="Times New Roman" w:hAnsi="Times New Roman" w:cs="Times New Roman"/>
                <w:color w:val="000000"/>
                <w:sz w:val="24"/>
                <w:szCs w:val="24"/>
              </w:rPr>
            </w:pPr>
            <w:r w:rsidRPr="00CA124D">
              <w:rPr>
                <w:rFonts w:ascii="Times New Roman" w:hAnsi="Times New Roman" w:cs="Times New Roman"/>
                <w:color w:val="000000"/>
                <w:sz w:val="24"/>
                <w:szCs w:val="24"/>
              </w:rPr>
              <w:t>Соловьёва Зоя Борисовна</w:t>
            </w:r>
          </w:p>
        </w:tc>
        <w:tc>
          <w:tcPr>
            <w:tcW w:w="3372" w:type="dxa"/>
            <w:tcBorders>
              <w:top w:val="outset" w:sz="6" w:space="0" w:color="auto"/>
              <w:left w:val="outset" w:sz="6" w:space="0" w:color="auto"/>
              <w:bottom w:val="outset" w:sz="6" w:space="0" w:color="auto"/>
              <w:right w:val="outset" w:sz="6" w:space="0" w:color="auto"/>
            </w:tcBorders>
            <w:vAlign w:val="center"/>
          </w:tcPr>
          <w:p w:rsidR="006E6B88" w:rsidRPr="00CA124D" w:rsidRDefault="006E6B88" w:rsidP="00A443D4">
            <w:pPr>
              <w:spacing w:after="0"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Учитель физической культуры</w:t>
            </w:r>
          </w:p>
        </w:tc>
        <w:tc>
          <w:tcPr>
            <w:tcW w:w="2790" w:type="dxa"/>
            <w:tcBorders>
              <w:top w:val="outset" w:sz="6" w:space="0" w:color="auto"/>
              <w:left w:val="outset" w:sz="6" w:space="0" w:color="auto"/>
              <w:bottom w:val="outset" w:sz="6" w:space="0" w:color="auto"/>
              <w:right w:val="outset" w:sz="6" w:space="0" w:color="auto"/>
            </w:tcBorders>
          </w:tcPr>
          <w:p w:rsidR="006E6B88" w:rsidRPr="00CA124D" w:rsidRDefault="006E6B88" w:rsidP="00A443D4">
            <w:pPr>
              <w:spacing w:after="0"/>
              <w:rPr>
                <w:rFonts w:ascii="Times New Roman" w:hAnsi="Times New Roman" w:cs="Times New Roman"/>
                <w:sz w:val="24"/>
                <w:szCs w:val="24"/>
              </w:rPr>
            </w:pPr>
            <w:r w:rsidRPr="00CA124D">
              <w:rPr>
                <w:rFonts w:ascii="Times New Roman" w:hAnsi="Times New Roman" w:cs="Times New Roman"/>
                <w:sz w:val="24"/>
                <w:szCs w:val="24"/>
              </w:rPr>
              <w:t>соответствие занимаемой должности, 28.11.2019 г.</w:t>
            </w:r>
          </w:p>
        </w:tc>
      </w:tr>
      <w:tr w:rsidR="006E6B88" w:rsidRPr="00CA124D" w:rsidTr="0013466E">
        <w:trPr>
          <w:tblCellSpacing w:w="15" w:type="dxa"/>
        </w:trPr>
        <w:tc>
          <w:tcPr>
            <w:tcW w:w="665" w:type="dxa"/>
            <w:tcBorders>
              <w:top w:val="outset" w:sz="6" w:space="0" w:color="auto"/>
              <w:left w:val="outset" w:sz="6" w:space="0" w:color="auto"/>
              <w:bottom w:val="outset" w:sz="6" w:space="0" w:color="auto"/>
              <w:right w:val="outset" w:sz="6" w:space="0" w:color="auto"/>
            </w:tcBorders>
          </w:tcPr>
          <w:p w:rsidR="006E6B88" w:rsidRPr="00CA124D" w:rsidRDefault="006E6B88" w:rsidP="00624C84">
            <w:pPr>
              <w:pStyle w:val="a6"/>
              <w:numPr>
                <w:ilvl w:val="0"/>
                <w:numId w:val="6"/>
              </w:numPr>
              <w:spacing w:after="0" w:line="240" w:lineRule="auto"/>
              <w:jc w:val="both"/>
              <w:rPr>
                <w:rFonts w:ascii="Times New Roman" w:eastAsia="Times New Roman" w:hAnsi="Times New Roman" w:cs="Times New Roman"/>
                <w:sz w:val="24"/>
                <w:szCs w:val="24"/>
                <w:lang w:eastAsia="ru-RU"/>
              </w:rPr>
            </w:pPr>
          </w:p>
        </w:tc>
        <w:tc>
          <w:tcPr>
            <w:tcW w:w="3088" w:type="dxa"/>
            <w:tcBorders>
              <w:top w:val="outset" w:sz="6" w:space="0" w:color="auto"/>
              <w:left w:val="outset" w:sz="6" w:space="0" w:color="auto"/>
              <w:bottom w:val="outset" w:sz="6" w:space="0" w:color="auto"/>
              <w:right w:val="outset" w:sz="6" w:space="0" w:color="auto"/>
            </w:tcBorders>
          </w:tcPr>
          <w:p w:rsidR="006E6B88" w:rsidRPr="00CA124D" w:rsidRDefault="006E6B88" w:rsidP="00A443D4">
            <w:pPr>
              <w:spacing w:after="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Звездилин</w:t>
            </w:r>
            <w:proofErr w:type="spellEnd"/>
            <w:r>
              <w:rPr>
                <w:rFonts w:ascii="Times New Roman" w:hAnsi="Times New Roman" w:cs="Times New Roman"/>
                <w:color w:val="000000"/>
                <w:sz w:val="24"/>
                <w:szCs w:val="24"/>
              </w:rPr>
              <w:t xml:space="preserve"> Алексей Владимирович</w:t>
            </w:r>
          </w:p>
        </w:tc>
        <w:tc>
          <w:tcPr>
            <w:tcW w:w="3372" w:type="dxa"/>
            <w:tcBorders>
              <w:top w:val="outset" w:sz="6" w:space="0" w:color="auto"/>
              <w:left w:val="outset" w:sz="6" w:space="0" w:color="auto"/>
              <w:bottom w:val="outset" w:sz="6" w:space="0" w:color="auto"/>
              <w:right w:val="outset" w:sz="6" w:space="0" w:color="auto"/>
            </w:tcBorders>
            <w:vAlign w:val="center"/>
          </w:tcPr>
          <w:p w:rsidR="006E6B88" w:rsidRPr="00CA124D" w:rsidRDefault="006E6B88" w:rsidP="00A443D4">
            <w:pPr>
              <w:spacing w:after="0" w:line="240" w:lineRule="auto"/>
              <w:rPr>
                <w:rFonts w:ascii="Times New Roman" w:eastAsia="Times New Roman" w:hAnsi="Times New Roman" w:cs="Times New Roman"/>
                <w:sz w:val="24"/>
                <w:szCs w:val="24"/>
                <w:lang w:eastAsia="ru-RU"/>
              </w:rPr>
            </w:pPr>
            <w:r w:rsidRPr="0094589A">
              <w:rPr>
                <w:rFonts w:ascii="Times New Roman" w:eastAsia="Times New Roman" w:hAnsi="Times New Roman" w:cs="Times New Roman"/>
                <w:sz w:val="24"/>
                <w:szCs w:val="24"/>
                <w:lang w:eastAsia="ru-RU"/>
              </w:rPr>
              <w:t>Учитель физической культуры</w:t>
            </w:r>
          </w:p>
        </w:tc>
        <w:tc>
          <w:tcPr>
            <w:tcW w:w="2790" w:type="dxa"/>
            <w:tcBorders>
              <w:top w:val="outset" w:sz="6" w:space="0" w:color="auto"/>
              <w:left w:val="outset" w:sz="6" w:space="0" w:color="auto"/>
              <w:bottom w:val="outset" w:sz="6" w:space="0" w:color="auto"/>
              <w:right w:val="outset" w:sz="6" w:space="0" w:color="auto"/>
            </w:tcBorders>
          </w:tcPr>
          <w:p w:rsidR="006E6B88" w:rsidRPr="00CA124D" w:rsidRDefault="006E6B88" w:rsidP="00A443D4">
            <w:pPr>
              <w:spacing w:after="0"/>
              <w:rPr>
                <w:rFonts w:ascii="Times New Roman" w:hAnsi="Times New Roman" w:cs="Times New Roman"/>
                <w:sz w:val="24"/>
                <w:szCs w:val="24"/>
              </w:rPr>
            </w:pPr>
          </w:p>
        </w:tc>
      </w:tr>
      <w:tr w:rsidR="006E6B88" w:rsidRPr="00CA124D" w:rsidTr="006E6B88">
        <w:trPr>
          <w:tblCellSpacing w:w="15" w:type="dxa"/>
        </w:trPr>
        <w:tc>
          <w:tcPr>
            <w:tcW w:w="665" w:type="dxa"/>
            <w:tcBorders>
              <w:top w:val="outset" w:sz="6" w:space="0" w:color="auto"/>
              <w:left w:val="outset" w:sz="6" w:space="0" w:color="auto"/>
              <w:bottom w:val="outset" w:sz="6" w:space="0" w:color="auto"/>
              <w:right w:val="outset" w:sz="6" w:space="0" w:color="auto"/>
            </w:tcBorders>
          </w:tcPr>
          <w:p w:rsidR="006E6B88" w:rsidRPr="00CA124D" w:rsidRDefault="006E6B88" w:rsidP="00624C84">
            <w:pPr>
              <w:pStyle w:val="a6"/>
              <w:numPr>
                <w:ilvl w:val="0"/>
                <w:numId w:val="6"/>
              </w:numPr>
              <w:spacing w:after="0" w:line="240" w:lineRule="auto"/>
              <w:jc w:val="both"/>
              <w:rPr>
                <w:rFonts w:ascii="Times New Roman" w:eastAsia="Times New Roman" w:hAnsi="Times New Roman" w:cs="Times New Roman"/>
                <w:sz w:val="24"/>
                <w:szCs w:val="24"/>
                <w:lang w:eastAsia="ru-RU"/>
              </w:rPr>
            </w:pPr>
          </w:p>
        </w:tc>
        <w:tc>
          <w:tcPr>
            <w:tcW w:w="3088" w:type="dxa"/>
            <w:tcBorders>
              <w:top w:val="outset" w:sz="6" w:space="0" w:color="auto"/>
              <w:left w:val="outset" w:sz="6" w:space="0" w:color="auto"/>
              <w:bottom w:val="outset" w:sz="6" w:space="0" w:color="auto"/>
              <w:right w:val="outset" w:sz="6" w:space="0" w:color="auto"/>
            </w:tcBorders>
          </w:tcPr>
          <w:p w:rsidR="006E6B88" w:rsidRPr="00CA124D" w:rsidRDefault="006E6B88" w:rsidP="006E6B88">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Шошина Виктория Андреевна</w:t>
            </w:r>
          </w:p>
        </w:tc>
        <w:tc>
          <w:tcPr>
            <w:tcW w:w="3372" w:type="dxa"/>
            <w:tcBorders>
              <w:top w:val="outset" w:sz="6" w:space="0" w:color="auto"/>
              <w:left w:val="outset" w:sz="6" w:space="0" w:color="auto"/>
              <w:bottom w:val="outset" w:sz="6" w:space="0" w:color="auto"/>
              <w:right w:val="outset" w:sz="6" w:space="0" w:color="auto"/>
            </w:tcBorders>
            <w:vAlign w:val="center"/>
          </w:tcPr>
          <w:p w:rsidR="006E6B88" w:rsidRPr="00CA124D" w:rsidRDefault="006E6B88" w:rsidP="00624C84">
            <w:pPr>
              <w:spacing w:after="0" w:line="240" w:lineRule="auto"/>
              <w:rPr>
                <w:rFonts w:ascii="Times New Roman" w:eastAsia="Times New Roman" w:hAnsi="Times New Roman" w:cs="Times New Roman"/>
                <w:sz w:val="24"/>
                <w:szCs w:val="24"/>
                <w:lang w:eastAsia="ru-RU"/>
              </w:rPr>
            </w:pPr>
            <w:r w:rsidRPr="006E6B88">
              <w:rPr>
                <w:rFonts w:ascii="Times New Roman" w:eastAsia="Times New Roman" w:hAnsi="Times New Roman" w:cs="Times New Roman"/>
                <w:sz w:val="24"/>
                <w:szCs w:val="24"/>
                <w:lang w:eastAsia="ru-RU"/>
              </w:rPr>
              <w:t>Учитель физической культуры</w:t>
            </w:r>
          </w:p>
        </w:tc>
        <w:tc>
          <w:tcPr>
            <w:tcW w:w="2790" w:type="dxa"/>
            <w:tcBorders>
              <w:top w:val="outset" w:sz="6" w:space="0" w:color="auto"/>
              <w:left w:val="outset" w:sz="6" w:space="0" w:color="auto"/>
              <w:bottom w:val="outset" w:sz="6" w:space="0" w:color="auto"/>
              <w:right w:val="outset" w:sz="6" w:space="0" w:color="auto"/>
            </w:tcBorders>
            <w:vAlign w:val="center"/>
          </w:tcPr>
          <w:p w:rsidR="006E6B88" w:rsidRPr="00CA124D" w:rsidRDefault="006E6B88" w:rsidP="006E6B88">
            <w:pPr>
              <w:spacing w:after="0"/>
              <w:rPr>
                <w:rFonts w:ascii="Times New Roman" w:hAnsi="Times New Roman" w:cs="Times New Roman"/>
                <w:sz w:val="24"/>
                <w:szCs w:val="24"/>
              </w:rPr>
            </w:pPr>
            <w:r>
              <w:rPr>
                <w:rFonts w:ascii="Times New Roman" w:hAnsi="Times New Roman" w:cs="Times New Roman"/>
                <w:sz w:val="24"/>
                <w:szCs w:val="24"/>
              </w:rPr>
              <w:t>Молодой специалист</w:t>
            </w:r>
          </w:p>
        </w:tc>
      </w:tr>
    </w:tbl>
    <w:p w:rsidR="00171782" w:rsidRPr="00CA124D" w:rsidRDefault="00171782" w:rsidP="00262925">
      <w:pPr>
        <w:spacing w:after="100" w:afterAutospacing="1" w:line="240" w:lineRule="auto"/>
        <w:jc w:val="both"/>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 </w:t>
      </w:r>
    </w:p>
    <w:p w:rsidR="00171782" w:rsidRPr="00CA124D" w:rsidRDefault="00171782" w:rsidP="00262925">
      <w:pPr>
        <w:numPr>
          <w:ilvl w:val="0"/>
          <w:numId w:val="2"/>
        </w:numPr>
        <w:spacing w:after="100" w:afterAutospacing="1" w:line="240" w:lineRule="auto"/>
        <w:jc w:val="both"/>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I. ОРГАНИЗАЦИОННО-МЕТОДИЧЕСКАЯ РАБОТА</w:t>
      </w:r>
    </w:p>
    <w:tbl>
      <w:tblPr>
        <w:tblW w:w="9782" w:type="dxa"/>
        <w:tblCellSpacing w:w="15" w:type="dxa"/>
        <w:tblInd w:w="-22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26"/>
        <w:gridCol w:w="2453"/>
        <w:gridCol w:w="2601"/>
        <w:gridCol w:w="1559"/>
        <w:gridCol w:w="1843"/>
      </w:tblGrid>
      <w:tr w:rsidR="00171782" w:rsidRPr="00CA124D" w:rsidTr="00312447">
        <w:trPr>
          <w:tblCellSpacing w:w="15" w:type="dxa"/>
        </w:trPr>
        <w:tc>
          <w:tcPr>
            <w:tcW w:w="128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Дата</w:t>
            </w:r>
          </w:p>
        </w:tc>
        <w:tc>
          <w:tcPr>
            <w:tcW w:w="242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Содержание работы</w:t>
            </w:r>
          </w:p>
        </w:tc>
        <w:tc>
          <w:tcPr>
            <w:tcW w:w="25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Цели</w:t>
            </w:r>
          </w:p>
        </w:tc>
        <w:tc>
          <w:tcPr>
            <w:tcW w:w="152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Форма проведения</w:t>
            </w:r>
          </w:p>
        </w:tc>
        <w:tc>
          <w:tcPr>
            <w:tcW w:w="179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Практический выход</w:t>
            </w:r>
          </w:p>
        </w:tc>
      </w:tr>
      <w:tr w:rsidR="00171782" w:rsidRPr="00CA124D" w:rsidTr="00312447">
        <w:trPr>
          <w:tblCellSpacing w:w="15" w:type="dxa"/>
        </w:trPr>
        <w:tc>
          <w:tcPr>
            <w:tcW w:w="128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Сентябрь</w:t>
            </w:r>
          </w:p>
        </w:tc>
        <w:tc>
          <w:tcPr>
            <w:tcW w:w="242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Знакомство с нормативными документами по предметам. Рабочая программа, как нормативный документ в педагогической практике учителя.</w:t>
            </w:r>
          </w:p>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Подвести итоги профессиональной переподготовки учителей.</w:t>
            </w:r>
          </w:p>
        </w:tc>
        <w:tc>
          <w:tcPr>
            <w:tcW w:w="25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Познакомиться с рабочей программой.</w:t>
            </w:r>
          </w:p>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Получение  дополнительных знаний, умений и навыков по образовательным программам.</w:t>
            </w:r>
          </w:p>
        </w:tc>
        <w:tc>
          <w:tcPr>
            <w:tcW w:w="152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Информационно – методическое совещание.</w:t>
            </w:r>
          </w:p>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p w:rsidR="00312447"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Круглый стол.</w:t>
            </w:r>
          </w:p>
        </w:tc>
        <w:tc>
          <w:tcPr>
            <w:tcW w:w="179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Согласование КИМ по учебным предметам.</w:t>
            </w:r>
          </w:p>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Ведение  профессиональной деятельности с учетом новых требований и стандартов в системе образования.</w:t>
            </w:r>
          </w:p>
        </w:tc>
      </w:tr>
      <w:tr w:rsidR="00171782" w:rsidRPr="00CA124D" w:rsidTr="00312447">
        <w:trPr>
          <w:tblCellSpacing w:w="15" w:type="dxa"/>
        </w:trPr>
        <w:tc>
          <w:tcPr>
            <w:tcW w:w="128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В течение года</w:t>
            </w:r>
          </w:p>
        </w:tc>
        <w:tc>
          <w:tcPr>
            <w:tcW w:w="242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Обмен педагогическим опытом при проведении предметных недель.</w:t>
            </w:r>
          </w:p>
        </w:tc>
        <w:tc>
          <w:tcPr>
            <w:tcW w:w="25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Разработать планирование урока и внеклассного мероприятия.</w:t>
            </w:r>
          </w:p>
        </w:tc>
        <w:tc>
          <w:tcPr>
            <w:tcW w:w="152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proofErr w:type="spellStart"/>
            <w:r w:rsidRPr="00CA124D">
              <w:rPr>
                <w:rFonts w:ascii="Times New Roman" w:eastAsia="Times New Roman" w:hAnsi="Times New Roman" w:cs="Times New Roman"/>
                <w:sz w:val="24"/>
                <w:szCs w:val="24"/>
                <w:lang w:eastAsia="ru-RU"/>
              </w:rPr>
              <w:t>Взаимопосещение</w:t>
            </w:r>
            <w:proofErr w:type="spellEnd"/>
            <w:r w:rsidRPr="00CA124D">
              <w:rPr>
                <w:rFonts w:ascii="Times New Roman" w:eastAsia="Times New Roman" w:hAnsi="Times New Roman" w:cs="Times New Roman"/>
                <w:sz w:val="24"/>
                <w:szCs w:val="24"/>
                <w:lang w:eastAsia="ru-RU"/>
              </w:rPr>
              <w:t>.</w:t>
            </w:r>
          </w:p>
        </w:tc>
        <w:tc>
          <w:tcPr>
            <w:tcW w:w="179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Разработка уроков и внеклассных мероприятий по предметной неделе.</w:t>
            </w:r>
          </w:p>
        </w:tc>
      </w:tr>
      <w:tr w:rsidR="00171782" w:rsidRPr="00CA124D" w:rsidTr="00312447">
        <w:trPr>
          <w:tblCellSpacing w:w="15" w:type="dxa"/>
        </w:trPr>
        <w:tc>
          <w:tcPr>
            <w:tcW w:w="128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 xml:space="preserve">октябрь </w:t>
            </w:r>
          </w:p>
        </w:tc>
        <w:tc>
          <w:tcPr>
            <w:tcW w:w="242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Проведение школьной олимпиады по предметам</w:t>
            </w:r>
            <w:r w:rsidR="0013466E" w:rsidRPr="00CA124D">
              <w:rPr>
                <w:rFonts w:ascii="Times New Roman" w:eastAsia="Times New Roman" w:hAnsi="Times New Roman" w:cs="Times New Roman"/>
                <w:sz w:val="24"/>
                <w:szCs w:val="24"/>
                <w:lang w:eastAsia="ru-RU"/>
              </w:rPr>
              <w:t xml:space="preserve"> «История», «Обществознание», «Экономика»,</w:t>
            </w:r>
            <w:r w:rsidRPr="00CA124D">
              <w:rPr>
                <w:rFonts w:ascii="Times New Roman" w:eastAsia="Times New Roman" w:hAnsi="Times New Roman" w:cs="Times New Roman"/>
                <w:sz w:val="24"/>
                <w:szCs w:val="24"/>
                <w:lang w:eastAsia="ru-RU"/>
              </w:rPr>
              <w:t xml:space="preserve"> «Технология»,</w:t>
            </w:r>
            <w:r w:rsidR="0013466E" w:rsidRPr="00CA124D">
              <w:rPr>
                <w:rFonts w:ascii="Times New Roman" w:eastAsia="Times New Roman" w:hAnsi="Times New Roman" w:cs="Times New Roman"/>
                <w:sz w:val="24"/>
                <w:szCs w:val="24"/>
                <w:lang w:eastAsia="ru-RU"/>
              </w:rPr>
              <w:t xml:space="preserve"> «Физическая культура»,</w:t>
            </w:r>
            <w:r w:rsidRPr="00CA124D">
              <w:rPr>
                <w:rFonts w:ascii="Times New Roman" w:eastAsia="Times New Roman" w:hAnsi="Times New Roman" w:cs="Times New Roman"/>
                <w:sz w:val="24"/>
                <w:szCs w:val="24"/>
                <w:lang w:eastAsia="ru-RU"/>
              </w:rPr>
              <w:t xml:space="preserve"> «ОБЖ»</w:t>
            </w:r>
          </w:p>
        </w:tc>
        <w:tc>
          <w:tcPr>
            <w:tcW w:w="25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Познакомить с Положением ВОШ</w:t>
            </w:r>
          </w:p>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tc>
        <w:tc>
          <w:tcPr>
            <w:tcW w:w="152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Школьная олимпиада.</w:t>
            </w:r>
          </w:p>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tc>
        <w:tc>
          <w:tcPr>
            <w:tcW w:w="179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Победителей школьного тура направить на муниципальный этап предметной олимпиады школьников.</w:t>
            </w:r>
          </w:p>
        </w:tc>
      </w:tr>
      <w:tr w:rsidR="00171782" w:rsidRPr="00CA124D" w:rsidTr="00312447">
        <w:trPr>
          <w:tblCellSpacing w:w="15" w:type="dxa"/>
        </w:trPr>
        <w:tc>
          <w:tcPr>
            <w:tcW w:w="128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ноябрь-декабрь</w:t>
            </w:r>
          </w:p>
        </w:tc>
        <w:tc>
          <w:tcPr>
            <w:tcW w:w="242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Проведение муниципальных олимпиад по предметам</w:t>
            </w:r>
          </w:p>
        </w:tc>
        <w:tc>
          <w:tcPr>
            <w:tcW w:w="25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Привлечь детей к организации и проведению муниципальной олимпиады.</w:t>
            </w:r>
          </w:p>
        </w:tc>
        <w:tc>
          <w:tcPr>
            <w:tcW w:w="152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xml:space="preserve">Муниципальный этап </w:t>
            </w:r>
            <w:proofErr w:type="spellStart"/>
            <w:r w:rsidRPr="00CA124D">
              <w:rPr>
                <w:rFonts w:ascii="Times New Roman" w:eastAsia="Times New Roman" w:hAnsi="Times New Roman" w:cs="Times New Roman"/>
                <w:sz w:val="24"/>
                <w:szCs w:val="24"/>
                <w:lang w:eastAsia="ru-RU"/>
              </w:rPr>
              <w:t>олимпиаы</w:t>
            </w:r>
            <w:proofErr w:type="spellEnd"/>
            <w:r w:rsidRPr="00CA124D">
              <w:rPr>
                <w:rFonts w:ascii="Times New Roman" w:eastAsia="Times New Roman" w:hAnsi="Times New Roman" w:cs="Times New Roman"/>
                <w:sz w:val="24"/>
                <w:szCs w:val="24"/>
                <w:lang w:eastAsia="ru-RU"/>
              </w:rPr>
              <w:t>.</w:t>
            </w:r>
          </w:p>
        </w:tc>
        <w:tc>
          <w:tcPr>
            <w:tcW w:w="179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Определение призовых мест.</w:t>
            </w:r>
          </w:p>
        </w:tc>
      </w:tr>
      <w:tr w:rsidR="00171782" w:rsidRPr="00CA124D" w:rsidTr="00312447">
        <w:trPr>
          <w:tblCellSpacing w:w="15" w:type="dxa"/>
        </w:trPr>
        <w:tc>
          <w:tcPr>
            <w:tcW w:w="128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март</w:t>
            </w:r>
          </w:p>
        </w:tc>
        <w:tc>
          <w:tcPr>
            <w:tcW w:w="242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Обобщение опыта работы. Анализ работы учителей предметников.</w:t>
            </w:r>
          </w:p>
        </w:tc>
        <w:tc>
          <w:tcPr>
            <w:tcW w:w="25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Обобщение передового педагогического опыта.</w:t>
            </w:r>
          </w:p>
        </w:tc>
        <w:tc>
          <w:tcPr>
            <w:tcW w:w="152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Круглый стол.</w:t>
            </w:r>
          </w:p>
        </w:tc>
        <w:tc>
          <w:tcPr>
            <w:tcW w:w="179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312447">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tc>
      </w:tr>
    </w:tbl>
    <w:p w:rsidR="0056469A" w:rsidRDefault="0056469A" w:rsidP="00262925">
      <w:pPr>
        <w:spacing w:after="100" w:afterAutospacing="1" w:line="240" w:lineRule="auto"/>
        <w:jc w:val="both"/>
        <w:rPr>
          <w:rFonts w:ascii="Times New Roman" w:eastAsia="Times New Roman" w:hAnsi="Times New Roman" w:cs="Times New Roman"/>
          <w:b/>
          <w:bCs/>
          <w:sz w:val="24"/>
          <w:szCs w:val="24"/>
          <w:lang w:eastAsia="ru-RU"/>
        </w:rPr>
      </w:pPr>
    </w:p>
    <w:p w:rsidR="00AB4996" w:rsidRDefault="00AB4996" w:rsidP="00262925">
      <w:pPr>
        <w:spacing w:after="100" w:afterAutospacing="1" w:line="240" w:lineRule="auto"/>
        <w:jc w:val="both"/>
        <w:rPr>
          <w:rFonts w:ascii="Times New Roman" w:eastAsia="Times New Roman" w:hAnsi="Times New Roman" w:cs="Times New Roman"/>
          <w:b/>
          <w:bCs/>
          <w:sz w:val="24"/>
          <w:szCs w:val="24"/>
          <w:lang w:eastAsia="ru-RU"/>
        </w:rPr>
      </w:pPr>
    </w:p>
    <w:p w:rsidR="00AB4996" w:rsidRPr="00CA124D" w:rsidRDefault="00AB4996" w:rsidP="00262925">
      <w:pPr>
        <w:spacing w:after="100" w:afterAutospacing="1" w:line="240" w:lineRule="auto"/>
        <w:jc w:val="both"/>
        <w:rPr>
          <w:rFonts w:ascii="Times New Roman" w:eastAsia="Times New Roman" w:hAnsi="Times New Roman" w:cs="Times New Roman"/>
          <w:b/>
          <w:bCs/>
          <w:sz w:val="24"/>
          <w:szCs w:val="24"/>
          <w:lang w:eastAsia="ru-RU"/>
        </w:rPr>
      </w:pPr>
      <w:bookmarkStart w:id="0" w:name="_GoBack"/>
      <w:bookmarkEnd w:id="0"/>
    </w:p>
    <w:p w:rsidR="00171782" w:rsidRPr="00CA124D" w:rsidRDefault="00171782" w:rsidP="00262925">
      <w:pPr>
        <w:numPr>
          <w:ilvl w:val="0"/>
          <w:numId w:val="3"/>
        </w:numPr>
        <w:spacing w:after="100" w:afterAutospacing="1" w:line="240" w:lineRule="auto"/>
        <w:jc w:val="both"/>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II. РАБОТА МЕЖДУ ЗАСЕДАНИЯМИ</w:t>
      </w:r>
    </w:p>
    <w:tbl>
      <w:tblPr>
        <w:tblW w:w="10123"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66"/>
        <w:gridCol w:w="1579"/>
        <w:gridCol w:w="1701"/>
        <w:gridCol w:w="1843"/>
        <w:gridCol w:w="1560"/>
        <w:gridCol w:w="1558"/>
        <w:gridCol w:w="1416"/>
      </w:tblGrid>
      <w:tr w:rsidR="00171782" w:rsidRPr="00CA124D" w:rsidTr="0094589A">
        <w:trPr>
          <w:tblCellSpacing w:w="15" w:type="dxa"/>
        </w:trPr>
        <w:tc>
          <w:tcPr>
            <w:tcW w:w="421" w:type="dxa"/>
            <w:tcBorders>
              <w:top w:val="outset" w:sz="6" w:space="0" w:color="auto"/>
              <w:left w:val="outset" w:sz="6" w:space="0" w:color="auto"/>
              <w:bottom w:val="outset" w:sz="6" w:space="0" w:color="auto"/>
              <w:right w:val="outset" w:sz="6" w:space="0" w:color="auto"/>
            </w:tcBorders>
            <w:vAlign w:val="center"/>
            <w:hideMark/>
          </w:tcPr>
          <w:p w:rsidR="00171782" w:rsidRPr="00CA124D" w:rsidRDefault="00171782" w:rsidP="0013466E">
            <w:pPr>
              <w:spacing w:after="100" w:afterAutospacing="1" w:line="240" w:lineRule="auto"/>
              <w:jc w:val="center"/>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w:t>
            </w:r>
          </w:p>
          <w:p w:rsidR="00171782" w:rsidRPr="00CA124D" w:rsidRDefault="00171782" w:rsidP="0013466E">
            <w:pPr>
              <w:spacing w:after="100" w:afterAutospacing="1" w:line="240" w:lineRule="auto"/>
              <w:jc w:val="center"/>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 п.</w:t>
            </w:r>
          </w:p>
        </w:tc>
        <w:tc>
          <w:tcPr>
            <w:tcW w:w="1549" w:type="dxa"/>
            <w:tcBorders>
              <w:top w:val="outset" w:sz="6" w:space="0" w:color="auto"/>
              <w:left w:val="outset" w:sz="6" w:space="0" w:color="auto"/>
              <w:bottom w:val="outset" w:sz="6" w:space="0" w:color="auto"/>
              <w:right w:val="outset" w:sz="6" w:space="0" w:color="auto"/>
            </w:tcBorders>
            <w:vAlign w:val="center"/>
            <w:hideMark/>
          </w:tcPr>
          <w:p w:rsidR="00171782" w:rsidRPr="00CA124D" w:rsidRDefault="00171782" w:rsidP="0013466E">
            <w:pPr>
              <w:spacing w:after="100" w:afterAutospacing="1" w:line="240" w:lineRule="auto"/>
              <w:jc w:val="center"/>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 xml:space="preserve">Дата, </w:t>
            </w:r>
            <w:proofErr w:type="gramStart"/>
            <w:r w:rsidRPr="00CA124D">
              <w:rPr>
                <w:rFonts w:ascii="Times New Roman" w:eastAsia="Times New Roman" w:hAnsi="Times New Roman" w:cs="Times New Roman"/>
                <w:b/>
                <w:bCs/>
                <w:sz w:val="24"/>
                <w:szCs w:val="24"/>
                <w:lang w:eastAsia="ru-RU"/>
              </w:rPr>
              <w:t>ответствен-</w:t>
            </w:r>
            <w:proofErr w:type="spellStart"/>
            <w:r w:rsidRPr="00CA124D">
              <w:rPr>
                <w:rFonts w:ascii="Times New Roman" w:eastAsia="Times New Roman" w:hAnsi="Times New Roman" w:cs="Times New Roman"/>
                <w:b/>
                <w:bCs/>
                <w:sz w:val="24"/>
                <w:szCs w:val="24"/>
                <w:lang w:eastAsia="ru-RU"/>
              </w:rPr>
              <w:t>ные</w:t>
            </w:r>
            <w:proofErr w:type="spellEnd"/>
            <w:proofErr w:type="gramEnd"/>
          </w:p>
        </w:tc>
        <w:tc>
          <w:tcPr>
            <w:tcW w:w="1671" w:type="dxa"/>
            <w:tcBorders>
              <w:top w:val="outset" w:sz="6" w:space="0" w:color="auto"/>
              <w:left w:val="outset" w:sz="6" w:space="0" w:color="auto"/>
              <w:bottom w:val="outset" w:sz="6" w:space="0" w:color="auto"/>
              <w:right w:val="outset" w:sz="6" w:space="0" w:color="auto"/>
            </w:tcBorders>
            <w:vAlign w:val="center"/>
            <w:hideMark/>
          </w:tcPr>
          <w:p w:rsidR="00171782" w:rsidRPr="00CA124D" w:rsidRDefault="00171782" w:rsidP="0013466E">
            <w:pPr>
              <w:spacing w:after="100" w:afterAutospacing="1" w:line="240" w:lineRule="auto"/>
              <w:jc w:val="center"/>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Место проведения</w:t>
            </w:r>
          </w:p>
        </w:tc>
        <w:tc>
          <w:tcPr>
            <w:tcW w:w="1813" w:type="dxa"/>
            <w:tcBorders>
              <w:top w:val="outset" w:sz="6" w:space="0" w:color="auto"/>
              <w:left w:val="outset" w:sz="6" w:space="0" w:color="auto"/>
              <w:bottom w:val="outset" w:sz="6" w:space="0" w:color="auto"/>
              <w:right w:val="outset" w:sz="6" w:space="0" w:color="auto"/>
            </w:tcBorders>
            <w:vAlign w:val="center"/>
            <w:hideMark/>
          </w:tcPr>
          <w:p w:rsidR="00171782" w:rsidRPr="00CA124D" w:rsidRDefault="00171782" w:rsidP="0013466E">
            <w:pPr>
              <w:spacing w:after="100" w:afterAutospacing="1" w:line="240" w:lineRule="auto"/>
              <w:jc w:val="center"/>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Содержание работы</w:t>
            </w:r>
          </w:p>
        </w:tc>
        <w:tc>
          <w:tcPr>
            <w:tcW w:w="1530" w:type="dxa"/>
            <w:tcBorders>
              <w:top w:val="outset" w:sz="6" w:space="0" w:color="auto"/>
              <w:left w:val="outset" w:sz="6" w:space="0" w:color="auto"/>
              <w:bottom w:val="outset" w:sz="6" w:space="0" w:color="auto"/>
              <w:right w:val="outset" w:sz="6" w:space="0" w:color="auto"/>
            </w:tcBorders>
            <w:vAlign w:val="center"/>
            <w:hideMark/>
          </w:tcPr>
          <w:p w:rsidR="00171782" w:rsidRPr="00CA124D" w:rsidRDefault="00171782" w:rsidP="0013466E">
            <w:pPr>
              <w:spacing w:after="100" w:afterAutospacing="1" w:line="240" w:lineRule="auto"/>
              <w:jc w:val="center"/>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Цели</w:t>
            </w:r>
          </w:p>
        </w:tc>
        <w:tc>
          <w:tcPr>
            <w:tcW w:w="1528" w:type="dxa"/>
            <w:tcBorders>
              <w:top w:val="outset" w:sz="6" w:space="0" w:color="auto"/>
              <w:left w:val="outset" w:sz="6" w:space="0" w:color="auto"/>
              <w:bottom w:val="outset" w:sz="6" w:space="0" w:color="auto"/>
              <w:right w:val="outset" w:sz="6" w:space="0" w:color="auto"/>
            </w:tcBorders>
            <w:vAlign w:val="center"/>
            <w:hideMark/>
          </w:tcPr>
          <w:p w:rsidR="00171782" w:rsidRPr="00CA124D" w:rsidRDefault="00171782" w:rsidP="0013466E">
            <w:pPr>
              <w:spacing w:after="100" w:afterAutospacing="1" w:line="240" w:lineRule="auto"/>
              <w:jc w:val="center"/>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Форма проведения</w:t>
            </w:r>
          </w:p>
        </w:tc>
        <w:tc>
          <w:tcPr>
            <w:tcW w:w="1371" w:type="dxa"/>
            <w:tcBorders>
              <w:top w:val="outset" w:sz="6" w:space="0" w:color="auto"/>
              <w:left w:val="outset" w:sz="6" w:space="0" w:color="auto"/>
              <w:bottom w:val="outset" w:sz="6" w:space="0" w:color="auto"/>
              <w:right w:val="outset" w:sz="6" w:space="0" w:color="auto"/>
            </w:tcBorders>
            <w:vAlign w:val="center"/>
            <w:hideMark/>
          </w:tcPr>
          <w:p w:rsidR="00171782" w:rsidRPr="00CA124D" w:rsidRDefault="00171782" w:rsidP="0013466E">
            <w:pPr>
              <w:spacing w:after="100" w:afterAutospacing="1" w:line="240" w:lineRule="auto"/>
              <w:jc w:val="center"/>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Практический выход</w:t>
            </w:r>
          </w:p>
        </w:tc>
      </w:tr>
      <w:tr w:rsidR="00171782" w:rsidRPr="00CA124D" w:rsidTr="0094589A">
        <w:trPr>
          <w:tblCellSpacing w:w="15" w:type="dxa"/>
        </w:trPr>
        <w:tc>
          <w:tcPr>
            <w:tcW w:w="42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1.</w:t>
            </w:r>
          </w:p>
        </w:tc>
        <w:tc>
          <w:tcPr>
            <w:tcW w:w="154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56469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В течени</w:t>
            </w:r>
            <w:proofErr w:type="gramStart"/>
            <w:r w:rsidR="0056469A" w:rsidRPr="00CA124D">
              <w:rPr>
                <w:rFonts w:ascii="Times New Roman" w:eastAsia="Times New Roman" w:hAnsi="Times New Roman" w:cs="Times New Roman"/>
                <w:b/>
                <w:bCs/>
                <w:sz w:val="24"/>
                <w:szCs w:val="24"/>
                <w:lang w:eastAsia="ru-RU"/>
              </w:rPr>
              <w:t>и</w:t>
            </w:r>
            <w:proofErr w:type="gramEnd"/>
            <w:r w:rsidRPr="00CA124D">
              <w:rPr>
                <w:rFonts w:ascii="Times New Roman" w:eastAsia="Times New Roman" w:hAnsi="Times New Roman" w:cs="Times New Roman"/>
                <w:b/>
                <w:bCs/>
                <w:sz w:val="24"/>
                <w:szCs w:val="24"/>
                <w:lang w:eastAsia="ru-RU"/>
              </w:rPr>
              <w:t xml:space="preserve"> года</w:t>
            </w:r>
          </w:p>
        </w:tc>
        <w:tc>
          <w:tcPr>
            <w:tcW w:w="16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 графику.</w:t>
            </w:r>
          </w:p>
        </w:tc>
        <w:tc>
          <w:tcPr>
            <w:tcW w:w="181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Методический день.</w:t>
            </w:r>
          </w:p>
        </w:tc>
        <w:tc>
          <w:tcPr>
            <w:tcW w:w="1530"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Оказание методической помощи. Углубить и расширить знания по интересующим вопросам учителей ШМО худ</w:t>
            </w:r>
            <w:proofErr w:type="gramStart"/>
            <w:r w:rsidRPr="00CA124D">
              <w:rPr>
                <w:rFonts w:ascii="Times New Roman" w:eastAsia="Times New Roman" w:hAnsi="Times New Roman" w:cs="Times New Roman"/>
                <w:sz w:val="24"/>
                <w:szCs w:val="24"/>
                <w:lang w:eastAsia="ru-RU"/>
              </w:rPr>
              <w:t>.</w:t>
            </w:r>
            <w:proofErr w:type="gramEnd"/>
            <w:r w:rsidRPr="00CA124D">
              <w:rPr>
                <w:rFonts w:ascii="Times New Roman" w:eastAsia="Times New Roman" w:hAnsi="Times New Roman" w:cs="Times New Roman"/>
                <w:sz w:val="24"/>
                <w:szCs w:val="24"/>
                <w:lang w:eastAsia="ru-RU"/>
              </w:rPr>
              <w:t xml:space="preserve">- </w:t>
            </w:r>
            <w:proofErr w:type="gramStart"/>
            <w:r w:rsidRPr="00CA124D">
              <w:rPr>
                <w:rFonts w:ascii="Times New Roman" w:eastAsia="Times New Roman" w:hAnsi="Times New Roman" w:cs="Times New Roman"/>
                <w:sz w:val="24"/>
                <w:szCs w:val="24"/>
                <w:lang w:eastAsia="ru-RU"/>
              </w:rPr>
              <w:t>э</w:t>
            </w:r>
            <w:proofErr w:type="gramEnd"/>
            <w:r w:rsidRPr="00CA124D">
              <w:rPr>
                <w:rFonts w:ascii="Times New Roman" w:eastAsia="Times New Roman" w:hAnsi="Times New Roman" w:cs="Times New Roman"/>
                <w:sz w:val="24"/>
                <w:szCs w:val="24"/>
                <w:lang w:eastAsia="ru-RU"/>
              </w:rPr>
              <w:t>стетического цикла.</w:t>
            </w:r>
          </w:p>
        </w:tc>
        <w:tc>
          <w:tcPr>
            <w:tcW w:w="152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proofErr w:type="spellStart"/>
            <w:r w:rsidRPr="00CA124D">
              <w:rPr>
                <w:rFonts w:ascii="Times New Roman" w:eastAsia="Times New Roman" w:hAnsi="Times New Roman" w:cs="Times New Roman"/>
                <w:sz w:val="24"/>
                <w:szCs w:val="24"/>
                <w:lang w:eastAsia="ru-RU"/>
              </w:rPr>
              <w:t>Взаимопосещение</w:t>
            </w:r>
            <w:proofErr w:type="spellEnd"/>
            <w:r w:rsidRPr="00CA124D">
              <w:rPr>
                <w:rFonts w:ascii="Times New Roman" w:eastAsia="Times New Roman" w:hAnsi="Times New Roman" w:cs="Times New Roman"/>
                <w:sz w:val="24"/>
                <w:szCs w:val="24"/>
                <w:lang w:eastAsia="ru-RU"/>
              </w:rPr>
              <w:t>.</w:t>
            </w: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proofErr w:type="gramStart"/>
            <w:r w:rsidRPr="00CA124D">
              <w:rPr>
                <w:rFonts w:ascii="Times New Roman" w:eastAsia="Times New Roman" w:hAnsi="Times New Roman" w:cs="Times New Roman"/>
                <w:sz w:val="24"/>
                <w:szCs w:val="24"/>
                <w:lang w:eastAsia="ru-RU"/>
              </w:rPr>
              <w:t>кон-</w:t>
            </w:r>
            <w:proofErr w:type="spellStart"/>
            <w:r w:rsidRPr="00CA124D">
              <w:rPr>
                <w:rFonts w:ascii="Times New Roman" w:eastAsia="Times New Roman" w:hAnsi="Times New Roman" w:cs="Times New Roman"/>
                <w:sz w:val="24"/>
                <w:szCs w:val="24"/>
                <w:lang w:eastAsia="ru-RU"/>
              </w:rPr>
              <w:t>сультации</w:t>
            </w:r>
            <w:proofErr w:type="spellEnd"/>
            <w:proofErr w:type="gramEnd"/>
            <w:r w:rsidRPr="00CA124D">
              <w:rPr>
                <w:rFonts w:ascii="Times New Roman" w:eastAsia="Times New Roman" w:hAnsi="Times New Roman" w:cs="Times New Roman"/>
                <w:sz w:val="24"/>
                <w:szCs w:val="24"/>
                <w:lang w:eastAsia="ru-RU"/>
              </w:rPr>
              <w:t>, беседы по теме самообразования.</w:t>
            </w:r>
          </w:p>
        </w:tc>
        <w:tc>
          <w:tcPr>
            <w:tcW w:w="13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Самоанализ работы.</w:t>
            </w:r>
          </w:p>
        </w:tc>
      </w:tr>
      <w:tr w:rsidR="00171782" w:rsidRPr="00CA124D" w:rsidTr="0094589A">
        <w:trPr>
          <w:tblCellSpacing w:w="15" w:type="dxa"/>
        </w:trPr>
        <w:tc>
          <w:tcPr>
            <w:tcW w:w="42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2.</w:t>
            </w:r>
          </w:p>
        </w:tc>
        <w:tc>
          <w:tcPr>
            <w:tcW w:w="154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56469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В течени</w:t>
            </w:r>
            <w:proofErr w:type="gramStart"/>
            <w:r w:rsidR="0056469A" w:rsidRPr="00CA124D">
              <w:rPr>
                <w:rFonts w:ascii="Times New Roman" w:eastAsia="Times New Roman" w:hAnsi="Times New Roman" w:cs="Times New Roman"/>
                <w:b/>
                <w:bCs/>
                <w:sz w:val="24"/>
                <w:szCs w:val="24"/>
                <w:lang w:eastAsia="ru-RU"/>
              </w:rPr>
              <w:t>и</w:t>
            </w:r>
            <w:proofErr w:type="gramEnd"/>
            <w:r w:rsidR="0056469A" w:rsidRPr="00CA124D">
              <w:rPr>
                <w:rFonts w:ascii="Times New Roman" w:eastAsia="Times New Roman" w:hAnsi="Times New Roman" w:cs="Times New Roman"/>
                <w:b/>
                <w:bCs/>
                <w:sz w:val="24"/>
                <w:szCs w:val="24"/>
                <w:lang w:eastAsia="ru-RU"/>
              </w:rPr>
              <w:t xml:space="preserve"> </w:t>
            </w:r>
            <w:r w:rsidRPr="00CA124D">
              <w:rPr>
                <w:rFonts w:ascii="Times New Roman" w:eastAsia="Times New Roman" w:hAnsi="Times New Roman" w:cs="Times New Roman"/>
                <w:b/>
                <w:bCs/>
                <w:sz w:val="24"/>
                <w:szCs w:val="24"/>
                <w:lang w:eastAsia="ru-RU"/>
              </w:rPr>
              <w:t>года</w:t>
            </w:r>
          </w:p>
        </w:tc>
        <w:tc>
          <w:tcPr>
            <w:tcW w:w="16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Самообразовательная работа.</w:t>
            </w:r>
          </w:p>
        </w:tc>
        <w:tc>
          <w:tcPr>
            <w:tcW w:w="181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Изучение научно – методической литературы.</w:t>
            </w:r>
          </w:p>
        </w:tc>
        <w:tc>
          <w:tcPr>
            <w:tcW w:w="1530"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Повышение профессиональной компетентности путём самообразования.</w:t>
            </w:r>
          </w:p>
        </w:tc>
        <w:tc>
          <w:tcPr>
            <w:tcW w:w="152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Краткий обзор новинок методической литературы.</w:t>
            </w:r>
          </w:p>
        </w:tc>
        <w:tc>
          <w:tcPr>
            <w:tcW w:w="13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Работа по темам самообразования.</w:t>
            </w:r>
          </w:p>
        </w:tc>
      </w:tr>
      <w:tr w:rsidR="00171782" w:rsidRPr="00CA124D" w:rsidTr="0094589A">
        <w:trPr>
          <w:tblCellSpacing w:w="15" w:type="dxa"/>
        </w:trPr>
        <w:tc>
          <w:tcPr>
            <w:tcW w:w="42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3.</w:t>
            </w:r>
          </w:p>
        </w:tc>
        <w:tc>
          <w:tcPr>
            <w:tcW w:w="154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56469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В течени</w:t>
            </w:r>
            <w:proofErr w:type="gramStart"/>
            <w:r w:rsidR="0056469A" w:rsidRPr="00CA124D">
              <w:rPr>
                <w:rFonts w:ascii="Times New Roman" w:eastAsia="Times New Roman" w:hAnsi="Times New Roman" w:cs="Times New Roman"/>
                <w:b/>
                <w:bCs/>
                <w:sz w:val="24"/>
                <w:szCs w:val="24"/>
                <w:lang w:eastAsia="ru-RU"/>
              </w:rPr>
              <w:t>и</w:t>
            </w:r>
            <w:proofErr w:type="gramEnd"/>
            <w:r w:rsidRPr="00CA124D">
              <w:rPr>
                <w:rFonts w:ascii="Times New Roman" w:eastAsia="Times New Roman" w:hAnsi="Times New Roman" w:cs="Times New Roman"/>
                <w:b/>
                <w:bCs/>
                <w:sz w:val="24"/>
                <w:szCs w:val="24"/>
                <w:lang w:eastAsia="ru-RU"/>
              </w:rPr>
              <w:t xml:space="preserve"> года</w:t>
            </w:r>
          </w:p>
        </w:tc>
        <w:tc>
          <w:tcPr>
            <w:tcW w:w="16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В урочное и внеурочное время</w:t>
            </w:r>
          </w:p>
        </w:tc>
        <w:tc>
          <w:tcPr>
            <w:tcW w:w="181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proofErr w:type="gramStart"/>
            <w:r w:rsidRPr="00CA124D">
              <w:rPr>
                <w:rFonts w:ascii="Times New Roman" w:eastAsia="Times New Roman" w:hAnsi="Times New Roman" w:cs="Times New Roman"/>
                <w:sz w:val="24"/>
                <w:szCs w:val="24"/>
                <w:lang w:eastAsia="ru-RU"/>
              </w:rPr>
              <w:t>Контроль за</w:t>
            </w:r>
            <w:proofErr w:type="gramEnd"/>
            <w:r w:rsidRPr="00CA124D">
              <w:rPr>
                <w:rFonts w:ascii="Times New Roman" w:eastAsia="Times New Roman" w:hAnsi="Times New Roman" w:cs="Times New Roman"/>
                <w:sz w:val="24"/>
                <w:szCs w:val="24"/>
                <w:lang w:eastAsia="ru-RU"/>
              </w:rPr>
              <w:t xml:space="preserve"> сохранением здоровья учащихся.</w:t>
            </w:r>
          </w:p>
        </w:tc>
        <w:tc>
          <w:tcPr>
            <w:tcW w:w="1530"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xml:space="preserve">Оценка положительных и отрицательных тенденций, влияющих на </w:t>
            </w:r>
            <w:proofErr w:type="spellStart"/>
            <w:r w:rsidRPr="00CA124D">
              <w:rPr>
                <w:rFonts w:ascii="Times New Roman" w:eastAsia="Times New Roman" w:hAnsi="Times New Roman" w:cs="Times New Roman"/>
                <w:sz w:val="24"/>
                <w:szCs w:val="24"/>
                <w:lang w:eastAsia="ru-RU"/>
              </w:rPr>
              <w:t>самочуствие</w:t>
            </w:r>
            <w:proofErr w:type="spellEnd"/>
            <w:r w:rsidRPr="00CA124D">
              <w:rPr>
                <w:rFonts w:ascii="Times New Roman" w:eastAsia="Times New Roman" w:hAnsi="Times New Roman" w:cs="Times New Roman"/>
                <w:sz w:val="24"/>
                <w:szCs w:val="24"/>
                <w:lang w:eastAsia="ru-RU"/>
              </w:rPr>
              <w:t xml:space="preserve"> и здоровье учащихся.</w:t>
            </w:r>
          </w:p>
        </w:tc>
        <w:tc>
          <w:tcPr>
            <w:tcW w:w="152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proofErr w:type="spellStart"/>
            <w:r w:rsidRPr="00CA124D">
              <w:rPr>
                <w:rFonts w:ascii="Times New Roman" w:eastAsia="Times New Roman" w:hAnsi="Times New Roman" w:cs="Times New Roman"/>
                <w:sz w:val="24"/>
                <w:szCs w:val="24"/>
                <w:lang w:eastAsia="ru-RU"/>
              </w:rPr>
              <w:t>Взаимо</w:t>
            </w:r>
            <w:proofErr w:type="spellEnd"/>
            <w:r w:rsidRPr="00CA124D">
              <w:rPr>
                <w:rFonts w:ascii="Times New Roman" w:eastAsia="Times New Roman" w:hAnsi="Times New Roman" w:cs="Times New Roman"/>
                <w:sz w:val="24"/>
                <w:szCs w:val="24"/>
                <w:lang w:eastAsia="ru-RU"/>
              </w:rPr>
              <w:t>-посещение уроков.</w:t>
            </w:r>
          </w:p>
        </w:tc>
        <w:tc>
          <w:tcPr>
            <w:tcW w:w="13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xml:space="preserve">Оценка положительных и отрицательных тенденций, влияющих на </w:t>
            </w:r>
            <w:proofErr w:type="spellStart"/>
            <w:r w:rsidRPr="00CA124D">
              <w:rPr>
                <w:rFonts w:ascii="Times New Roman" w:eastAsia="Times New Roman" w:hAnsi="Times New Roman" w:cs="Times New Roman"/>
                <w:sz w:val="24"/>
                <w:szCs w:val="24"/>
                <w:lang w:eastAsia="ru-RU"/>
              </w:rPr>
              <w:t>самочуствие</w:t>
            </w:r>
            <w:proofErr w:type="spellEnd"/>
            <w:r w:rsidRPr="00CA124D">
              <w:rPr>
                <w:rFonts w:ascii="Times New Roman" w:eastAsia="Times New Roman" w:hAnsi="Times New Roman" w:cs="Times New Roman"/>
                <w:sz w:val="24"/>
                <w:szCs w:val="24"/>
                <w:lang w:eastAsia="ru-RU"/>
              </w:rPr>
              <w:t xml:space="preserve"> и здоровье учащихся.</w:t>
            </w:r>
          </w:p>
        </w:tc>
      </w:tr>
      <w:tr w:rsidR="00171782" w:rsidRPr="00CA124D" w:rsidTr="0094589A">
        <w:trPr>
          <w:tblCellSpacing w:w="15" w:type="dxa"/>
        </w:trPr>
        <w:tc>
          <w:tcPr>
            <w:tcW w:w="42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4.</w:t>
            </w:r>
          </w:p>
        </w:tc>
        <w:tc>
          <w:tcPr>
            <w:tcW w:w="154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В течени</w:t>
            </w:r>
            <w:proofErr w:type="gramStart"/>
            <w:r w:rsidR="0056469A" w:rsidRPr="00CA124D">
              <w:rPr>
                <w:rFonts w:ascii="Times New Roman" w:eastAsia="Times New Roman" w:hAnsi="Times New Roman" w:cs="Times New Roman"/>
                <w:b/>
                <w:bCs/>
                <w:sz w:val="24"/>
                <w:szCs w:val="24"/>
                <w:lang w:eastAsia="ru-RU"/>
              </w:rPr>
              <w:t>и</w:t>
            </w:r>
            <w:proofErr w:type="gramEnd"/>
            <w:r w:rsidRPr="00CA124D">
              <w:rPr>
                <w:rFonts w:ascii="Times New Roman" w:eastAsia="Times New Roman" w:hAnsi="Times New Roman" w:cs="Times New Roman"/>
                <w:b/>
                <w:bCs/>
                <w:sz w:val="24"/>
                <w:szCs w:val="24"/>
                <w:lang w:eastAsia="ru-RU"/>
              </w:rPr>
              <w:t xml:space="preserve"> года</w:t>
            </w: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Учителя технологии</w:t>
            </w:r>
          </w:p>
        </w:tc>
        <w:tc>
          <w:tcPr>
            <w:tcW w:w="16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В урочное время</w:t>
            </w:r>
          </w:p>
        </w:tc>
        <w:tc>
          <w:tcPr>
            <w:tcW w:w="181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Профессиональная ориентация</w:t>
            </w:r>
            <w:r w:rsidR="005D28C5" w:rsidRPr="00CA124D">
              <w:rPr>
                <w:rFonts w:ascii="Times New Roman" w:eastAsia="Times New Roman" w:hAnsi="Times New Roman" w:cs="Times New Roman"/>
                <w:sz w:val="24"/>
                <w:szCs w:val="24"/>
                <w:lang w:eastAsia="ru-RU"/>
              </w:rPr>
              <w:t xml:space="preserve"> </w:t>
            </w:r>
            <w:r w:rsidRPr="00CA124D">
              <w:rPr>
                <w:rFonts w:ascii="Times New Roman" w:eastAsia="Times New Roman" w:hAnsi="Times New Roman" w:cs="Times New Roman"/>
                <w:sz w:val="24"/>
                <w:szCs w:val="24"/>
                <w:lang w:eastAsia="ru-RU"/>
              </w:rPr>
              <w:t>в учебном  процессе.</w:t>
            </w: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Совершенствование теоретического</w:t>
            </w:r>
            <w:r w:rsidR="0013466E" w:rsidRPr="00CA124D">
              <w:rPr>
                <w:rFonts w:ascii="Times New Roman" w:eastAsia="Times New Roman" w:hAnsi="Times New Roman" w:cs="Times New Roman"/>
                <w:sz w:val="24"/>
                <w:szCs w:val="24"/>
                <w:lang w:eastAsia="ru-RU"/>
              </w:rPr>
              <w:t xml:space="preserve"> </w:t>
            </w:r>
            <w:r w:rsidRPr="00CA124D">
              <w:rPr>
                <w:rFonts w:ascii="Times New Roman" w:eastAsia="Times New Roman" w:hAnsi="Times New Roman" w:cs="Times New Roman"/>
                <w:sz w:val="24"/>
                <w:szCs w:val="24"/>
                <w:lang w:eastAsia="ru-RU"/>
              </w:rPr>
              <w:t>и практического уровня</w:t>
            </w:r>
            <w:r w:rsidR="0013466E" w:rsidRPr="00CA124D">
              <w:rPr>
                <w:rFonts w:ascii="Times New Roman" w:eastAsia="Times New Roman" w:hAnsi="Times New Roman" w:cs="Times New Roman"/>
                <w:sz w:val="24"/>
                <w:szCs w:val="24"/>
                <w:lang w:eastAsia="ru-RU"/>
              </w:rPr>
              <w:t xml:space="preserve"> </w:t>
            </w:r>
            <w:r w:rsidRPr="00CA124D">
              <w:rPr>
                <w:rFonts w:ascii="Times New Roman" w:eastAsia="Times New Roman" w:hAnsi="Times New Roman" w:cs="Times New Roman"/>
                <w:sz w:val="24"/>
                <w:szCs w:val="24"/>
                <w:lang w:eastAsia="ru-RU"/>
              </w:rPr>
              <w:t>уроков  технологии.</w:t>
            </w:r>
          </w:p>
        </w:tc>
        <w:tc>
          <w:tcPr>
            <w:tcW w:w="152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proofErr w:type="spellStart"/>
            <w:r w:rsidRPr="00CA124D">
              <w:rPr>
                <w:rFonts w:ascii="Times New Roman" w:eastAsia="Times New Roman" w:hAnsi="Times New Roman" w:cs="Times New Roman"/>
                <w:sz w:val="24"/>
                <w:szCs w:val="24"/>
                <w:lang w:eastAsia="ru-RU"/>
              </w:rPr>
              <w:t>Взаимо</w:t>
            </w:r>
            <w:proofErr w:type="spellEnd"/>
            <w:r w:rsidRPr="00CA124D">
              <w:rPr>
                <w:rFonts w:ascii="Times New Roman" w:eastAsia="Times New Roman" w:hAnsi="Times New Roman" w:cs="Times New Roman"/>
                <w:sz w:val="24"/>
                <w:szCs w:val="24"/>
                <w:lang w:eastAsia="ru-RU"/>
              </w:rPr>
              <w:t>-посещение уроков.</w:t>
            </w:r>
          </w:p>
        </w:tc>
        <w:tc>
          <w:tcPr>
            <w:tcW w:w="13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Совершенствование</w:t>
            </w:r>
            <w:r w:rsidR="005D28C5" w:rsidRPr="00CA124D">
              <w:rPr>
                <w:rFonts w:ascii="Times New Roman" w:eastAsia="Times New Roman" w:hAnsi="Times New Roman" w:cs="Times New Roman"/>
                <w:sz w:val="24"/>
                <w:szCs w:val="24"/>
                <w:lang w:eastAsia="ru-RU"/>
              </w:rPr>
              <w:t xml:space="preserve"> </w:t>
            </w:r>
            <w:r w:rsidRPr="00CA124D">
              <w:rPr>
                <w:rFonts w:ascii="Times New Roman" w:eastAsia="Times New Roman" w:hAnsi="Times New Roman" w:cs="Times New Roman"/>
                <w:sz w:val="24"/>
                <w:szCs w:val="24"/>
                <w:lang w:eastAsia="ru-RU"/>
              </w:rPr>
              <w:t>уроков  технологии.</w:t>
            </w: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tc>
      </w:tr>
      <w:tr w:rsidR="0056469A" w:rsidRPr="00CA124D" w:rsidTr="0094589A">
        <w:trPr>
          <w:tblCellSpacing w:w="15" w:type="dxa"/>
        </w:trPr>
        <w:tc>
          <w:tcPr>
            <w:tcW w:w="421" w:type="dxa"/>
            <w:tcBorders>
              <w:top w:val="outset" w:sz="6" w:space="0" w:color="auto"/>
              <w:left w:val="outset" w:sz="6" w:space="0" w:color="auto"/>
              <w:bottom w:val="outset" w:sz="6" w:space="0" w:color="auto"/>
              <w:right w:val="outset" w:sz="6" w:space="0" w:color="auto"/>
            </w:tcBorders>
          </w:tcPr>
          <w:p w:rsidR="0056469A" w:rsidRPr="00CA124D" w:rsidRDefault="0056469A"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5.</w:t>
            </w:r>
          </w:p>
        </w:tc>
        <w:tc>
          <w:tcPr>
            <w:tcW w:w="1549" w:type="dxa"/>
            <w:tcBorders>
              <w:top w:val="outset" w:sz="6" w:space="0" w:color="auto"/>
              <w:left w:val="outset" w:sz="6" w:space="0" w:color="auto"/>
              <w:bottom w:val="outset" w:sz="6" w:space="0" w:color="auto"/>
              <w:right w:val="outset" w:sz="6" w:space="0" w:color="auto"/>
            </w:tcBorders>
          </w:tcPr>
          <w:p w:rsidR="0056469A" w:rsidRPr="00CA124D" w:rsidRDefault="0056469A" w:rsidP="0013466E">
            <w:pPr>
              <w:spacing w:after="100" w:afterAutospacing="1" w:line="240" w:lineRule="auto"/>
              <w:rPr>
                <w:rFonts w:ascii="Times New Roman" w:eastAsia="Times New Roman" w:hAnsi="Times New Roman" w:cs="Times New Roman"/>
                <w:b/>
                <w:bCs/>
                <w:sz w:val="24"/>
                <w:szCs w:val="24"/>
                <w:lang w:eastAsia="ru-RU"/>
              </w:rPr>
            </w:pPr>
            <w:r w:rsidRPr="00CA124D">
              <w:rPr>
                <w:rFonts w:ascii="Times New Roman" w:eastAsia="Times New Roman" w:hAnsi="Times New Roman" w:cs="Times New Roman"/>
                <w:b/>
                <w:bCs/>
                <w:sz w:val="24"/>
                <w:szCs w:val="24"/>
                <w:lang w:eastAsia="ru-RU"/>
              </w:rPr>
              <w:t>В течени</w:t>
            </w:r>
            <w:proofErr w:type="gramStart"/>
            <w:r w:rsidRPr="00CA124D">
              <w:rPr>
                <w:rFonts w:ascii="Times New Roman" w:eastAsia="Times New Roman" w:hAnsi="Times New Roman" w:cs="Times New Roman"/>
                <w:b/>
                <w:bCs/>
                <w:sz w:val="24"/>
                <w:szCs w:val="24"/>
                <w:lang w:eastAsia="ru-RU"/>
              </w:rPr>
              <w:t>и</w:t>
            </w:r>
            <w:proofErr w:type="gramEnd"/>
            <w:r w:rsidRPr="00CA124D">
              <w:rPr>
                <w:rFonts w:ascii="Times New Roman" w:eastAsia="Times New Roman" w:hAnsi="Times New Roman" w:cs="Times New Roman"/>
                <w:b/>
                <w:bCs/>
                <w:sz w:val="24"/>
                <w:szCs w:val="24"/>
                <w:lang w:eastAsia="ru-RU"/>
              </w:rPr>
              <w:t xml:space="preserve"> года</w:t>
            </w:r>
          </w:p>
          <w:p w:rsidR="0056469A" w:rsidRPr="00CA124D" w:rsidRDefault="0056469A" w:rsidP="0013466E">
            <w:pPr>
              <w:spacing w:after="100" w:afterAutospacing="1" w:line="240" w:lineRule="auto"/>
              <w:rPr>
                <w:rFonts w:ascii="Times New Roman" w:eastAsia="Times New Roman" w:hAnsi="Times New Roman" w:cs="Times New Roman"/>
                <w:bCs/>
                <w:sz w:val="24"/>
                <w:szCs w:val="24"/>
                <w:lang w:eastAsia="ru-RU"/>
              </w:rPr>
            </w:pPr>
            <w:r w:rsidRPr="00CA124D">
              <w:rPr>
                <w:rFonts w:ascii="Times New Roman" w:eastAsia="Times New Roman" w:hAnsi="Times New Roman" w:cs="Times New Roman"/>
                <w:bCs/>
                <w:sz w:val="24"/>
                <w:szCs w:val="24"/>
                <w:lang w:eastAsia="ru-RU"/>
              </w:rPr>
              <w:t>Кацуба С.В.</w:t>
            </w:r>
          </w:p>
        </w:tc>
        <w:tc>
          <w:tcPr>
            <w:tcW w:w="1671" w:type="dxa"/>
            <w:tcBorders>
              <w:top w:val="outset" w:sz="6" w:space="0" w:color="auto"/>
              <w:left w:val="outset" w:sz="6" w:space="0" w:color="auto"/>
              <w:bottom w:val="outset" w:sz="6" w:space="0" w:color="auto"/>
              <w:right w:val="outset" w:sz="6" w:space="0" w:color="auto"/>
            </w:tcBorders>
          </w:tcPr>
          <w:p w:rsidR="0056469A" w:rsidRPr="00CA124D" w:rsidRDefault="0056469A" w:rsidP="0013466E">
            <w:pPr>
              <w:spacing w:after="100" w:afterAutospacing="1" w:line="240" w:lineRule="auto"/>
              <w:rPr>
                <w:rFonts w:ascii="Times New Roman" w:eastAsia="Times New Roman" w:hAnsi="Times New Roman" w:cs="Times New Roman"/>
                <w:sz w:val="24"/>
                <w:szCs w:val="24"/>
                <w:lang w:eastAsia="ru-RU"/>
              </w:rPr>
            </w:pPr>
          </w:p>
        </w:tc>
        <w:tc>
          <w:tcPr>
            <w:tcW w:w="1813" w:type="dxa"/>
            <w:tcBorders>
              <w:top w:val="outset" w:sz="6" w:space="0" w:color="auto"/>
              <w:left w:val="outset" w:sz="6" w:space="0" w:color="auto"/>
              <w:bottom w:val="outset" w:sz="6" w:space="0" w:color="auto"/>
              <w:right w:val="outset" w:sz="6" w:space="0" w:color="auto"/>
            </w:tcBorders>
          </w:tcPr>
          <w:p w:rsidR="0056469A" w:rsidRPr="00CA124D" w:rsidRDefault="0056469A"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 и проведение тематических выставок рисунков</w:t>
            </w:r>
          </w:p>
        </w:tc>
        <w:tc>
          <w:tcPr>
            <w:tcW w:w="1530" w:type="dxa"/>
            <w:tcBorders>
              <w:top w:val="outset" w:sz="6" w:space="0" w:color="auto"/>
              <w:left w:val="outset" w:sz="6" w:space="0" w:color="auto"/>
              <w:bottom w:val="outset" w:sz="6" w:space="0" w:color="auto"/>
              <w:right w:val="outset" w:sz="6" w:space="0" w:color="auto"/>
            </w:tcBorders>
          </w:tcPr>
          <w:p w:rsidR="0056469A" w:rsidRPr="00CA124D" w:rsidRDefault="0056469A" w:rsidP="0056469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Развитие художественного вкуса, творческих способностей учащихся.</w:t>
            </w:r>
          </w:p>
        </w:tc>
        <w:tc>
          <w:tcPr>
            <w:tcW w:w="1528" w:type="dxa"/>
            <w:tcBorders>
              <w:top w:val="outset" w:sz="6" w:space="0" w:color="auto"/>
              <w:left w:val="outset" w:sz="6" w:space="0" w:color="auto"/>
              <w:bottom w:val="outset" w:sz="6" w:space="0" w:color="auto"/>
              <w:right w:val="outset" w:sz="6" w:space="0" w:color="auto"/>
            </w:tcBorders>
          </w:tcPr>
          <w:p w:rsidR="0056469A" w:rsidRPr="00CA124D" w:rsidRDefault="0056469A"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xml:space="preserve">Выставки </w:t>
            </w:r>
          </w:p>
        </w:tc>
        <w:tc>
          <w:tcPr>
            <w:tcW w:w="1371" w:type="dxa"/>
            <w:tcBorders>
              <w:top w:val="outset" w:sz="6" w:space="0" w:color="auto"/>
              <w:left w:val="outset" w:sz="6" w:space="0" w:color="auto"/>
              <w:bottom w:val="outset" w:sz="6" w:space="0" w:color="auto"/>
              <w:right w:val="outset" w:sz="6" w:space="0" w:color="auto"/>
            </w:tcBorders>
          </w:tcPr>
          <w:p w:rsidR="0056469A" w:rsidRPr="00CA124D" w:rsidRDefault="0056469A"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Проведение выставок рисунков</w:t>
            </w:r>
          </w:p>
        </w:tc>
      </w:tr>
      <w:tr w:rsidR="00171782" w:rsidRPr="00CA124D" w:rsidTr="0094589A">
        <w:trPr>
          <w:tblCellSpacing w:w="15" w:type="dxa"/>
        </w:trPr>
        <w:tc>
          <w:tcPr>
            <w:tcW w:w="42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5.</w:t>
            </w:r>
          </w:p>
        </w:tc>
        <w:tc>
          <w:tcPr>
            <w:tcW w:w="154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Октябрь</w:t>
            </w:r>
          </w:p>
          <w:p w:rsidR="00171782" w:rsidRPr="00CA124D" w:rsidRDefault="005D28C5"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Кацуба С.В.</w:t>
            </w:r>
          </w:p>
          <w:p w:rsidR="005D28C5" w:rsidRPr="00CA124D" w:rsidRDefault="005D28C5" w:rsidP="0013466E">
            <w:pPr>
              <w:spacing w:after="100" w:afterAutospacing="1" w:line="240" w:lineRule="auto"/>
              <w:rPr>
                <w:rFonts w:ascii="Times New Roman" w:eastAsia="Times New Roman" w:hAnsi="Times New Roman" w:cs="Times New Roman"/>
                <w:sz w:val="24"/>
                <w:szCs w:val="24"/>
                <w:lang w:eastAsia="ru-RU"/>
              </w:rPr>
            </w:pPr>
          </w:p>
          <w:p w:rsidR="0056469A" w:rsidRPr="00CA124D" w:rsidRDefault="0056469A" w:rsidP="0013466E">
            <w:pPr>
              <w:spacing w:after="100" w:afterAutospacing="1" w:line="240" w:lineRule="auto"/>
              <w:rPr>
                <w:rFonts w:ascii="Times New Roman" w:eastAsia="Times New Roman" w:hAnsi="Times New Roman" w:cs="Times New Roman"/>
                <w:sz w:val="24"/>
                <w:szCs w:val="24"/>
                <w:lang w:eastAsia="ru-RU"/>
              </w:rPr>
            </w:pPr>
          </w:p>
          <w:p w:rsidR="005D28C5" w:rsidRPr="00CA124D" w:rsidRDefault="005D28C5"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xml:space="preserve">Акопян Т.П. </w:t>
            </w:r>
            <w:proofErr w:type="spellStart"/>
            <w:r w:rsidR="0094589A">
              <w:rPr>
                <w:rFonts w:ascii="Times New Roman" w:eastAsia="Times New Roman" w:hAnsi="Times New Roman" w:cs="Times New Roman"/>
                <w:sz w:val="24"/>
                <w:szCs w:val="24"/>
                <w:lang w:eastAsia="ru-RU"/>
              </w:rPr>
              <w:t>Темирбулатов</w:t>
            </w:r>
            <w:proofErr w:type="spellEnd"/>
            <w:r w:rsidR="0094589A">
              <w:rPr>
                <w:rFonts w:ascii="Times New Roman" w:eastAsia="Times New Roman" w:hAnsi="Times New Roman" w:cs="Times New Roman"/>
                <w:sz w:val="24"/>
                <w:szCs w:val="24"/>
                <w:lang w:eastAsia="ru-RU"/>
              </w:rPr>
              <w:t xml:space="preserve"> А.Х.</w:t>
            </w:r>
            <w:r w:rsidR="00312447" w:rsidRPr="00CA124D">
              <w:rPr>
                <w:rFonts w:ascii="Times New Roman" w:eastAsia="Times New Roman" w:hAnsi="Times New Roman" w:cs="Times New Roman"/>
                <w:sz w:val="24"/>
                <w:szCs w:val="24"/>
                <w:lang w:eastAsia="ru-RU"/>
              </w:rPr>
              <w:t xml:space="preserve"> </w:t>
            </w:r>
          </w:p>
          <w:p w:rsidR="005D28C5" w:rsidRPr="00CA124D" w:rsidRDefault="005D28C5" w:rsidP="0013466E">
            <w:pPr>
              <w:spacing w:after="100" w:afterAutospacing="1" w:line="240" w:lineRule="auto"/>
              <w:rPr>
                <w:rFonts w:ascii="Times New Roman" w:eastAsia="Times New Roman" w:hAnsi="Times New Roman" w:cs="Times New Roman"/>
                <w:sz w:val="24"/>
                <w:szCs w:val="24"/>
                <w:lang w:eastAsia="ru-RU"/>
              </w:rPr>
            </w:pPr>
            <w:proofErr w:type="spellStart"/>
            <w:r w:rsidRPr="00CA124D">
              <w:rPr>
                <w:rFonts w:ascii="Times New Roman" w:eastAsia="Times New Roman" w:hAnsi="Times New Roman" w:cs="Times New Roman"/>
                <w:sz w:val="24"/>
                <w:szCs w:val="24"/>
                <w:lang w:eastAsia="ru-RU"/>
              </w:rPr>
              <w:t>Пясто</w:t>
            </w:r>
            <w:proofErr w:type="spellEnd"/>
            <w:r w:rsidRPr="00CA124D">
              <w:rPr>
                <w:rFonts w:ascii="Times New Roman" w:eastAsia="Times New Roman" w:hAnsi="Times New Roman" w:cs="Times New Roman"/>
                <w:sz w:val="24"/>
                <w:szCs w:val="24"/>
                <w:lang w:eastAsia="ru-RU"/>
              </w:rPr>
              <w:t xml:space="preserve"> О.С. </w:t>
            </w:r>
            <w:proofErr w:type="spellStart"/>
            <w:r w:rsidRPr="00CA124D">
              <w:rPr>
                <w:rFonts w:ascii="Times New Roman" w:eastAsia="Times New Roman" w:hAnsi="Times New Roman" w:cs="Times New Roman"/>
                <w:sz w:val="24"/>
                <w:szCs w:val="24"/>
                <w:lang w:eastAsia="ru-RU"/>
              </w:rPr>
              <w:t>Демковский</w:t>
            </w:r>
            <w:proofErr w:type="spellEnd"/>
            <w:r w:rsidRPr="00CA124D">
              <w:rPr>
                <w:rFonts w:ascii="Times New Roman" w:eastAsia="Times New Roman" w:hAnsi="Times New Roman" w:cs="Times New Roman"/>
                <w:sz w:val="24"/>
                <w:szCs w:val="24"/>
                <w:lang w:eastAsia="ru-RU"/>
              </w:rPr>
              <w:t xml:space="preserve"> М.В.</w:t>
            </w:r>
          </w:p>
          <w:p w:rsidR="00171782" w:rsidRDefault="005D28C5" w:rsidP="00EE626A">
            <w:pPr>
              <w:spacing w:after="0" w:line="240" w:lineRule="auto"/>
              <w:ind w:right="-45"/>
              <w:rPr>
                <w:rFonts w:ascii="Times New Roman" w:eastAsia="Times New Roman" w:hAnsi="Times New Roman" w:cs="Times New Roman"/>
                <w:sz w:val="24"/>
                <w:szCs w:val="24"/>
                <w:lang w:eastAsia="ru-RU"/>
              </w:rPr>
            </w:pPr>
            <w:proofErr w:type="spellStart"/>
            <w:r w:rsidRPr="00CA124D">
              <w:rPr>
                <w:rFonts w:ascii="Times New Roman" w:eastAsia="Times New Roman" w:hAnsi="Times New Roman" w:cs="Times New Roman"/>
                <w:sz w:val="24"/>
                <w:szCs w:val="24"/>
                <w:lang w:eastAsia="ru-RU"/>
              </w:rPr>
              <w:t>Прочан</w:t>
            </w:r>
            <w:proofErr w:type="spellEnd"/>
            <w:r w:rsidRPr="00CA124D">
              <w:rPr>
                <w:rFonts w:ascii="Times New Roman" w:eastAsia="Times New Roman" w:hAnsi="Times New Roman" w:cs="Times New Roman"/>
                <w:sz w:val="24"/>
                <w:szCs w:val="24"/>
                <w:lang w:eastAsia="ru-RU"/>
              </w:rPr>
              <w:t xml:space="preserve"> Л.В. Соловьева З.Б.</w:t>
            </w:r>
          </w:p>
          <w:p w:rsidR="0094589A" w:rsidRPr="00CA124D" w:rsidRDefault="0094589A" w:rsidP="0013466E">
            <w:pPr>
              <w:spacing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Звездилин</w:t>
            </w:r>
            <w:proofErr w:type="spellEnd"/>
            <w:r>
              <w:rPr>
                <w:rFonts w:ascii="Times New Roman" w:eastAsia="Times New Roman" w:hAnsi="Times New Roman" w:cs="Times New Roman"/>
                <w:sz w:val="24"/>
                <w:szCs w:val="24"/>
                <w:lang w:eastAsia="ru-RU"/>
              </w:rPr>
              <w:t xml:space="preserve"> А.В.</w:t>
            </w:r>
          </w:p>
        </w:tc>
        <w:tc>
          <w:tcPr>
            <w:tcW w:w="16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День Учителя</w:t>
            </w:r>
            <w:r w:rsidR="00312447" w:rsidRPr="00CA124D">
              <w:rPr>
                <w:rFonts w:ascii="Times New Roman" w:eastAsia="Times New Roman" w:hAnsi="Times New Roman" w:cs="Times New Roman"/>
                <w:sz w:val="24"/>
                <w:szCs w:val="24"/>
                <w:lang w:eastAsia="ru-RU"/>
              </w:rPr>
              <w:t xml:space="preserve"> </w:t>
            </w:r>
            <w:r w:rsidRPr="00CA124D">
              <w:rPr>
                <w:rFonts w:ascii="Times New Roman" w:eastAsia="Times New Roman" w:hAnsi="Times New Roman" w:cs="Times New Roman"/>
                <w:sz w:val="24"/>
                <w:szCs w:val="24"/>
                <w:lang w:eastAsia="ru-RU"/>
              </w:rPr>
              <w:t>(выставка рисунков и плакатов)</w:t>
            </w:r>
          </w:p>
          <w:p w:rsidR="005D28C5" w:rsidRPr="00CA124D" w:rsidRDefault="005D28C5" w:rsidP="0013466E">
            <w:pPr>
              <w:spacing w:after="100" w:afterAutospacing="1" w:line="240" w:lineRule="auto"/>
              <w:rPr>
                <w:rFonts w:ascii="Times New Roman" w:eastAsia="Times New Roman" w:hAnsi="Times New Roman" w:cs="Times New Roman"/>
                <w:sz w:val="24"/>
                <w:szCs w:val="24"/>
                <w:lang w:eastAsia="ru-RU"/>
              </w:rPr>
            </w:pPr>
          </w:p>
          <w:p w:rsidR="005D28C5" w:rsidRPr="00CA124D" w:rsidRDefault="005D28C5" w:rsidP="00854F40">
            <w:pPr>
              <w:spacing w:after="0" w:line="240" w:lineRule="auto"/>
              <w:rPr>
                <w:rFonts w:ascii="Times New Roman" w:eastAsia="Times New Roman" w:hAnsi="Times New Roman" w:cs="Times New Roman"/>
                <w:sz w:val="24"/>
                <w:szCs w:val="24"/>
                <w:lang w:eastAsia="ru-RU"/>
              </w:rPr>
            </w:pP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Школьный этап ВОШ</w:t>
            </w:r>
          </w:p>
        </w:tc>
        <w:tc>
          <w:tcPr>
            <w:tcW w:w="181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 и проведение праздника, выставки.</w:t>
            </w: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p w:rsidR="005D28C5" w:rsidRDefault="005D28C5" w:rsidP="0094589A">
            <w:pPr>
              <w:spacing w:after="0" w:line="240" w:lineRule="auto"/>
              <w:rPr>
                <w:rFonts w:ascii="Times New Roman" w:eastAsia="Times New Roman" w:hAnsi="Times New Roman" w:cs="Times New Roman"/>
                <w:sz w:val="24"/>
                <w:szCs w:val="24"/>
                <w:lang w:eastAsia="ru-RU"/>
              </w:rPr>
            </w:pP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w:t>
            </w:r>
          </w:p>
        </w:tc>
        <w:tc>
          <w:tcPr>
            <w:tcW w:w="1530"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Развитие художественного вкуса, творческих способностей учащихся.</w:t>
            </w:r>
          </w:p>
          <w:p w:rsidR="005D28C5" w:rsidRPr="00CA124D" w:rsidRDefault="005D28C5" w:rsidP="0094589A">
            <w:pPr>
              <w:spacing w:after="0" w:line="240" w:lineRule="auto"/>
              <w:rPr>
                <w:rFonts w:ascii="Times New Roman" w:eastAsia="Times New Roman" w:hAnsi="Times New Roman" w:cs="Times New Roman"/>
                <w:sz w:val="24"/>
                <w:szCs w:val="24"/>
                <w:lang w:eastAsia="ru-RU"/>
              </w:rPr>
            </w:pP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Развитие интереса к учебной деятельности</w:t>
            </w:r>
          </w:p>
        </w:tc>
        <w:tc>
          <w:tcPr>
            <w:tcW w:w="152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«День самоуправления»</w:t>
            </w: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p w:rsidR="005D28C5" w:rsidRPr="00CA124D" w:rsidRDefault="005D28C5" w:rsidP="0013466E">
            <w:pPr>
              <w:spacing w:after="100" w:afterAutospacing="1" w:line="240" w:lineRule="auto"/>
              <w:rPr>
                <w:rFonts w:ascii="Times New Roman" w:eastAsia="Times New Roman" w:hAnsi="Times New Roman" w:cs="Times New Roman"/>
                <w:sz w:val="24"/>
                <w:szCs w:val="24"/>
                <w:lang w:eastAsia="ru-RU"/>
              </w:rPr>
            </w:pP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Олимпиада</w:t>
            </w:r>
          </w:p>
        </w:tc>
        <w:tc>
          <w:tcPr>
            <w:tcW w:w="13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Уроки</w:t>
            </w: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11 класс</w:t>
            </w: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p w:rsidR="005D28C5" w:rsidRPr="00CA124D" w:rsidRDefault="005D28C5" w:rsidP="0013466E">
            <w:pPr>
              <w:spacing w:after="100" w:afterAutospacing="1" w:line="240" w:lineRule="auto"/>
              <w:rPr>
                <w:rFonts w:ascii="Times New Roman" w:eastAsia="Times New Roman" w:hAnsi="Times New Roman" w:cs="Times New Roman"/>
                <w:sz w:val="24"/>
                <w:szCs w:val="24"/>
                <w:lang w:eastAsia="ru-RU"/>
              </w:rPr>
            </w:pP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Проведение олимпиады.</w:t>
            </w:r>
          </w:p>
        </w:tc>
      </w:tr>
      <w:tr w:rsidR="00171782" w:rsidRPr="00CA124D" w:rsidTr="0094589A">
        <w:trPr>
          <w:tblCellSpacing w:w="15" w:type="dxa"/>
        </w:trPr>
        <w:tc>
          <w:tcPr>
            <w:tcW w:w="42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6.</w:t>
            </w:r>
          </w:p>
        </w:tc>
        <w:tc>
          <w:tcPr>
            <w:tcW w:w="154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 xml:space="preserve">Ноябрь </w:t>
            </w: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r w:rsidR="0094589A">
              <w:rPr>
                <w:rFonts w:ascii="Times New Roman" w:eastAsia="Times New Roman" w:hAnsi="Times New Roman" w:cs="Times New Roman"/>
                <w:sz w:val="24"/>
                <w:szCs w:val="24"/>
                <w:lang w:eastAsia="ru-RU"/>
              </w:rPr>
              <w:t>Учителя-предметники</w:t>
            </w:r>
          </w:p>
        </w:tc>
        <w:tc>
          <w:tcPr>
            <w:tcW w:w="16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Муниципальный этап ВОШ</w:t>
            </w:r>
          </w:p>
        </w:tc>
        <w:tc>
          <w:tcPr>
            <w:tcW w:w="181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 </w:t>
            </w:r>
          </w:p>
        </w:tc>
        <w:tc>
          <w:tcPr>
            <w:tcW w:w="1530"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Развитие интереса к учебной деятельности.</w:t>
            </w:r>
          </w:p>
        </w:tc>
        <w:tc>
          <w:tcPr>
            <w:tcW w:w="152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Олимпиада</w:t>
            </w:r>
          </w:p>
        </w:tc>
        <w:tc>
          <w:tcPr>
            <w:tcW w:w="13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Проведение олимпиады.</w:t>
            </w:r>
          </w:p>
        </w:tc>
      </w:tr>
      <w:tr w:rsidR="00171782" w:rsidRPr="00CA124D" w:rsidTr="0094589A">
        <w:trPr>
          <w:tblCellSpacing w:w="15" w:type="dxa"/>
        </w:trPr>
        <w:tc>
          <w:tcPr>
            <w:tcW w:w="42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7.</w:t>
            </w:r>
          </w:p>
        </w:tc>
        <w:tc>
          <w:tcPr>
            <w:tcW w:w="154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Декабрь</w:t>
            </w:r>
          </w:p>
          <w:p w:rsidR="00171782" w:rsidRPr="00CA124D" w:rsidRDefault="005D28C5" w:rsidP="0094589A">
            <w:pPr>
              <w:shd w:val="clear" w:color="auto" w:fill="FFFF00"/>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Шип</w:t>
            </w:r>
            <w:r w:rsidR="0094589A">
              <w:rPr>
                <w:rFonts w:ascii="Times New Roman" w:eastAsia="Times New Roman" w:hAnsi="Times New Roman" w:cs="Times New Roman"/>
                <w:sz w:val="24"/>
                <w:szCs w:val="24"/>
                <w:lang w:eastAsia="ru-RU"/>
              </w:rPr>
              <w:t>и</w:t>
            </w:r>
            <w:r w:rsidRPr="00CA124D">
              <w:rPr>
                <w:rFonts w:ascii="Times New Roman" w:eastAsia="Times New Roman" w:hAnsi="Times New Roman" w:cs="Times New Roman"/>
                <w:sz w:val="24"/>
                <w:szCs w:val="24"/>
                <w:lang w:eastAsia="ru-RU"/>
              </w:rPr>
              <w:t>лова Т.Ф.</w:t>
            </w:r>
          </w:p>
          <w:p w:rsidR="00171782" w:rsidRPr="00CA124D" w:rsidRDefault="005D28C5"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Кацуба С.В.</w:t>
            </w:r>
          </w:p>
        </w:tc>
        <w:tc>
          <w:tcPr>
            <w:tcW w:w="16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Новогодние мероприятия</w:t>
            </w:r>
          </w:p>
          <w:p w:rsidR="005D28C5" w:rsidRPr="00CA124D" w:rsidRDefault="005D28C5" w:rsidP="0013466E">
            <w:pPr>
              <w:spacing w:after="100" w:afterAutospacing="1" w:line="240" w:lineRule="auto"/>
              <w:rPr>
                <w:rFonts w:ascii="Times New Roman" w:eastAsia="Times New Roman" w:hAnsi="Times New Roman" w:cs="Times New Roman"/>
                <w:sz w:val="24"/>
                <w:szCs w:val="24"/>
                <w:lang w:eastAsia="ru-RU"/>
              </w:rPr>
            </w:pPr>
          </w:p>
          <w:p w:rsidR="005D28C5" w:rsidRPr="00CA124D" w:rsidRDefault="005D28C5"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Выставка рисунков</w:t>
            </w:r>
          </w:p>
        </w:tc>
        <w:tc>
          <w:tcPr>
            <w:tcW w:w="181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w:t>
            </w:r>
          </w:p>
        </w:tc>
        <w:tc>
          <w:tcPr>
            <w:tcW w:w="1530"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Развитие интереса к творческой деятельности.</w:t>
            </w:r>
          </w:p>
        </w:tc>
        <w:tc>
          <w:tcPr>
            <w:tcW w:w="152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Мероприятия</w:t>
            </w:r>
          </w:p>
        </w:tc>
        <w:tc>
          <w:tcPr>
            <w:tcW w:w="13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94589A">
            <w:pPr>
              <w:spacing w:after="100" w:afterAutospacing="1" w:line="240" w:lineRule="auto"/>
              <w:ind w:right="-60"/>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Организация и проведение.</w:t>
            </w:r>
          </w:p>
        </w:tc>
      </w:tr>
      <w:tr w:rsidR="00171782" w:rsidRPr="00CA124D" w:rsidTr="0094589A">
        <w:trPr>
          <w:tblCellSpacing w:w="15" w:type="dxa"/>
        </w:trPr>
        <w:tc>
          <w:tcPr>
            <w:tcW w:w="42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8.</w:t>
            </w:r>
          </w:p>
        </w:tc>
        <w:tc>
          <w:tcPr>
            <w:tcW w:w="154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Январь</w:t>
            </w:r>
            <w:r w:rsidR="005D28C5" w:rsidRPr="00CA124D">
              <w:rPr>
                <w:rFonts w:ascii="Times New Roman" w:eastAsia="Times New Roman" w:hAnsi="Times New Roman" w:cs="Times New Roman"/>
                <w:b/>
                <w:bCs/>
                <w:sz w:val="24"/>
                <w:szCs w:val="24"/>
                <w:lang w:eastAsia="ru-RU"/>
              </w:rPr>
              <w:t xml:space="preserve"> </w:t>
            </w:r>
            <w:proofErr w:type="gramStart"/>
            <w:r w:rsidR="005D28C5" w:rsidRPr="00CA124D">
              <w:rPr>
                <w:rFonts w:ascii="Times New Roman" w:eastAsia="Times New Roman" w:hAnsi="Times New Roman" w:cs="Times New Roman"/>
                <w:b/>
                <w:bCs/>
                <w:sz w:val="24"/>
                <w:szCs w:val="24"/>
                <w:lang w:eastAsia="ru-RU"/>
              </w:rPr>
              <w:t>-ф</w:t>
            </w:r>
            <w:proofErr w:type="gramEnd"/>
            <w:r w:rsidR="005D28C5" w:rsidRPr="00CA124D">
              <w:rPr>
                <w:rFonts w:ascii="Times New Roman" w:eastAsia="Times New Roman" w:hAnsi="Times New Roman" w:cs="Times New Roman"/>
                <w:b/>
                <w:bCs/>
                <w:sz w:val="24"/>
                <w:szCs w:val="24"/>
                <w:lang w:eastAsia="ru-RU"/>
              </w:rPr>
              <w:t>евраль</w:t>
            </w:r>
          </w:p>
          <w:p w:rsidR="00171782" w:rsidRPr="00CA124D" w:rsidRDefault="00171782" w:rsidP="0094589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r w:rsidR="0094589A">
              <w:rPr>
                <w:rFonts w:ascii="Times New Roman" w:eastAsia="Times New Roman" w:hAnsi="Times New Roman" w:cs="Times New Roman"/>
                <w:sz w:val="24"/>
                <w:szCs w:val="24"/>
                <w:lang w:eastAsia="ru-RU"/>
              </w:rPr>
              <w:t>Учителя-предметники</w:t>
            </w:r>
          </w:p>
        </w:tc>
        <w:tc>
          <w:tcPr>
            <w:tcW w:w="1671" w:type="dxa"/>
            <w:tcBorders>
              <w:top w:val="outset" w:sz="6" w:space="0" w:color="auto"/>
              <w:left w:val="outset" w:sz="6" w:space="0" w:color="auto"/>
              <w:bottom w:val="outset" w:sz="6" w:space="0" w:color="auto"/>
              <w:right w:val="outset" w:sz="6" w:space="0" w:color="auto"/>
            </w:tcBorders>
            <w:hideMark/>
          </w:tcPr>
          <w:p w:rsidR="00171782" w:rsidRPr="00CA124D" w:rsidRDefault="005D28C5"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Краевой</w:t>
            </w:r>
            <w:r w:rsidR="00171782" w:rsidRPr="00CA124D">
              <w:rPr>
                <w:rFonts w:ascii="Times New Roman" w:eastAsia="Times New Roman" w:hAnsi="Times New Roman" w:cs="Times New Roman"/>
                <w:sz w:val="24"/>
                <w:szCs w:val="24"/>
                <w:lang w:eastAsia="ru-RU"/>
              </w:rPr>
              <w:t xml:space="preserve"> этап ВОШ</w:t>
            </w:r>
          </w:p>
        </w:tc>
        <w:tc>
          <w:tcPr>
            <w:tcW w:w="181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w:t>
            </w:r>
          </w:p>
        </w:tc>
        <w:tc>
          <w:tcPr>
            <w:tcW w:w="1530"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Развитие интереса к учебной деятельности.</w:t>
            </w:r>
          </w:p>
        </w:tc>
        <w:tc>
          <w:tcPr>
            <w:tcW w:w="152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Олимпиада</w:t>
            </w:r>
          </w:p>
        </w:tc>
        <w:tc>
          <w:tcPr>
            <w:tcW w:w="13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Проведение олимпиады</w:t>
            </w:r>
          </w:p>
        </w:tc>
      </w:tr>
      <w:tr w:rsidR="00171782" w:rsidRPr="00CA124D" w:rsidTr="0094589A">
        <w:trPr>
          <w:tblCellSpacing w:w="15" w:type="dxa"/>
        </w:trPr>
        <w:tc>
          <w:tcPr>
            <w:tcW w:w="42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9.</w:t>
            </w:r>
          </w:p>
        </w:tc>
        <w:tc>
          <w:tcPr>
            <w:tcW w:w="154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Февраль</w:t>
            </w:r>
          </w:p>
          <w:p w:rsidR="005D28C5" w:rsidRPr="00CA124D" w:rsidRDefault="005D28C5" w:rsidP="00EE626A">
            <w:pPr>
              <w:spacing w:after="100" w:afterAutospacing="1" w:line="240" w:lineRule="auto"/>
              <w:ind w:right="-45"/>
              <w:rPr>
                <w:rFonts w:ascii="Times New Roman" w:eastAsia="Times New Roman" w:hAnsi="Times New Roman" w:cs="Times New Roman"/>
                <w:sz w:val="24"/>
                <w:szCs w:val="24"/>
                <w:lang w:eastAsia="ru-RU"/>
              </w:rPr>
            </w:pPr>
            <w:proofErr w:type="spellStart"/>
            <w:r w:rsidRPr="00CA124D">
              <w:rPr>
                <w:rFonts w:ascii="Times New Roman" w:eastAsia="Times New Roman" w:hAnsi="Times New Roman" w:cs="Times New Roman"/>
                <w:sz w:val="24"/>
                <w:szCs w:val="24"/>
                <w:lang w:eastAsia="ru-RU"/>
              </w:rPr>
              <w:t>Прочан</w:t>
            </w:r>
            <w:proofErr w:type="spellEnd"/>
            <w:r w:rsidRPr="00CA124D">
              <w:rPr>
                <w:rFonts w:ascii="Times New Roman" w:eastAsia="Times New Roman" w:hAnsi="Times New Roman" w:cs="Times New Roman"/>
                <w:sz w:val="24"/>
                <w:szCs w:val="24"/>
                <w:lang w:eastAsia="ru-RU"/>
              </w:rPr>
              <w:t xml:space="preserve"> Л.В. Соловьева З.Б.  </w:t>
            </w:r>
            <w:proofErr w:type="spellStart"/>
            <w:r w:rsidR="00EE626A">
              <w:rPr>
                <w:rFonts w:ascii="Times New Roman" w:eastAsia="Times New Roman" w:hAnsi="Times New Roman" w:cs="Times New Roman"/>
                <w:sz w:val="24"/>
                <w:szCs w:val="24"/>
                <w:lang w:eastAsia="ru-RU"/>
              </w:rPr>
              <w:t>Звездилин</w:t>
            </w:r>
            <w:proofErr w:type="spellEnd"/>
            <w:r w:rsidR="00EE626A">
              <w:rPr>
                <w:rFonts w:ascii="Times New Roman" w:eastAsia="Times New Roman" w:hAnsi="Times New Roman" w:cs="Times New Roman"/>
                <w:sz w:val="24"/>
                <w:szCs w:val="24"/>
                <w:lang w:eastAsia="ru-RU"/>
              </w:rPr>
              <w:t xml:space="preserve"> А</w:t>
            </w:r>
            <w:proofErr w:type="gramStart"/>
            <w:r w:rsidR="00EE626A">
              <w:rPr>
                <w:rFonts w:ascii="Times New Roman" w:eastAsia="Times New Roman" w:hAnsi="Times New Roman" w:cs="Times New Roman"/>
                <w:sz w:val="24"/>
                <w:szCs w:val="24"/>
                <w:lang w:eastAsia="ru-RU"/>
              </w:rPr>
              <w:t>,В</w:t>
            </w:r>
            <w:proofErr w:type="gramEnd"/>
            <w:r w:rsidR="00EE626A">
              <w:rPr>
                <w:rFonts w:ascii="Times New Roman" w:eastAsia="Times New Roman" w:hAnsi="Times New Roman" w:cs="Times New Roman"/>
                <w:sz w:val="24"/>
                <w:szCs w:val="24"/>
                <w:lang w:eastAsia="ru-RU"/>
              </w:rPr>
              <w:t>.</w:t>
            </w:r>
          </w:p>
          <w:p w:rsidR="00457018" w:rsidRPr="00CA124D" w:rsidRDefault="00457018" w:rsidP="00457018">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Кацуба С.В.</w:t>
            </w:r>
          </w:p>
        </w:tc>
        <w:tc>
          <w:tcPr>
            <w:tcW w:w="1671" w:type="dxa"/>
            <w:tcBorders>
              <w:top w:val="outset" w:sz="6" w:space="0" w:color="auto"/>
              <w:left w:val="outset" w:sz="6" w:space="0" w:color="auto"/>
              <w:bottom w:val="outset" w:sz="6" w:space="0" w:color="auto"/>
              <w:right w:val="outset" w:sz="6" w:space="0" w:color="auto"/>
            </w:tcBorders>
            <w:hideMark/>
          </w:tcPr>
          <w:p w:rsidR="00457018" w:rsidRPr="00CA124D" w:rsidRDefault="005D28C5"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С</w:t>
            </w:r>
            <w:r w:rsidR="00171782" w:rsidRPr="00CA124D">
              <w:rPr>
                <w:rFonts w:ascii="Times New Roman" w:eastAsia="Times New Roman" w:hAnsi="Times New Roman" w:cs="Times New Roman"/>
                <w:sz w:val="24"/>
                <w:szCs w:val="24"/>
                <w:lang w:eastAsia="ru-RU"/>
              </w:rPr>
              <w:t>оревнования «Веселые старты»</w:t>
            </w:r>
            <w:r w:rsidR="00457018" w:rsidRPr="00CA124D">
              <w:rPr>
                <w:rFonts w:ascii="Times New Roman" w:eastAsia="Times New Roman" w:hAnsi="Times New Roman" w:cs="Times New Roman"/>
                <w:sz w:val="24"/>
                <w:szCs w:val="24"/>
                <w:lang w:eastAsia="ru-RU"/>
              </w:rPr>
              <w:t xml:space="preserve">, </w:t>
            </w:r>
          </w:p>
          <w:p w:rsidR="00457018" w:rsidRPr="00CA124D" w:rsidRDefault="00457018" w:rsidP="0013466E">
            <w:pPr>
              <w:spacing w:after="100" w:afterAutospacing="1" w:line="240" w:lineRule="auto"/>
              <w:rPr>
                <w:rFonts w:ascii="Times New Roman" w:eastAsia="Times New Roman" w:hAnsi="Times New Roman" w:cs="Times New Roman"/>
                <w:sz w:val="24"/>
                <w:szCs w:val="24"/>
                <w:lang w:eastAsia="ru-RU"/>
              </w:rPr>
            </w:pPr>
          </w:p>
          <w:p w:rsidR="00457018" w:rsidRPr="00CA124D" w:rsidRDefault="00457018" w:rsidP="00EE626A">
            <w:pPr>
              <w:spacing w:after="0" w:line="240" w:lineRule="auto"/>
              <w:rPr>
                <w:rFonts w:ascii="Times New Roman" w:eastAsia="Times New Roman" w:hAnsi="Times New Roman" w:cs="Times New Roman"/>
                <w:sz w:val="24"/>
                <w:szCs w:val="24"/>
                <w:lang w:eastAsia="ru-RU"/>
              </w:rPr>
            </w:pPr>
          </w:p>
          <w:p w:rsidR="00171782" w:rsidRPr="00CA124D" w:rsidRDefault="00457018"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выставка рисунков ко Дню Защитника Отечества</w:t>
            </w:r>
          </w:p>
        </w:tc>
        <w:tc>
          <w:tcPr>
            <w:tcW w:w="181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 учащихся</w:t>
            </w:r>
          </w:p>
        </w:tc>
        <w:tc>
          <w:tcPr>
            <w:tcW w:w="1530"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Развитие физических способностей учащихся</w:t>
            </w:r>
          </w:p>
          <w:p w:rsidR="00457018" w:rsidRPr="00CA124D" w:rsidRDefault="00457018" w:rsidP="0013466E">
            <w:pPr>
              <w:spacing w:after="100" w:afterAutospacing="1" w:line="240" w:lineRule="auto"/>
              <w:rPr>
                <w:rFonts w:ascii="Times New Roman" w:eastAsia="Times New Roman" w:hAnsi="Times New Roman" w:cs="Times New Roman"/>
                <w:sz w:val="24"/>
                <w:szCs w:val="24"/>
                <w:lang w:eastAsia="ru-RU"/>
              </w:rPr>
            </w:pPr>
          </w:p>
          <w:p w:rsidR="00457018" w:rsidRPr="00CA124D" w:rsidRDefault="00457018" w:rsidP="00457018">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Развитие творческих способностей учащихся</w:t>
            </w:r>
          </w:p>
        </w:tc>
        <w:tc>
          <w:tcPr>
            <w:tcW w:w="152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Соревнования</w:t>
            </w:r>
          </w:p>
          <w:p w:rsidR="00457018" w:rsidRPr="00CA124D" w:rsidRDefault="00457018" w:rsidP="0013466E">
            <w:pPr>
              <w:spacing w:after="100" w:afterAutospacing="1" w:line="240" w:lineRule="auto"/>
              <w:rPr>
                <w:rFonts w:ascii="Times New Roman" w:eastAsia="Times New Roman" w:hAnsi="Times New Roman" w:cs="Times New Roman"/>
                <w:sz w:val="24"/>
                <w:szCs w:val="24"/>
                <w:lang w:eastAsia="ru-RU"/>
              </w:rPr>
            </w:pPr>
          </w:p>
          <w:p w:rsidR="00457018" w:rsidRPr="00CA124D" w:rsidRDefault="00457018" w:rsidP="0013466E">
            <w:pPr>
              <w:spacing w:after="100" w:afterAutospacing="1" w:line="240" w:lineRule="auto"/>
              <w:rPr>
                <w:rFonts w:ascii="Times New Roman" w:eastAsia="Times New Roman" w:hAnsi="Times New Roman" w:cs="Times New Roman"/>
                <w:sz w:val="24"/>
                <w:szCs w:val="24"/>
                <w:lang w:eastAsia="ru-RU"/>
              </w:rPr>
            </w:pPr>
          </w:p>
          <w:p w:rsidR="00457018" w:rsidRPr="00CA124D" w:rsidRDefault="00457018" w:rsidP="00EE626A">
            <w:pPr>
              <w:spacing w:after="0" w:line="240" w:lineRule="auto"/>
              <w:rPr>
                <w:rFonts w:ascii="Times New Roman" w:eastAsia="Times New Roman" w:hAnsi="Times New Roman" w:cs="Times New Roman"/>
                <w:sz w:val="24"/>
                <w:szCs w:val="24"/>
                <w:lang w:eastAsia="ru-RU"/>
              </w:rPr>
            </w:pPr>
          </w:p>
          <w:p w:rsidR="00457018" w:rsidRPr="00CA124D" w:rsidRDefault="00457018"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xml:space="preserve">Выставка </w:t>
            </w:r>
          </w:p>
        </w:tc>
        <w:tc>
          <w:tcPr>
            <w:tcW w:w="13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 и участие</w:t>
            </w:r>
          </w:p>
        </w:tc>
      </w:tr>
      <w:tr w:rsidR="00171782" w:rsidRPr="00CA124D" w:rsidTr="0094589A">
        <w:trPr>
          <w:tblCellSpacing w:w="15" w:type="dxa"/>
        </w:trPr>
        <w:tc>
          <w:tcPr>
            <w:tcW w:w="42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56469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1</w:t>
            </w:r>
            <w:r w:rsidR="0056469A" w:rsidRPr="00CA124D">
              <w:rPr>
                <w:rFonts w:ascii="Times New Roman" w:eastAsia="Times New Roman" w:hAnsi="Times New Roman" w:cs="Times New Roman"/>
                <w:sz w:val="24"/>
                <w:szCs w:val="24"/>
                <w:lang w:eastAsia="ru-RU"/>
              </w:rPr>
              <w:t>0</w:t>
            </w:r>
          </w:p>
        </w:tc>
        <w:tc>
          <w:tcPr>
            <w:tcW w:w="154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 xml:space="preserve">Март </w:t>
            </w:r>
          </w:p>
          <w:p w:rsidR="00457018" w:rsidRPr="00CA124D" w:rsidRDefault="00457018" w:rsidP="00EE626A">
            <w:pPr>
              <w:spacing w:after="100" w:afterAutospacing="1" w:line="240" w:lineRule="auto"/>
              <w:ind w:right="-45"/>
              <w:rPr>
                <w:rFonts w:ascii="Times New Roman" w:eastAsia="Times New Roman" w:hAnsi="Times New Roman" w:cs="Times New Roman"/>
                <w:sz w:val="24"/>
                <w:szCs w:val="24"/>
                <w:lang w:eastAsia="ru-RU"/>
              </w:rPr>
            </w:pPr>
            <w:proofErr w:type="spellStart"/>
            <w:r w:rsidRPr="00CA124D">
              <w:rPr>
                <w:rFonts w:ascii="Times New Roman" w:eastAsia="Times New Roman" w:hAnsi="Times New Roman" w:cs="Times New Roman"/>
                <w:sz w:val="24"/>
                <w:szCs w:val="24"/>
                <w:lang w:eastAsia="ru-RU"/>
              </w:rPr>
              <w:t>Прочан</w:t>
            </w:r>
            <w:proofErr w:type="spellEnd"/>
            <w:r w:rsidRPr="00CA124D">
              <w:rPr>
                <w:rFonts w:ascii="Times New Roman" w:eastAsia="Times New Roman" w:hAnsi="Times New Roman" w:cs="Times New Roman"/>
                <w:sz w:val="24"/>
                <w:szCs w:val="24"/>
                <w:lang w:eastAsia="ru-RU"/>
              </w:rPr>
              <w:t xml:space="preserve"> Л.В. Соловьева З.Б.      </w:t>
            </w:r>
            <w:proofErr w:type="spellStart"/>
            <w:r w:rsidR="00EE626A">
              <w:rPr>
                <w:rFonts w:ascii="Times New Roman" w:eastAsia="Times New Roman" w:hAnsi="Times New Roman" w:cs="Times New Roman"/>
                <w:sz w:val="24"/>
                <w:szCs w:val="24"/>
                <w:lang w:eastAsia="ru-RU"/>
              </w:rPr>
              <w:t>звездилин</w:t>
            </w:r>
            <w:proofErr w:type="spellEnd"/>
            <w:r w:rsidR="00EE626A">
              <w:rPr>
                <w:rFonts w:ascii="Times New Roman" w:eastAsia="Times New Roman" w:hAnsi="Times New Roman" w:cs="Times New Roman"/>
                <w:sz w:val="24"/>
                <w:szCs w:val="24"/>
                <w:lang w:eastAsia="ru-RU"/>
              </w:rPr>
              <w:t xml:space="preserve"> А.В.</w:t>
            </w:r>
          </w:p>
          <w:p w:rsidR="00171782" w:rsidRPr="00CA124D" w:rsidRDefault="00457018" w:rsidP="00457018">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Кацуба С.</w:t>
            </w:r>
            <w:proofErr w:type="gramStart"/>
            <w:r w:rsidRPr="00CA124D">
              <w:rPr>
                <w:rFonts w:ascii="Times New Roman" w:eastAsia="Times New Roman" w:hAnsi="Times New Roman" w:cs="Times New Roman"/>
                <w:sz w:val="24"/>
                <w:szCs w:val="24"/>
                <w:lang w:eastAsia="ru-RU"/>
              </w:rPr>
              <w:t>В</w:t>
            </w:r>
            <w:proofErr w:type="gramEnd"/>
          </w:p>
        </w:tc>
        <w:tc>
          <w:tcPr>
            <w:tcW w:w="16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proofErr w:type="spellStart"/>
            <w:proofErr w:type="gramStart"/>
            <w:r w:rsidRPr="00CA124D">
              <w:rPr>
                <w:rFonts w:ascii="Times New Roman" w:eastAsia="Times New Roman" w:hAnsi="Times New Roman" w:cs="Times New Roman"/>
                <w:sz w:val="24"/>
                <w:szCs w:val="24"/>
                <w:lang w:eastAsia="ru-RU"/>
              </w:rPr>
              <w:t>Междунаро-дный</w:t>
            </w:r>
            <w:proofErr w:type="spellEnd"/>
            <w:proofErr w:type="gramEnd"/>
            <w:r w:rsidRPr="00CA124D">
              <w:rPr>
                <w:rFonts w:ascii="Times New Roman" w:eastAsia="Times New Roman" w:hAnsi="Times New Roman" w:cs="Times New Roman"/>
                <w:sz w:val="24"/>
                <w:szCs w:val="24"/>
                <w:lang w:eastAsia="ru-RU"/>
              </w:rPr>
              <w:t xml:space="preserve"> женский день</w:t>
            </w:r>
          </w:p>
          <w:p w:rsidR="00171782" w:rsidRPr="00CA124D" w:rsidRDefault="00171782" w:rsidP="00457018">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xml:space="preserve">Проведение </w:t>
            </w:r>
            <w:r w:rsidR="00457018" w:rsidRPr="00CA124D">
              <w:rPr>
                <w:rFonts w:ascii="Times New Roman" w:eastAsia="Times New Roman" w:hAnsi="Times New Roman" w:cs="Times New Roman"/>
                <w:sz w:val="24"/>
                <w:szCs w:val="24"/>
                <w:lang w:eastAsia="ru-RU"/>
              </w:rPr>
              <w:t xml:space="preserve"> соревнований, выставки рисунков и </w:t>
            </w:r>
            <w:proofErr w:type="gramStart"/>
            <w:r w:rsidR="00457018" w:rsidRPr="00CA124D">
              <w:rPr>
                <w:rFonts w:ascii="Times New Roman" w:eastAsia="Times New Roman" w:hAnsi="Times New Roman" w:cs="Times New Roman"/>
                <w:sz w:val="24"/>
                <w:szCs w:val="24"/>
                <w:lang w:eastAsia="ru-RU"/>
              </w:rPr>
              <w:t>мероприятий</w:t>
            </w:r>
            <w:proofErr w:type="gramEnd"/>
            <w:r w:rsidR="00457018" w:rsidRPr="00CA124D">
              <w:rPr>
                <w:rFonts w:ascii="Times New Roman" w:eastAsia="Times New Roman" w:hAnsi="Times New Roman" w:cs="Times New Roman"/>
                <w:sz w:val="24"/>
                <w:szCs w:val="24"/>
                <w:lang w:eastAsia="ru-RU"/>
              </w:rPr>
              <w:t xml:space="preserve"> посвященных международному женскому дню</w:t>
            </w:r>
          </w:p>
        </w:tc>
        <w:tc>
          <w:tcPr>
            <w:tcW w:w="181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 </w:t>
            </w: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 </w:t>
            </w:r>
          </w:p>
        </w:tc>
        <w:tc>
          <w:tcPr>
            <w:tcW w:w="1530"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Развитие интереса к учебной деятельности.</w:t>
            </w:r>
          </w:p>
          <w:p w:rsidR="00457018" w:rsidRPr="00CA124D" w:rsidRDefault="00457018" w:rsidP="00457018">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Развитие творческих способностей учащихся</w:t>
            </w:r>
          </w:p>
          <w:p w:rsidR="00457018" w:rsidRPr="00CA124D" w:rsidRDefault="00457018" w:rsidP="00457018">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tc>
        <w:tc>
          <w:tcPr>
            <w:tcW w:w="152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Концерт, выставка рисунков.</w:t>
            </w: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Открытые уроки, мероприятия.</w:t>
            </w:r>
          </w:p>
        </w:tc>
        <w:tc>
          <w:tcPr>
            <w:tcW w:w="13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 и проведение.</w:t>
            </w: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 и проведение</w:t>
            </w:r>
          </w:p>
        </w:tc>
      </w:tr>
      <w:tr w:rsidR="00171782" w:rsidRPr="00CA124D" w:rsidTr="0094589A">
        <w:trPr>
          <w:tblCellSpacing w:w="15" w:type="dxa"/>
        </w:trPr>
        <w:tc>
          <w:tcPr>
            <w:tcW w:w="42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56469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1</w:t>
            </w:r>
            <w:r w:rsidR="0056469A" w:rsidRPr="00CA124D">
              <w:rPr>
                <w:rFonts w:ascii="Times New Roman" w:eastAsia="Times New Roman" w:hAnsi="Times New Roman" w:cs="Times New Roman"/>
                <w:sz w:val="24"/>
                <w:szCs w:val="24"/>
                <w:lang w:eastAsia="ru-RU"/>
              </w:rPr>
              <w:t>1</w:t>
            </w:r>
            <w:r w:rsidRPr="00CA124D">
              <w:rPr>
                <w:rFonts w:ascii="Times New Roman" w:eastAsia="Times New Roman" w:hAnsi="Times New Roman" w:cs="Times New Roman"/>
                <w:sz w:val="24"/>
                <w:szCs w:val="24"/>
                <w:lang w:eastAsia="ru-RU"/>
              </w:rPr>
              <w:t>.</w:t>
            </w:r>
          </w:p>
        </w:tc>
        <w:tc>
          <w:tcPr>
            <w:tcW w:w="154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 xml:space="preserve">Апрель </w:t>
            </w:r>
          </w:p>
          <w:p w:rsidR="00171782" w:rsidRPr="00CA124D" w:rsidRDefault="00457018" w:rsidP="0013466E">
            <w:pPr>
              <w:spacing w:after="100" w:afterAutospacing="1" w:line="240" w:lineRule="auto"/>
              <w:rPr>
                <w:rFonts w:ascii="Times New Roman" w:eastAsia="Times New Roman" w:hAnsi="Times New Roman" w:cs="Times New Roman"/>
                <w:sz w:val="24"/>
                <w:szCs w:val="24"/>
                <w:lang w:eastAsia="ru-RU"/>
              </w:rPr>
            </w:pPr>
            <w:proofErr w:type="spellStart"/>
            <w:r w:rsidRPr="00CA124D">
              <w:rPr>
                <w:rFonts w:ascii="Times New Roman" w:eastAsia="Times New Roman" w:hAnsi="Times New Roman" w:cs="Times New Roman"/>
                <w:sz w:val="24"/>
                <w:szCs w:val="24"/>
                <w:lang w:eastAsia="ru-RU"/>
              </w:rPr>
              <w:t>Демковский</w:t>
            </w:r>
            <w:proofErr w:type="spellEnd"/>
            <w:r w:rsidRPr="00CA124D">
              <w:rPr>
                <w:rFonts w:ascii="Times New Roman" w:eastAsia="Times New Roman" w:hAnsi="Times New Roman" w:cs="Times New Roman"/>
                <w:sz w:val="24"/>
                <w:szCs w:val="24"/>
                <w:lang w:eastAsia="ru-RU"/>
              </w:rPr>
              <w:t xml:space="preserve"> М.В.</w:t>
            </w:r>
          </w:p>
        </w:tc>
        <w:tc>
          <w:tcPr>
            <w:tcW w:w="16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Тематический урок по ОБЖ «Безопасность в различных жизненных ситуациях»</w:t>
            </w:r>
          </w:p>
        </w:tc>
        <w:tc>
          <w:tcPr>
            <w:tcW w:w="181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w:t>
            </w:r>
          </w:p>
        </w:tc>
        <w:tc>
          <w:tcPr>
            <w:tcW w:w="1530"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Повышение ответственности учащихся в сфере безопасности жизнедеятельности</w:t>
            </w:r>
          </w:p>
        </w:tc>
        <w:tc>
          <w:tcPr>
            <w:tcW w:w="152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Урок</w:t>
            </w:r>
          </w:p>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Выставка рисунков</w:t>
            </w:r>
          </w:p>
        </w:tc>
        <w:tc>
          <w:tcPr>
            <w:tcW w:w="13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 и проведение урока, организация выставки</w:t>
            </w:r>
          </w:p>
        </w:tc>
      </w:tr>
      <w:tr w:rsidR="00171782" w:rsidRPr="00CA124D" w:rsidTr="0094589A">
        <w:trPr>
          <w:tblCellSpacing w:w="15" w:type="dxa"/>
        </w:trPr>
        <w:tc>
          <w:tcPr>
            <w:tcW w:w="42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56469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1</w:t>
            </w:r>
            <w:r w:rsidR="0056469A" w:rsidRPr="00CA124D">
              <w:rPr>
                <w:rFonts w:ascii="Times New Roman" w:eastAsia="Times New Roman" w:hAnsi="Times New Roman" w:cs="Times New Roman"/>
                <w:sz w:val="24"/>
                <w:szCs w:val="24"/>
                <w:lang w:eastAsia="ru-RU"/>
              </w:rPr>
              <w:t>2</w:t>
            </w:r>
            <w:r w:rsidRPr="00CA124D">
              <w:rPr>
                <w:rFonts w:ascii="Times New Roman" w:eastAsia="Times New Roman" w:hAnsi="Times New Roman" w:cs="Times New Roman"/>
                <w:sz w:val="24"/>
                <w:szCs w:val="24"/>
                <w:lang w:eastAsia="ru-RU"/>
              </w:rPr>
              <w:t>.</w:t>
            </w:r>
          </w:p>
        </w:tc>
        <w:tc>
          <w:tcPr>
            <w:tcW w:w="154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Май</w:t>
            </w:r>
          </w:p>
          <w:p w:rsidR="00171782" w:rsidRPr="00CA124D" w:rsidRDefault="00B67EEB"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Кацуба С.В.</w:t>
            </w:r>
          </w:p>
        </w:tc>
        <w:tc>
          <w:tcPr>
            <w:tcW w:w="16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Выставка рисунков</w:t>
            </w:r>
          </w:p>
          <w:p w:rsidR="00171782" w:rsidRPr="00CA124D" w:rsidRDefault="00171782" w:rsidP="00EE62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«Великой Победе 7</w:t>
            </w:r>
            <w:r w:rsidR="00EE626A">
              <w:rPr>
                <w:rFonts w:ascii="Times New Roman" w:eastAsia="Times New Roman" w:hAnsi="Times New Roman" w:cs="Times New Roman"/>
                <w:sz w:val="24"/>
                <w:szCs w:val="24"/>
                <w:lang w:eastAsia="ru-RU"/>
              </w:rPr>
              <w:t>9</w:t>
            </w:r>
            <w:r w:rsidRPr="00CA124D">
              <w:rPr>
                <w:rFonts w:ascii="Times New Roman" w:eastAsia="Times New Roman" w:hAnsi="Times New Roman" w:cs="Times New Roman"/>
                <w:sz w:val="24"/>
                <w:szCs w:val="24"/>
                <w:lang w:eastAsia="ru-RU"/>
              </w:rPr>
              <w:t xml:space="preserve"> лет!»</w:t>
            </w:r>
          </w:p>
        </w:tc>
        <w:tc>
          <w:tcPr>
            <w:tcW w:w="181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 и проведение выставки.</w:t>
            </w:r>
          </w:p>
        </w:tc>
        <w:tc>
          <w:tcPr>
            <w:tcW w:w="1530" w:type="dxa"/>
            <w:tcBorders>
              <w:top w:val="outset" w:sz="6" w:space="0" w:color="auto"/>
              <w:left w:val="outset" w:sz="6" w:space="0" w:color="auto"/>
              <w:bottom w:val="outset" w:sz="6" w:space="0" w:color="auto"/>
              <w:right w:val="outset" w:sz="6" w:space="0" w:color="auto"/>
            </w:tcBorders>
            <w:hideMark/>
          </w:tcPr>
          <w:p w:rsidR="00171782" w:rsidRPr="00CA124D" w:rsidRDefault="00171782" w:rsidP="00EE626A">
            <w:pPr>
              <w:spacing w:after="100" w:afterAutospacing="1" w:line="240" w:lineRule="auto"/>
              <w:ind w:right="-44"/>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Формирование патриотического чувства, развитие творческих способностей учащихся.</w:t>
            </w:r>
          </w:p>
        </w:tc>
        <w:tc>
          <w:tcPr>
            <w:tcW w:w="152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Выставка.</w:t>
            </w:r>
          </w:p>
        </w:tc>
        <w:tc>
          <w:tcPr>
            <w:tcW w:w="13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Проведение выставки.</w:t>
            </w:r>
          </w:p>
        </w:tc>
      </w:tr>
      <w:tr w:rsidR="00171782" w:rsidRPr="00CA124D" w:rsidTr="0094589A">
        <w:trPr>
          <w:tblCellSpacing w:w="15" w:type="dxa"/>
        </w:trPr>
        <w:tc>
          <w:tcPr>
            <w:tcW w:w="42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56469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1</w:t>
            </w:r>
            <w:r w:rsidR="0056469A" w:rsidRPr="00CA124D">
              <w:rPr>
                <w:rFonts w:ascii="Times New Roman" w:eastAsia="Times New Roman" w:hAnsi="Times New Roman" w:cs="Times New Roman"/>
                <w:sz w:val="24"/>
                <w:szCs w:val="24"/>
                <w:lang w:eastAsia="ru-RU"/>
              </w:rPr>
              <w:t>3</w:t>
            </w:r>
            <w:r w:rsidRPr="00CA124D">
              <w:rPr>
                <w:rFonts w:ascii="Times New Roman" w:eastAsia="Times New Roman" w:hAnsi="Times New Roman" w:cs="Times New Roman"/>
                <w:sz w:val="24"/>
                <w:szCs w:val="24"/>
                <w:lang w:eastAsia="ru-RU"/>
              </w:rPr>
              <w:t>.</w:t>
            </w:r>
          </w:p>
        </w:tc>
        <w:tc>
          <w:tcPr>
            <w:tcW w:w="154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Май</w:t>
            </w:r>
          </w:p>
          <w:p w:rsidR="00171782" w:rsidRPr="00CA124D" w:rsidRDefault="00B67EEB"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Все учителя</w:t>
            </w:r>
          </w:p>
        </w:tc>
        <w:tc>
          <w:tcPr>
            <w:tcW w:w="16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Акция «Бессмертный полк»</w:t>
            </w:r>
          </w:p>
        </w:tc>
        <w:tc>
          <w:tcPr>
            <w:tcW w:w="181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 и проведение</w:t>
            </w:r>
          </w:p>
        </w:tc>
        <w:tc>
          <w:tcPr>
            <w:tcW w:w="1530"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Формирование патриотического чувства к Родине.</w:t>
            </w:r>
          </w:p>
        </w:tc>
        <w:tc>
          <w:tcPr>
            <w:tcW w:w="152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Акция</w:t>
            </w:r>
          </w:p>
        </w:tc>
        <w:tc>
          <w:tcPr>
            <w:tcW w:w="13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EE626A">
            <w:pPr>
              <w:spacing w:after="100" w:afterAutospacing="1" w:line="240" w:lineRule="auto"/>
              <w:ind w:right="-62"/>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Организация и проведение.</w:t>
            </w:r>
          </w:p>
        </w:tc>
      </w:tr>
      <w:tr w:rsidR="00171782" w:rsidRPr="00CA124D" w:rsidTr="0094589A">
        <w:trPr>
          <w:tblCellSpacing w:w="15" w:type="dxa"/>
        </w:trPr>
        <w:tc>
          <w:tcPr>
            <w:tcW w:w="421" w:type="dxa"/>
            <w:tcBorders>
              <w:top w:val="outset" w:sz="6" w:space="0" w:color="auto"/>
              <w:left w:val="outset" w:sz="6" w:space="0" w:color="auto"/>
              <w:bottom w:val="outset" w:sz="6" w:space="0" w:color="auto"/>
              <w:right w:val="outset" w:sz="6" w:space="0" w:color="auto"/>
            </w:tcBorders>
            <w:hideMark/>
          </w:tcPr>
          <w:p w:rsidR="00171782" w:rsidRPr="00CA124D" w:rsidRDefault="00B67EEB" w:rsidP="0056469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1</w:t>
            </w:r>
            <w:r w:rsidR="0056469A" w:rsidRPr="00CA124D">
              <w:rPr>
                <w:rFonts w:ascii="Times New Roman" w:eastAsia="Times New Roman" w:hAnsi="Times New Roman" w:cs="Times New Roman"/>
                <w:sz w:val="24"/>
                <w:szCs w:val="24"/>
                <w:lang w:eastAsia="ru-RU"/>
              </w:rPr>
              <w:t>4</w:t>
            </w:r>
          </w:p>
        </w:tc>
        <w:tc>
          <w:tcPr>
            <w:tcW w:w="1549"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Май</w:t>
            </w:r>
          </w:p>
          <w:p w:rsidR="00171782" w:rsidRPr="00CA124D" w:rsidRDefault="00B67EEB" w:rsidP="0013466E">
            <w:pPr>
              <w:spacing w:after="100" w:afterAutospacing="1" w:line="240" w:lineRule="auto"/>
              <w:rPr>
                <w:rFonts w:ascii="Times New Roman" w:eastAsia="Times New Roman" w:hAnsi="Times New Roman" w:cs="Times New Roman"/>
                <w:sz w:val="24"/>
                <w:szCs w:val="24"/>
                <w:lang w:eastAsia="ru-RU"/>
              </w:rPr>
            </w:pPr>
            <w:r w:rsidRPr="00EE626A">
              <w:rPr>
                <w:rFonts w:ascii="Times New Roman" w:eastAsia="Times New Roman" w:hAnsi="Times New Roman" w:cs="Times New Roman"/>
                <w:sz w:val="24"/>
                <w:szCs w:val="24"/>
                <w:shd w:val="clear" w:color="auto" w:fill="FFFF00"/>
                <w:lang w:eastAsia="ru-RU"/>
              </w:rPr>
              <w:t>Шипилова Т.Ф.</w:t>
            </w:r>
          </w:p>
        </w:tc>
        <w:tc>
          <w:tcPr>
            <w:tcW w:w="16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Торжественная церемония «Последний звонок»</w:t>
            </w:r>
          </w:p>
        </w:tc>
        <w:tc>
          <w:tcPr>
            <w:tcW w:w="181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 и проведение линейки</w:t>
            </w:r>
          </w:p>
        </w:tc>
        <w:tc>
          <w:tcPr>
            <w:tcW w:w="1530"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Поздравления учащихся с окончанием учебного года.</w:t>
            </w:r>
          </w:p>
        </w:tc>
        <w:tc>
          <w:tcPr>
            <w:tcW w:w="1528" w:type="dxa"/>
            <w:tcBorders>
              <w:top w:val="outset" w:sz="6" w:space="0" w:color="auto"/>
              <w:left w:val="outset" w:sz="6" w:space="0" w:color="auto"/>
              <w:bottom w:val="outset" w:sz="6" w:space="0" w:color="auto"/>
              <w:right w:val="outset" w:sz="6" w:space="0" w:color="auto"/>
            </w:tcBorders>
            <w:hideMark/>
          </w:tcPr>
          <w:p w:rsidR="00171782" w:rsidRPr="00CA124D" w:rsidRDefault="00171782" w:rsidP="0013466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Линейка.</w:t>
            </w:r>
          </w:p>
        </w:tc>
        <w:tc>
          <w:tcPr>
            <w:tcW w:w="137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B67EEB">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xml:space="preserve">Проведение линейки </w:t>
            </w:r>
          </w:p>
        </w:tc>
      </w:tr>
    </w:tbl>
    <w:p w:rsidR="00171782" w:rsidRPr="00CA124D" w:rsidRDefault="00171782" w:rsidP="00262925">
      <w:pPr>
        <w:spacing w:after="100" w:afterAutospacing="1" w:line="240" w:lineRule="auto"/>
        <w:jc w:val="both"/>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 </w:t>
      </w:r>
    </w:p>
    <w:p w:rsidR="00171782" w:rsidRDefault="00171782" w:rsidP="00262925">
      <w:pPr>
        <w:spacing w:after="100" w:afterAutospacing="1" w:line="240" w:lineRule="auto"/>
        <w:jc w:val="both"/>
        <w:rPr>
          <w:rFonts w:ascii="Times New Roman" w:eastAsia="Times New Roman" w:hAnsi="Times New Roman" w:cs="Times New Roman"/>
          <w:b/>
          <w:bCs/>
          <w:sz w:val="24"/>
          <w:szCs w:val="24"/>
          <w:lang w:eastAsia="ru-RU"/>
        </w:rPr>
      </w:pPr>
      <w:r w:rsidRPr="00CA124D">
        <w:rPr>
          <w:rFonts w:ascii="Times New Roman" w:eastAsia="Times New Roman" w:hAnsi="Times New Roman" w:cs="Times New Roman"/>
          <w:b/>
          <w:bCs/>
          <w:sz w:val="24"/>
          <w:szCs w:val="24"/>
          <w:lang w:eastAsia="ru-RU"/>
        </w:rPr>
        <w:t>Заседания МО</w:t>
      </w:r>
      <w:r w:rsidR="00CA124D">
        <w:rPr>
          <w:rFonts w:ascii="Times New Roman" w:eastAsia="Times New Roman" w:hAnsi="Times New Roman" w:cs="Times New Roman"/>
          <w:b/>
          <w:bCs/>
          <w:sz w:val="24"/>
          <w:szCs w:val="24"/>
          <w:lang w:eastAsia="ru-RU"/>
        </w:rPr>
        <w:t xml:space="preserve"> </w:t>
      </w:r>
      <w:r w:rsidRPr="00CA124D">
        <w:rPr>
          <w:rFonts w:ascii="Times New Roman" w:eastAsia="Times New Roman" w:hAnsi="Times New Roman" w:cs="Times New Roman"/>
          <w:b/>
          <w:bCs/>
          <w:sz w:val="24"/>
          <w:szCs w:val="24"/>
          <w:lang w:eastAsia="ru-RU"/>
        </w:rPr>
        <w:t>202</w:t>
      </w:r>
      <w:r w:rsidR="00EE626A">
        <w:rPr>
          <w:rFonts w:ascii="Times New Roman" w:eastAsia="Times New Roman" w:hAnsi="Times New Roman" w:cs="Times New Roman"/>
          <w:b/>
          <w:bCs/>
          <w:sz w:val="24"/>
          <w:szCs w:val="24"/>
          <w:lang w:eastAsia="ru-RU"/>
        </w:rPr>
        <w:t>3</w:t>
      </w:r>
      <w:r w:rsidRPr="00CA124D">
        <w:rPr>
          <w:rFonts w:ascii="Times New Roman" w:eastAsia="Times New Roman" w:hAnsi="Times New Roman" w:cs="Times New Roman"/>
          <w:b/>
          <w:bCs/>
          <w:sz w:val="24"/>
          <w:szCs w:val="24"/>
          <w:lang w:eastAsia="ru-RU"/>
        </w:rPr>
        <w:t>-202</w:t>
      </w:r>
      <w:r w:rsidR="00EE626A">
        <w:rPr>
          <w:rFonts w:ascii="Times New Roman" w:eastAsia="Times New Roman" w:hAnsi="Times New Roman" w:cs="Times New Roman"/>
          <w:b/>
          <w:bCs/>
          <w:sz w:val="24"/>
          <w:szCs w:val="24"/>
          <w:lang w:eastAsia="ru-RU"/>
        </w:rPr>
        <w:t>4</w:t>
      </w:r>
      <w:r w:rsidRPr="00CA124D">
        <w:rPr>
          <w:rFonts w:ascii="Times New Roman" w:eastAsia="Times New Roman" w:hAnsi="Times New Roman" w:cs="Times New Roman"/>
          <w:b/>
          <w:bCs/>
          <w:sz w:val="24"/>
          <w:szCs w:val="24"/>
          <w:lang w:eastAsia="ru-RU"/>
        </w:rPr>
        <w:t xml:space="preserve"> учебный год</w:t>
      </w:r>
    </w:p>
    <w:tbl>
      <w:tblPr>
        <w:tblW w:w="9900" w:type="dxa"/>
        <w:tblCellSpacing w:w="15" w:type="dxa"/>
        <w:tblInd w:w="-8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1"/>
        <w:gridCol w:w="2013"/>
        <w:gridCol w:w="5231"/>
        <w:gridCol w:w="1795"/>
      </w:tblGrid>
      <w:tr w:rsidR="00171782" w:rsidRPr="00CA124D" w:rsidTr="005E748F">
        <w:trPr>
          <w:tblCellSpacing w:w="15" w:type="dxa"/>
        </w:trPr>
        <w:tc>
          <w:tcPr>
            <w:tcW w:w="816" w:type="dxa"/>
            <w:tcBorders>
              <w:top w:val="outset" w:sz="6" w:space="0" w:color="auto"/>
              <w:left w:val="outset" w:sz="6" w:space="0" w:color="auto"/>
              <w:bottom w:val="outset" w:sz="6" w:space="0" w:color="auto"/>
              <w:right w:val="outset" w:sz="6" w:space="0" w:color="auto"/>
            </w:tcBorders>
            <w:vAlign w:val="center"/>
            <w:hideMark/>
          </w:tcPr>
          <w:p w:rsidR="00171782" w:rsidRPr="00CA124D" w:rsidRDefault="00171782" w:rsidP="00B52B6A">
            <w:pPr>
              <w:spacing w:after="100" w:afterAutospacing="1" w:line="240" w:lineRule="auto"/>
              <w:jc w:val="center"/>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Дата</w:t>
            </w:r>
          </w:p>
        </w:tc>
        <w:tc>
          <w:tcPr>
            <w:tcW w:w="1983" w:type="dxa"/>
            <w:tcBorders>
              <w:top w:val="outset" w:sz="6" w:space="0" w:color="auto"/>
              <w:left w:val="outset" w:sz="6" w:space="0" w:color="auto"/>
              <w:bottom w:val="outset" w:sz="6" w:space="0" w:color="auto"/>
              <w:right w:val="outset" w:sz="6" w:space="0" w:color="auto"/>
            </w:tcBorders>
            <w:vAlign w:val="center"/>
            <w:hideMark/>
          </w:tcPr>
          <w:p w:rsidR="00171782" w:rsidRPr="00CA124D" w:rsidRDefault="00171782" w:rsidP="00B52B6A">
            <w:pPr>
              <w:spacing w:after="100" w:afterAutospacing="1" w:line="240" w:lineRule="auto"/>
              <w:jc w:val="center"/>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Тема</w:t>
            </w:r>
          </w:p>
        </w:tc>
        <w:tc>
          <w:tcPr>
            <w:tcW w:w="5201" w:type="dxa"/>
            <w:tcBorders>
              <w:top w:val="outset" w:sz="6" w:space="0" w:color="auto"/>
              <w:left w:val="outset" w:sz="6" w:space="0" w:color="auto"/>
              <w:bottom w:val="outset" w:sz="6" w:space="0" w:color="auto"/>
              <w:right w:val="outset" w:sz="6" w:space="0" w:color="auto"/>
            </w:tcBorders>
            <w:vAlign w:val="center"/>
            <w:hideMark/>
          </w:tcPr>
          <w:p w:rsidR="00171782" w:rsidRPr="00CA124D" w:rsidRDefault="00171782" w:rsidP="00B52B6A">
            <w:pPr>
              <w:spacing w:after="100" w:afterAutospacing="1" w:line="240" w:lineRule="auto"/>
              <w:jc w:val="center"/>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Обсуждаемые вопросы</w:t>
            </w:r>
          </w:p>
        </w:tc>
        <w:tc>
          <w:tcPr>
            <w:tcW w:w="1750" w:type="dxa"/>
            <w:tcBorders>
              <w:top w:val="outset" w:sz="6" w:space="0" w:color="auto"/>
              <w:left w:val="outset" w:sz="6" w:space="0" w:color="auto"/>
              <w:bottom w:val="outset" w:sz="6" w:space="0" w:color="auto"/>
              <w:right w:val="outset" w:sz="6" w:space="0" w:color="auto"/>
            </w:tcBorders>
            <w:vAlign w:val="center"/>
            <w:hideMark/>
          </w:tcPr>
          <w:p w:rsidR="00171782" w:rsidRPr="00CA124D" w:rsidRDefault="00171782" w:rsidP="00B52B6A">
            <w:pPr>
              <w:spacing w:after="100" w:afterAutospacing="1" w:line="240" w:lineRule="auto"/>
              <w:jc w:val="center"/>
              <w:rPr>
                <w:rFonts w:ascii="Times New Roman" w:eastAsia="Times New Roman" w:hAnsi="Times New Roman" w:cs="Times New Roman"/>
                <w:sz w:val="24"/>
                <w:szCs w:val="24"/>
                <w:lang w:eastAsia="ru-RU"/>
              </w:rPr>
            </w:pPr>
            <w:r w:rsidRPr="00CA124D">
              <w:rPr>
                <w:rFonts w:ascii="Times New Roman" w:eastAsia="Times New Roman" w:hAnsi="Times New Roman" w:cs="Times New Roman"/>
                <w:b/>
                <w:bCs/>
                <w:sz w:val="24"/>
                <w:szCs w:val="24"/>
                <w:lang w:eastAsia="ru-RU"/>
              </w:rPr>
              <w:t>Ответственные</w:t>
            </w:r>
          </w:p>
        </w:tc>
      </w:tr>
      <w:tr w:rsidR="00171782" w:rsidRPr="00CA124D" w:rsidTr="005E748F">
        <w:trPr>
          <w:tblCellSpacing w:w="15" w:type="dxa"/>
        </w:trPr>
        <w:tc>
          <w:tcPr>
            <w:tcW w:w="816" w:type="dxa"/>
            <w:tcBorders>
              <w:top w:val="outset" w:sz="6" w:space="0" w:color="auto"/>
              <w:left w:val="outset" w:sz="6" w:space="0" w:color="auto"/>
              <w:bottom w:val="outset" w:sz="6" w:space="0" w:color="auto"/>
              <w:right w:val="outset" w:sz="6" w:space="0" w:color="auto"/>
            </w:tcBorders>
            <w:hideMark/>
          </w:tcPr>
          <w:p w:rsidR="00171782" w:rsidRPr="00CA124D" w:rsidRDefault="00B67EEB"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xml:space="preserve">Август </w:t>
            </w:r>
          </w:p>
        </w:tc>
        <w:tc>
          <w:tcPr>
            <w:tcW w:w="198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4D6F05">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Планирование работы ШМО на 202</w:t>
            </w:r>
            <w:r w:rsidR="004D6F05">
              <w:rPr>
                <w:rFonts w:ascii="Times New Roman" w:eastAsia="Times New Roman" w:hAnsi="Times New Roman" w:cs="Times New Roman"/>
                <w:sz w:val="24"/>
                <w:szCs w:val="24"/>
                <w:lang w:eastAsia="ru-RU"/>
              </w:rPr>
              <w:t>3</w:t>
            </w:r>
            <w:r w:rsidRPr="00CA124D">
              <w:rPr>
                <w:rFonts w:ascii="Times New Roman" w:eastAsia="Times New Roman" w:hAnsi="Times New Roman" w:cs="Times New Roman"/>
                <w:sz w:val="24"/>
                <w:szCs w:val="24"/>
                <w:lang w:eastAsia="ru-RU"/>
              </w:rPr>
              <w:t>-202</w:t>
            </w:r>
            <w:r w:rsidR="004D6F05">
              <w:rPr>
                <w:rFonts w:ascii="Times New Roman" w:eastAsia="Times New Roman" w:hAnsi="Times New Roman" w:cs="Times New Roman"/>
                <w:sz w:val="24"/>
                <w:szCs w:val="24"/>
                <w:lang w:eastAsia="ru-RU"/>
              </w:rPr>
              <w:t>4</w:t>
            </w:r>
            <w:r w:rsidRPr="00CA124D">
              <w:rPr>
                <w:rFonts w:ascii="Times New Roman" w:eastAsia="Times New Roman" w:hAnsi="Times New Roman" w:cs="Times New Roman"/>
                <w:sz w:val="24"/>
                <w:szCs w:val="24"/>
                <w:lang w:eastAsia="ru-RU"/>
              </w:rPr>
              <w:t xml:space="preserve"> учебный год.</w:t>
            </w:r>
          </w:p>
        </w:tc>
        <w:tc>
          <w:tcPr>
            <w:tcW w:w="5201" w:type="dxa"/>
            <w:tcBorders>
              <w:top w:val="outset" w:sz="6" w:space="0" w:color="auto"/>
              <w:left w:val="outset" w:sz="6" w:space="0" w:color="auto"/>
              <w:bottom w:val="outset" w:sz="6" w:space="0" w:color="auto"/>
              <w:right w:val="outset" w:sz="6" w:space="0" w:color="auto"/>
            </w:tcBorders>
            <w:hideMark/>
          </w:tcPr>
          <w:p w:rsidR="0071568E" w:rsidRPr="00DB0FCF" w:rsidRDefault="00171782" w:rsidP="0071568E">
            <w:pPr>
              <w:spacing w:after="0" w:line="240" w:lineRule="auto"/>
              <w:rPr>
                <w:rFonts w:ascii="Times New Roman" w:hAnsi="Times New Roman" w:cs="Times New Roman"/>
                <w:sz w:val="24"/>
                <w:szCs w:val="24"/>
              </w:rPr>
            </w:pPr>
            <w:r w:rsidRPr="00CA124D">
              <w:rPr>
                <w:rFonts w:ascii="Times New Roman" w:eastAsia="Times New Roman" w:hAnsi="Times New Roman" w:cs="Times New Roman"/>
                <w:sz w:val="24"/>
                <w:szCs w:val="24"/>
                <w:lang w:eastAsia="ru-RU"/>
              </w:rPr>
              <w:t>1</w:t>
            </w:r>
            <w:r w:rsidR="0071568E">
              <w:rPr>
                <w:rFonts w:ascii="Times New Roman" w:hAnsi="Times New Roman" w:cs="Times New Roman"/>
                <w:sz w:val="24"/>
                <w:szCs w:val="24"/>
              </w:rPr>
              <w:t>. Анализ работы МО за 2022-2023</w:t>
            </w:r>
            <w:r w:rsidR="0071568E" w:rsidRPr="00DB0FCF">
              <w:rPr>
                <w:rFonts w:ascii="Times New Roman" w:hAnsi="Times New Roman" w:cs="Times New Roman"/>
                <w:sz w:val="24"/>
                <w:szCs w:val="24"/>
              </w:rPr>
              <w:t xml:space="preserve"> учебный год.</w:t>
            </w:r>
          </w:p>
          <w:p w:rsidR="0071568E" w:rsidRPr="00DB0FCF" w:rsidRDefault="0071568E" w:rsidP="0071568E">
            <w:pPr>
              <w:spacing w:after="0" w:line="240" w:lineRule="auto"/>
              <w:rPr>
                <w:rFonts w:ascii="Times New Roman" w:hAnsi="Times New Roman" w:cs="Times New Roman"/>
                <w:sz w:val="24"/>
                <w:szCs w:val="24"/>
              </w:rPr>
            </w:pPr>
            <w:r w:rsidRPr="00DB0FCF">
              <w:rPr>
                <w:rFonts w:ascii="Times New Roman" w:hAnsi="Times New Roman" w:cs="Times New Roman"/>
                <w:sz w:val="24"/>
                <w:szCs w:val="24"/>
              </w:rPr>
              <w:t>2. Утверждение плана работы МО на новый учебный год.</w:t>
            </w:r>
          </w:p>
          <w:p w:rsidR="006E6B88" w:rsidRDefault="0071568E" w:rsidP="006E6B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171782" w:rsidRPr="00CA124D">
              <w:rPr>
                <w:rFonts w:ascii="Times New Roman" w:eastAsia="Times New Roman" w:hAnsi="Times New Roman" w:cs="Times New Roman"/>
                <w:sz w:val="24"/>
                <w:szCs w:val="24"/>
                <w:lang w:eastAsia="ru-RU"/>
              </w:rPr>
              <w:t xml:space="preserve">Утверждение рабочих программ по предметам. </w:t>
            </w:r>
          </w:p>
          <w:p w:rsidR="006E6B88" w:rsidRDefault="006E6B88" w:rsidP="006E6B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71782" w:rsidRPr="00CA124D">
              <w:rPr>
                <w:rFonts w:ascii="Times New Roman" w:eastAsia="Times New Roman" w:hAnsi="Times New Roman" w:cs="Times New Roman"/>
                <w:sz w:val="24"/>
                <w:szCs w:val="24"/>
                <w:lang w:eastAsia="ru-RU"/>
              </w:rPr>
              <w:t>Корректировка и утверждение тем самообразования учителей.</w:t>
            </w:r>
            <w:r>
              <w:rPr>
                <w:rFonts w:ascii="Times New Roman" w:eastAsia="Times New Roman" w:hAnsi="Times New Roman" w:cs="Times New Roman"/>
                <w:sz w:val="24"/>
                <w:szCs w:val="24"/>
                <w:lang w:eastAsia="ru-RU"/>
              </w:rPr>
              <w:t xml:space="preserve"> </w:t>
            </w:r>
          </w:p>
          <w:p w:rsidR="0071568E" w:rsidRDefault="006E6B88" w:rsidP="006E6B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-Утверждение плана работы наставника (Акопян Т.П.)</w:t>
            </w:r>
          </w:p>
          <w:p w:rsidR="00171782" w:rsidRDefault="0071568E" w:rsidP="007156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71782" w:rsidRPr="00CA124D">
              <w:rPr>
                <w:rFonts w:ascii="Times New Roman" w:eastAsia="Times New Roman" w:hAnsi="Times New Roman" w:cs="Times New Roman"/>
                <w:sz w:val="24"/>
                <w:szCs w:val="24"/>
                <w:lang w:eastAsia="ru-RU"/>
              </w:rPr>
              <w:t xml:space="preserve"> </w:t>
            </w:r>
            <w:proofErr w:type="gramStart"/>
            <w:r w:rsidR="00171782" w:rsidRPr="00CA124D">
              <w:rPr>
                <w:rFonts w:ascii="Times New Roman" w:eastAsia="Times New Roman" w:hAnsi="Times New Roman" w:cs="Times New Roman"/>
                <w:sz w:val="24"/>
                <w:szCs w:val="24"/>
                <w:lang w:eastAsia="ru-RU"/>
              </w:rPr>
              <w:t>Согласование плана</w:t>
            </w:r>
            <w:r w:rsidR="00B67EEB" w:rsidRPr="00CA124D">
              <w:rPr>
                <w:rFonts w:ascii="Times New Roman" w:eastAsia="Times New Roman" w:hAnsi="Times New Roman" w:cs="Times New Roman"/>
                <w:sz w:val="24"/>
                <w:szCs w:val="24"/>
                <w:lang w:eastAsia="ru-RU"/>
              </w:rPr>
              <w:t xml:space="preserve"> работы МО</w:t>
            </w:r>
            <w:r w:rsidR="00171782" w:rsidRPr="00CA124D">
              <w:rPr>
                <w:rFonts w:ascii="Times New Roman" w:eastAsia="Times New Roman" w:hAnsi="Times New Roman" w:cs="Times New Roman"/>
                <w:sz w:val="24"/>
                <w:szCs w:val="24"/>
                <w:lang w:eastAsia="ru-RU"/>
              </w:rPr>
              <w:t xml:space="preserve"> на год (списки, аттестация, традиционные мероприятия.</w:t>
            </w:r>
            <w:proofErr w:type="gramEnd"/>
          </w:p>
          <w:p w:rsidR="0071568E" w:rsidRPr="0071568E" w:rsidRDefault="0071568E" w:rsidP="0071568E">
            <w:pPr>
              <w:spacing w:after="0" w:line="240" w:lineRule="auto"/>
              <w:ind w:left="720"/>
              <w:rPr>
                <w:rFonts w:ascii="Times New Roman" w:hAnsi="Times New Roman" w:cs="Times New Roman"/>
                <w:i/>
                <w:szCs w:val="24"/>
              </w:rPr>
            </w:pPr>
            <w:r w:rsidRPr="0071568E">
              <w:rPr>
                <w:rFonts w:ascii="Times New Roman" w:hAnsi="Times New Roman" w:cs="Times New Roman"/>
                <w:i/>
                <w:szCs w:val="24"/>
              </w:rPr>
              <w:t>Составление графика:</w:t>
            </w:r>
          </w:p>
          <w:p w:rsidR="0071568E" w:rsidRPr="0071568E" w:rsidRDefault="0071568E" w:rsidP="0071568E">
            <w:pPr>
              <w:spacing w:after="0" w:line="240" w:lineRule="auto"/>
              <w:rPr>
                <w:rFonts w:ascii="Times New Roman" w:hAnsi="Times New Roman" w:cs="Times New Roman"/>
                <w:i/>
                <w:szCs w:val="24"/>
              </w:rPr>
            </w:pPr>
            <w:r w:rsidRPr="0071568E">
              <w:rPr>
                <w:rFonts w:ascii="Times New Roman" w:hAnsi="Times New Roman" w:cs="Times New Roman"/>
                <w:i/>
                <w:szCs w:val="24"/>
              </w:rPr>
              <w:t>-аттестации и курсовой подготовки учителей;</w:t>
            </w:r>
          </w:p>
          <w:p w:rsidR="0071568E" w:rsidRPr="0071568E" w:rsidRDefault="0071568E" w:rsidP="0071568E">
            <w:pPr>
              <w:spacing w:after="0" w:line="240" w:lineRule="auto"/>
              <w:rPr>
                <w:rFonts w:ascii="Times New Roman" w:hAnsi="Times New Roman" w:cs="Times New Roman"/>
                <w:i/>
                <w:szCs w:val="24"/>
              </w:rPr>
            </w:pPr>
            <w:r w:rsidRPr="0071568E">
              <w:rPr>
                <w:rFonts w:ascii="Times New Roman" w:hAnsi="Times New Roman" w:cs="Times New Roman"/>
                <w:i/>
                <w:szCs w:val="24"/>
              </w:rPr>
              <w:t xml:space="preserve">-графика </w:t>
            </w:r>
            <w:proofErr w:type="spellStart"/>
            <w:r w:rsidRPr="0071568E">
              <w:rPr>
                <w:rFonts w:ascii="Times New Roman" w:hAnsi="Times New Roman" w:cs="Times New Roman"/>
                <w:i/>
                <w:szCs w:val="24"/>
              </w:rPr>
              <w:t>взаимопосещения</w:t>
            </w:r>
            <w:proofErr w:type="spellEnd"/>
            <w:r w:rsidRPr="0071568E">
              <w:rPr>
                <w:rFonts w:ascii="Times New Roman" w:hAnsi="Times New Roman" w:cs="Times New Roman"/>
                <w:i/>
                <w:szCs w:val="24"/>
              </w:rPr>
              <w:t xml:space="preserve"> уроков;</w:t>
            </w:r>
          </w:p>
          <w:p w:rsidR="0071568E" w:rsidRPr="00DB0FCF" w:rsidRDefault="0071568E" w:rsidP="0071568E">
            <w:pPr>
              <w:spacing w:after="0" w:line="240" w:lineRule="auto"/>
              <w:rPr>
                <w:rFonts w:ascii="Times New Roman" w:hAnsi="Times New Roman" w:cs="Times New Roman"/>
                <w:sz w:val="24"/>
                <w:szCs w:val="24"/>
              </w:rPr>
            </w:pPr>
            <w:r w:rsidRPr="0071568E">
              <w:rPr>
                <w:rFonts w:ascii="Times New Roman" w:hAnsi="Times New Roman" w:cs="Times New Roman"/>
                <w:i/>
                <w:szCs w:val="24"/>
              </w:rPr>
              <w:t>-проведение предметных недель</w:t>
            </w:r>
          </w:p>
          <w:p w:rsidR="00B52B6A" w:rsidRPr="00CA124D" w:rsidRDefault="00B52B6A" w:rsidP="006E6B88">
            <w:pPr>
              <w:spacing w:after="0"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Подготовка и проведение школьных олимпиад по предметам (учителя ШМО).</w:t>
            </w:r>
          </w:p>
          <w:p w:rsidR="00B52B6A" w:rsidRPr="00CA124D" w:rsidRDefault="0071568E" w:rsidP="006E6B8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52B6A" w:rsidRPr="00CA124D">
              <w:rPr>
                <w:rFonts w:ascii="Times New Roman" w:eastAsia="Times New Roman" w:hAnsi="Times New Roman" w:cs="Times New Roman"/>
                <w:sz w:val="24"/>
                <w:szCs w:val="24"/>
                <w:lang w:eastAsia="ru-RU"/>
              </w:rPr>
              <w:t>. Обсуждение готовности кабинетов к новому учебному году.</w:t>
            </w:r>
          </w:p>
          <w:p w:rsidR="004D6F05" w:rsidRPr="00CA124D" w:rsidRDefault="0071568E" w:rsidP="0071568E">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52B6A" w:rsidRPr="00CA124D">
              <w:rPr>
                <w:rFonts w:ascii="Times New Roman" w:eastAsia="Times New Roman" w:hAnsi="Times New Roman" w:cs="Times New Roman"/>
                <w:sz w:val="24"/>
                <w:szCs w:val="24"/>
                <w:lang w:eastAsia="ru-RU"/>
              </w:rPr>
              <w:t>. Обзор методической литературы.</w:t>
            </w:r>
          </w:p>
        </w:tc>
        <w:tc>
          <w:tcPr>
            <w:tcW w:w="1750" w:type="dxa"/>
            <w:tcBorders>
              <w:top w:val="outset" w:sz="6" w:space="0" w:color="auto"/>
              <w:left w:val="outset" w:sz="6" w:space="0" w:color="auto"/>
              <w:bottom w:val="outset" w:sz="6" w:space="0" w:color="auto"/>
              <w:right w:val="outset" w:sz="6" w:space="0" w:color="auto"/>
            </w:tcBorders>
            <w:hideMark/>
          </w:tcPr>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xml:space="preserve">Руководитель ШМО </w:t>
            </w:r>
            <w:r w:rsidR="00B67EEB" w:rsidRPr="00CA124D">
              <w:rPr>
                <w:rFonts w:ascii="Times New Roman" w:eastAsia="Times New Roman" w:hAnsi="Times New Roman" w:cs="Times New Roman"/>
                <w:sz w:val="24"/>
                <w:szCs w:val="24"/>
                <w:lang w:eastAsia="ru-RU"/>
              </w:rPr>
              <w:t>Кацуба С.В.</w:t>
            </w:r>
          </w:p>
          <w:p w:rsidR="00B52B6A" w:rsidRPr="00CA124D" w:rsidRDefault="00B52B6A" w:rsidP="00B52B6A">
            <w:pPr>
              <w:spacing w:after="100" w:afterAutospacing="1" w:line="240" w:lineRule="auto"/>
              <w:rPr>
                <w:rFonts w:ascii="Times New Roman" w:eastAsia="Times New Roman" w:hAnsi="Times New Roman" w:cs="Times New Roman"/>
                <w:sz w:val="24"/>
                <w:szCs w:val="24"/>
                <w:lang w:eastAsia="ru-RU"/>
              </w:rPr>
            </w:pPr>
          </w:p>
          <w:p w:rsidR="00B52B6A" w:rsidRPr="00CA124D" w:rsidRDefault="00B52B6A" w:rsidP="00B52B6A">
            <w:pPr>
              <w:spacing w:after="100" w:afterAutospacing="1" w:line="240" w:lineRule="auto"/>
              <w:rPr>
                <w:rFonts w:ascii="Times New Roman" w:eastAsia="Times New Roman" w:hAnsi="Times New Roman" w:cs="Times New Roman"/>
                <w:sz w:val="24"/>
                <w:szCs w:val="24"/>
                <w:lang w:eastAsia="ru-RU"/>
              </w:rPr>
            </w:pPr>
          </w:p>
          <w:p w:rsidR="00B52B6A" w:rsidRPr="00CA124D" w:rsidRDefault="00B52B6A" w:rsidP="00B52B6A">
            <w:pPr>
              <w:spacing w:after="100" w:afterAutospacing="1" w:line="240" w:lineRule="auto"/>
              <w:rPr>
                <w:rFonts w:ascii="Times New Roman" w:eastAsia="Times New Roman" w:hAnsi="Times New Roman" w:cs="Times New Roman"/>
                <w:sz w:val="24"/>
                <w:szCs w:val="24"/>
                <w:lang w:eastAsia="ru-RU"/>
              </w:rPr>
            </w:pPr>
          </w:p>
          <w:p w:rsidR="00B52B6A" w:rsidRPr="00CA124D" w:rsidRDefault="00B52B6A"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Все учителя</w:t>
            </w:r>
          </w:p>
        </w:tc>
      </w:tr>
      <w:tr w:rsidR="00171782" w:rsidRPr="00CA124D" w:rsidTr="005E748F">
        <w:trPr>
          <w:tblCellSpacing w:w="15" w:type="dxa"/>
        </w:trPr>
        <w:tc>
          <w:tcPr>
            <w:tcW w:w="816" w:type="dxa"/>
            <w:tcBorders>
              <w:top w:val="outset" w:sz="6" w:space="0" w:color="auto"/>
              <w:left w:val="outset" w:sz="6" w:space="0" w:color="auto"/>
              <w:bottom w:val="outset" w:sz="6" w:space="0" w:color="auto"/>
              <w:right w:val="outset" w:sz="6" w:space="0" w:color="auto"/>
            </w:tcBorders>
            <w:hideMark/>
          </w:tcPr>
          <w:p w:rsidR="00171782" w:rsidRPr="00CA124D" w:rsidRDefault="00B52B6A"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xml:space="preserve">Ноябрь </w:t>
            </w:r>
          </w:p>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tc>
        <w:tc>
          <w:tcPr>
            <w:tcW w:w="1983" w:type="dxa"/>
            <w:tcBorders>
              <w:top w:val="outset" w:sz="6" w:space="0" w:color="auto"/>
              <w:left w:val="outset" w:sz="6" w:space="0" w:color="auto"/>
              <w:bottom w:val="outset" w:sz="6" w:space="0" w:color="auto"/>
              <w:right w:val="outset" w:sz="6" w:space="0" w:color="auto"/>
            </w:tcBorders>
            <w:hideMark/>
          </w:tcPr>
          <w:p w:rsidR="00B52B6A"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xml:space="preserve">Итоги I </w:t>
            </w:r>
            <w:r w:rsidR="00B52B6A" w:rsidRPr="00CA124D">
              <w:rPr>
                <w:rFonts w:ascii="Times New Roman" w:eastAsia="Times New Roman" w:hAnsi="Times New Roman" w:cs="Times New Roman"/>
                <w:sz w:val="24"/>
                <w:szCs w:val="24"/>
                <w:lang w:eastAsia="ru-RU"/>
              </w:rPr>
              <w:t>четверти и школьного этапа ВОШ</w:t>
            </w:r>
          </w:p>
          <w:p w:rsidR="00171782" w:rsidRPr="00CA124D" w:rsidRDefault="00171782" w:rsidP="003B7AB5">
            <w:pPr>
              <w:spacing w:after="100" w:afterAutospacing="1" w:line="240" w:lineRule="auto"/>
              <w:rPr>
                <w:rFonts w:ascii="Times New Roman" w:eastAsia="Times New Roman" w:hAnsi="Times New Roman" w:cs="Times New Roman"/>
                <w:sz w:val="24"/>
                <w:szCs w:val="24"/>
                <w:lang w:eastAsia="ru-RU"/>
              </w:rPr>
            </w:pPr>
          </w:p>
        </w:tc>
        <w:tc>
          <w:tcPr>
            <w:tcW w:w="520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1.О выполнении решений заседания ШМО.</w:t>
            </w:r>
          </w:p>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2.Привлечение детей к конкурсам, олимпиадам, смотрам, соревнованиям.</w:t>
            </w:r>
          </w:p>
          <w:p w:rsidR="00B52B6A" w:rsidRPr="00CA124D" w:rsidRDefault="00171782" w:rsidP="00B52B6A">
            <w:pPr>
              <w:spacing w:after="100" w:afterAutospacing="1" w:line="240" w:lineRule="auto"/>
              <w:rPr>
                <w:rFonts w:ascii="Times New Roman" w:eastAsia="Calibri" w:hAnsi="Times New Roman" w:cs="Times New Roman"/>
                <w:sz w:val="24"/>
                <w:szCs w:val="24"/>
              </w:rPr>
            </w:pPr>
            <w:r w:rsidRPr="00CA124D">
              <w:rPr>
                <w:rFonts w:ascii="Times New Roman" w:eastAsia="Times New Roman" w:hAnsi="Times New Roman" w:cs="Times New Roman"/>
                <w:bCs/>
                <w:sz w:val="24"/>
                <w:szCs w:val="24"/>
                <w:lang w:eastAsia="ru-RU"/>
              </w:rPr>
              <w:t xml:space="preserve">3. </w:t>
            </w:r>
            <w:r w:rsidR="00B52B6A" w:rsidRPr="00CA124D">
              <w:rPr>
                <w:rFonts w:ascii="Times New Roman" w:eastAsia="Calibri" w:hAnsi="Times New Roman" w:cs="Times New Roman"/>
                <w:sz w:val="24"/>
                <w:szCs w:val="24"/>
              </w:rPr>
              <w:t>Выступление  «</w:t>
            </w:r>
            <w:r w:rsidR="00990FC8" w:rsidRPr="00990FC8">
              <w:rPr>
                <w:rFonts w:ascii="Times New Roman" w:eastAsia="Calibri" w:hAnsi="Times New Roman" w:cs="Times New Roman"/>
                <w:sz w:val="24"/>
                <w:szCs w:val="24"/>
              </w:rPr>
              <w:t>Воспитание патриотизма и гражданской позиции на уроках истории</w:t>
            </w:r>
            <w:r w:rsidR="005D173B" w:rsidRPr="005D173B">
              <w:rPr>
                <w:rFonts w:ascii="Times New Roman" w:eastAsia="Calibri" w:hAnsi="Times New Roman" w:cs="Times New Roman"/>
                <w:sz w:val="24"/>
                <w:szCs w:val="24"/>
              </w:rPr>
              <w:t>»</w:t>
            </w:r>
          </w:p>
          <w:p w:rsidR="00B52B6A" w:rsidRPr="00CA124D" w:rsidRDefault="00171782" w:rsidP="00654FE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4</w:t>
            </w:r>
            <w:r w:rsidR="00B52B6A" w:rsidRPr="00CA124D">
              <w:rPr>
                <w:sz w:val="24"/>
                <w:szCs w:val="24"/>
              </w:rPr>
              <w:t xml:space="preserve"> </w:t>
            </w:r>
            <w:r w:rsidR="00B52B6A" w:rsidRPr="00CA124D">
              <w:rPr>
                <w:rFonts w:ascii="Times New Roman" w:eastAsia="Times New Roman" w:hAnsi="Times New Roman" w:cs="Times New Roman"/>
                <w:sz w:val="24"/>
                <w:szCs w:val="24"/>
                <w:lang w:eastAsia="ru-RU"/>
              </w:rPr>
              <w:t>Организация и подготовка к городским олимпиадам по предметам (учителя ШМО).</w:t>
            </w:r>
          </w:p>
        </w:tc>
        <w:tc>
          <w:tcPr>
            <w:tcW w:w="1750" w:type="dxa"/>
            <w:tcBorders>
              <w:top w:val="outset" w:sz="6" w:space="0" w:color="auto"/>
              <w:left w:val="outset" w:sz="6" w:space="0" w:color="auto"/>
              <w:bottom w:val="outset" w:sz="6" w:space="0" w:color="auto"/>
              <w:right w:val="outset" w:sz="6" w:space="0" w:color="auto"/>
            </w:tcBorders>
            <w:hideMark/>
          </w:tcPr>
          <w:p w:rsidR="00171782" w:rsidRPr="00CA124D" w:rsidRDefault="00B67EEB"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Кацуба С.В.</w:t>
            </w:r>
          </w:p>
          <w:p w:rsidR="00171782" w:rsidRPr="00CA124D" w:rsidRDefault="00B67EEB" w:rsidP="00B52B6A">
            <w:pPr>
              <w:spacing w:after="100" w:afterAutospacing="1" w:line="240" w:lineRule="auto"/>
              <w:rPr>
                <w:rFonts w:ascii="Times New Roman" w:eastAsia="Times New Roman" w:hAnsi="Times New Roman" w:cs="Times New Roman"/>
                <w:sz w:val="24"/>
                <w:szCs w:val="24"/>
                <w:lang w:eastAsia="ru-RU"/>
              </w:rPr>
            </w:pPr>
            <w:proofErr w:type="spellStart"/>
            <w:r w:rsidRPr="00CA124D">
              <w:rPr>
                <w:rFonts w:ascii="Times New Roman" w:eastAsia="Times New Roman" w:hAnsi="Times New Roman" w:cs="Times New Roman"/>
                <w:sz w:val="24"/>
                <w:szCs w:val="24"/>
                <w:lang w:eastAsia="ru-RU"/>
              </w:rPr>
              <w:t>Прочан</w:t>
            </w:r>
            <w:proofErr w:type="spellEnd"/>
            <w:r w:rsidRPr="00CA124D">
              <w:rPr>
                <w:rFonts w:ascii="Times New Roman" w:eastAsia="Times New Roman" w:hAnsi="Times New Roman" w:cs="Times New Roman"/>
                <w:sz w:val="24"/>
                <w:szCs w:val="24"/>
                <w:lang w:eastAsia="ru-RU"/>
              </w:rPr>
              <w:t xml:space="preserve"> Л.В.</w:t>
            </w:r>
            <w:r w:rsidR="005D173B">
              <w:rPr>
                <w:rFonts w:ascii="Times New Roman" w:eastAsia="Times New Roman" w:hAnsi="Times New Roman" w:cs="Times New Roman"/>
                <w:sz w:val="24"/>
                <w:szCs w:val="24"/>
                <w:lang w:eastAsia="ru-RU"/>
              </w:rPr>
              <w:t xml:space="preserve"> </w:t>
            </w:r>
            <w:r w:rsidRPr="00CA124D">
              <w:rPr>
                <w:rFonts w:ascii="Times New Roman" w:eastAsia="Times New Roman" w:hAnsi="Times New Roman" w:cs="Times New Roman"/>
                <w:sz w:val="24"/>
                <w:szCs w:val="24"/>
                <w:lang w:eastAsia="ru-RU"/>
              </w:rPr>
              <w:t>Кацуба С.В.</w:t>
            </w:r>
          </w:p>
          <w:p w:rsidR="00171782" w:rsidRDefault="005D173B" w:rsidP="00654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B7AB5">
              <w:rPr>
                <w:rFonts w:ascii="Times New Roman" w:eastAsia="Times New Roman" w:hAnsi="Times New Roman" w:cs="Times New Roman"/>
                <w:sz w:val="24"/>
                <w:szCs w:val="24"/>
                <w:lang w:eastAsia="ru-RU"/>
              </w:rPr>
              <w:t>копян Т.П</w:t>
            </w:r>
            <w:r>
              <w:rPr>
                <w:rFonts w:ascii="Times New Roman" w:eastAsia="Times New Roman" w:hAnsi="Times New Roman" w:cs="Times New Roman"/>
                <w:sz w:val="24"/>
                <w:szCs w:val="24"/>
                <w:lang w:eastAsia="ru-RU"/>
              </w:rPr>
              <w:t>.</w:t>
            </w:r>
          </w:p>
          <w:p w:rsidR="00654FEE" w:rsidRDefault="00654FEE" w:rsidP="00654FEE">
            <w:pPr>
              <w:spacing w:after="0" w:line="240" w:lineRule="auto"/>
              <w:rPr>
                <w:rFonts w:ascii="Times New Roman" w:eastAsia="Times New Roman" w:hAnsi="Times New Roman" w:cs="Times New Roman"/>
                <w:sz w:val="24"/>
                <w:szCs w:val="24"/>
                <w:lang w:eastAsia="ru-RU"/>
              </w:rPr>
            </w:pPr>
          </w:p>
          <w:p w:rsidR="00654FEE" w:rsidRDefault="00654FEE" w:rsidP="00654FEE">
            <w:pPr>
              <w:spacing w:after="0" w:line="240" w:lineRule="auto"/>
              <w:rPr>
                <w:rFonts w:ascii="Times New Roman" w:eastAsia="Times New Roman" w:hAnsi="Times New Roman" w:cs="Times New Roman"/>
                <w:sz w:val="24"/>
                <w:szCs w:val="24"/>
                <w:lang w:eastAsia="ru-RU"/>
              </w:rPr>
            </w:pPr>
          </w:p>
          <w:p w:rsidR="004D6100" w:rsidRPr="00CA124D" w:rsidRDefault="003B7AB5" w:rsidP="00654F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Кацуба С.В.</w:t>
            </w:r>
          </w:p>
        </w:tc>
      </w:tr>
      <w:tr w:rsidR="00B52B6A" w:rsidRPr="00CA124D" w:rsidTr="005E748F">
        <w:trPr>
          <w:tblCellSpacing w:w="15" w:type="dxa"/>
        </w:trPr>
        <w:tc>
          <w:tcPr>
            <w:tcW w:w="816" w:type="dxa"/>
            <w:tcBorders>
              <w:top w:val="outset" w:sz="6" w:space="0" w:color="auto"/>
              <w:left w:val="outset" w:sz="6" w:space="0" w:color="auto"/>
              <w:bottom w:val="outset" w:sz="6" w:space="0" w:color="auto"/>
              <w:right w:val="outset" w:sz="6" w:space="0" w:color="auto"/>
            </w:tcBorders>
          </w:tcPr>
          <w:p w:rsidR="00B52B6A" w:rsidRPr="00CA124D" w:rsidRDefault="00B52B6A"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xml:space="preserve">Январь </w:t>
            </w:r>
          </w:p>
        </w:tc>
        <w:tc>
          <w:tcPr>
            <w:tcW w:w="1983" w:type="dxa"/>
            <w:tcBorders>
              <w:top w:val="outset" w:sz="6" w:space="0" w:color="auto"/>
              <w:left w:val="outset" w:sz="6" w:space="0" w:color="auto"/>
              <w:bottom w:val="outset" w:sz="6" w:space="0" w:color="auto"/>
              <w:right w:val="outset" w:sz="6" w:space="0" w:color="auto"/>
            </w:tcBorders>
          </w:tcPr>
          <w:p w:rsidR="00B52B6A" w:rsidRPr="00CA124D" w:rsidRDefault="00B52B6A"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xml:space="preserve">Итоги </w:t>
            </w:r>
            <w:r w:rsidRPr="00CA124D">
              <w:rPr>
                <w:rFonts w:ascii="Times New Roman" w:eastAsia="Times New Roman" w:hAnsi="Times New Roman" w:cs="Times New Roman"/>
                <w:sz w:val="24"/>
                <w:szCs w:val="24"/>
                <w:lang w:val="en-US" w:eastAsia="ru-RU"/>
              </w:rPr>
              <w:t>I</w:t>
            </w:r>
            <w:r w:rsidRPr="00CA124D">
              <w:rPr>
                <w:rFonts w:ascii="Times New Roman" w:eastAsia="Times New Roman" w:hAnsi="Times New Roman" w:cs="Times New Roman"/>
                <w:sz w:val="24"/>
                <w:szCs w:val="24"/>
                <w:lang w:eastAsia="ru-RU"/>
              </w:rPr>
              <w:t>-полугодия</w:t>
            </w:r>
          </w:p>
        </w:tc>
        <w:tc>
          <w:tcPr>
            <w:tcW w:w="5201" w:type="dxa"/>
            <w:tcBorders>
              <w:top w:val="outset" w:sz="6" w:space="0" w:color="auto"/>
              <w:left w:val="outset" w:sz="6" w:space="0" w:color="auto"/>
              <w:bottom w:val="outset" w:sz="6" w:space="0" w:color="auto"/>
              <w:right w:val="outset" w:sz="6" w:space="0" w:color="auto"/>
            </w:tcBorders>
          </w:tcPr>
          <w:p w:rsidR="00B52B6A" w:rsidRPr="00CA124D" w:rsidRDefault="00B52B6A"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Calibri" w:hAnsi="Times New Roman" w:cs="Times New Roman"/>
                <w:sz w:val="24"/>
                <w:szCs w:val="24"/>
              </w:rPr>
              <w:t xml:space="preserve">1.Анализ итогов </w:t>
            </w:r>
            <w:r w:rsidR="008B56C9" w:rsidRPr="00CA124D">
              <w:rPr>
                <w:rFonts w:ascii="Times New Roman" w:eastAsia="Calibri" w:hAnsi="Times New Roman" w:cs="Times New Roman"/>
                <w:sz w:val="24"/>
                <w:szCs w:val="24"/>
              </w:rPr>
              <w:t xml:space="preserve"> муниципального</w:t>
            </w:r>
            <w:r w:rsidR="00990FC8">
              <w:rPr>
                <w:rFonts w:ascii="Times New Roman" w:eastAsia="Calibri" w:hAnsi="Times New Roman" w:cs="Times New Roman"/>
                <w:sz w:val="24"/>
                <w:szCs w:val="24"/>
              </w:rPr>
              <w:t xml:space="preserve"> и городского</w:t>
            </w:r>
            <w:r w:rsidR="008B56C9" w:rsidRPr="00CA124D">
              <w:rPr>
                <w:rFonts w:ascii="Times New Roman" w:eastAsia="Calibri" w:hAnsi="Times New Roman" w:cs="Times New Roman"/>
                <w:sz w:val="24"/>
                <w:szCs w:val="24"/>
              </w:rPr>
              <w:t xml:space="preserve"> этап</w:t>
            </w:r>
            <w:r w:rsidR="00990FC8">
              <w:rPr>
                <w:rFonts w:ascii="Times New Roman" w:eastAsia="Calibri" w:hAnsi="Times New Roman" w:cs="Times New Roman"/>
                <w:sz w:val="24"/>
                <w:szCs w:val="24"/>
              </w:rPr>
              <w:t>ов</w:t>
            </w:r>
            <w:r w:rsidR="008B56C9" w:rsidRPr="00CA124D">
              <w:rPr>
                <w:rFonts w:ascii="Times New Roman" w:eastAsia="Calibri" w:hAnsi="Times New Roman" w:cs="Times New Roman"/>
                <w:sz w:val="24"/>
                <w:szCs w:val="24"/>
              </w:rPr>
              <w:t xml:space="preserve"> </w:t>
            </w:r>
            <w:r w:rsidRPr="00CA124D">
              <w:rPr>
                <w:rFonts w:ascii="Times New Roman" w:eastAsia="Calibri" w:hAnsi="Times New Roman" w:cs="Times New Roman"/>
                <w:sz w:val="24"/>
                <w:szCs w:val="24"/>
              </w:rPr>
              <w:t>прошедших олимпиад по предметам социально-экономического и эстетического цикла.</w:t>
            </w:r>
          </w:p>
          <w:p w:rsidR="00B52B6A" w:rsidRPr="00CA124D" w:rsidRDefault="00B52B6A" w:rsidP="00654FEE">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2.</w:t>
            </w:r>
            <w:r w:rsidR="003B7AB5">
              <w:t xml:space="preserve"> </w:t>
            </w:r>
            <w:r w:rsidR="003B7AB5" w:rsidRPr="003B7AB5">
              <w:rPr>
                <w:rFonts w:ascii="Times New Roman" w:hAnsi="Times New Roman" w:cs="Times New Roman"/>
                <w:sz w:val="24"/>
              </w:rPr>
              <w:t xml:space="preserve">Выступление на тему </w:t>
            </w:r>
            <w:r w:rsidR="003B7AB5">
              <w:t>«</w:t>
            </w:r>
            <w:r w:rsidR="00654FEE" w:rsidRPr="00654FEE">
              <w:rPr>
                <w:rFonts w:ascii="Times New Roman" w:eastAsia="Times New Roman" w:hAnsi="Times New Roman" w:cs="Times New Roman"/>
                <w:sz w:val="24"/>
                <w:szCs w:val="24"/>
                <w:lang w:eastAsia="ru-RU"/>
              </w:rPr>
              <w:t>Основные требования и идеи ФГОС на уроке</w:t>
            </w:r>
            <w:r w:rsidR="003B7AB5">
              <w:rPr>
                <w:rFonts w:ascii="Times New Roman" w:eastAsia="Times New Roman" w:hAnsi="Times New Roman" w:cs="Times New Roman"/>
                <w:sz w:val="24"/>
                <w:szCs w:val="24"/>
                <w:lang w:eastAsia="ru-RU"/>
              </w:rPr>
              <w:t>»</w:t>
            </w:r>
            <w:r w:rsidR="003B7AB5" w:rsidRPr="003B7AB5">
              <w:rPr>
                <w:rFonts w:ascii="Times New Roman" w:eastAsia="Times New Roman" w:hAnsi="Times New Roman" w:cs="Times New Roman"/>
                <w:sz w:val="24"/>
                <w:szCs w:val="24"/>
                <w:lang w:eastAsia="ru-RU"/>
              </w:rPr>
              <w:t>.</w:t>
            </w:r>
          </w:p>
          <w:p w:rsidR="00B52B6A" w:rsidRPr="00CA124D" w:rsidRDefault="00B52B6A" w:rsidP="00990FC8">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Calibri" w:hAnsi="Times New Roman" w:cs="Times New Roman"/>
                <w:sz w:val="24"/>
                <w:szCs w:val="24"/>
              </w:rPr>
              <w:t xml:space="preserve">3.Выступление по теме </w:t>
            </w:r>
          </w:p>
        </w:tc>
        <w:tc>
          <w:tcPr>
            <w:tcW w:w="1750" w:type="dxa"/>
            <w:tcBorders>
              <w:top w:val="outset" w:sz="6" w:space="0" w:color="auto"/>
              <w:left w:val="outset" w:sz="6" w:space="0" w:color="auto"/>
              <w:bottom w:val="outset" w:sz="6" w:space="0" w:color="auto"/>
              <w:right w:val="outset" w:sz="6" w:space="0" w:color="auto"/>
            </w:tcBorders>
          </w:tcPr>
          <w:p w:rsidR="00B52B6A" w:rsidRPr="00CA124D" w:rsidRDefault="008B56C9" w:rsidP="00654FEE">
            <w:pPr>
              <w:spacing w:after="0"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Кацуба С.В.</w:t>
            </w:r>
          </w:p>
          <w:p w:rsidR="008B56C9" w:rsidRPr="00CA124D" w:rsidRDefault="008B56C9" w:rsidP="00654FEE">
            <w:pPr>
              <w:spacing w:after="0" w:line="240" w:lineRule="auto"/>
              <w:rPr>
                <w:rFonts w:ascii="Times New Roman" w:eastAsia="Times New Roman" w:hAnsi="Times New Roman" w:cs="Times New Roman"/>
                <w:sz w:val="24"/>
                <w:szCs w:val="24"/>
                <w:lang w:eastAsia="ru-RU"/>
              </w:rPr>
            </w:pPr>
          </w:p>
          <w:p w:rsidR="001B4D94" w:rsidRDefault="001B4D94" w:rsidP="00654FEE">
            <w:pPr>
              <w:spacing w:after="0" w:line="240" w:lineRule="auto"/>
              <w:rPr>
                <w:rFonts w:ascii="Times New Roman" w:eastAsia="Calibri" w:hAnsi="Times New Roman" w:cs="Times New Roman"/>
                <w:sz w:val="24"/>
                <w:szCs w:val="24"/>
              </w:rPr>
            </w:pPr>
          </w:p>
          <w:p w:rsidR="00654FEE" w:rsidRDefault="00654FEE" w:rsidP="00654FEE">
            <w:pPr>
              <w:spacing w:after="0" w:line="240" w:lineRule="auto"/>
              <w:rPr>
                <w:rFonts w:ascii="Times New Roman" w:eastAsia="Calibri" w:hAnsi="Times New Roman" w:cs="Times New Roman"/>
                <w:sz w:val="24"/>
                <w:szCs w:val="24"/>
              </w:rPr>
            </w:pPr>
          </w:p>
          <w:p w:rsidR="00654FEE" w:rsidRDefault="00654FEE" w:rsidP="00654FEE">
            <w:pPr>
              <w:spacing w:after="0" w:line="240" w:lineRule="auto"/>
              <w:rPr>
                <w:rFonts w:ascii="Times New Roman" w:eastAsia="Calibri" w:hAnsi="Times New Roman" w:cs="Times New Roman"/>
                <w:sz w:val="24"/>
                <w:szCs w:val="24"/>
              </w:rPr>
            </w:pPr>
          </w:p>
          <w:p w:rsidR="008B56C9" w:rsidRPr="00CA124D" w:rsidRDefault="008B56C9" w:rsidP="00654FEE">
            <w:pPr>
              <w:spacing w:after="0" w:line="240" w:lineRule="auto"/>
              <w:rPr>
                <w:rFonts w:ascii="Times New Roman" w:eastAsia="Calibri" w:hAnsi="Times New Roman" w:cs="Times New Roman"/>
                <w:sz w:val="24"/>
                <w:szCs w:val="24"/>
              </w:rPr>
            </w:pPr>
            <w:proofErr w:type="spellStart"/>
            <w:r w:rsidRPr="00CA124D">
              <w:rPr>
                <w:rFonts w:ascii="Times New Roman" w:eastAsia="Calibri" w:hAnsi="Times New Roman" w:cs="Times New Roman"/>
                <w:sz w:val="24"/>
                <w:szCs w:val="24"/>
              </w:rPr>
              <w:t>Пясто</w:t>
            </w:r>
            <w:proofErr w:type="spellEnd"/>
            <w:r w:rsidRPr="00CA124D">
              <w:rPr>
                <w:rFonts w:ascii="Times New Roman" w:eastAsia="Calibri" w:hAnsi="Times New Roman" w:cs="Times New Roman"/>
                <w:sz w:val="24"/>
                <w:szCs w:val="24"/>
              </w:rPr>
              <w:t xml:space="preserve"> О.С.</w:t>
            </w:r>
          </w:p>
          <w:p w:rsidR="008B56C9" w:rsidRDefault="008B56C9" w:rsidP="00B52B6A">
            <w:pPr>
              <w:spacing w:after="100" w:afterAutospacing="1" w:line="240" w:lineRule="auto"/>
              <w:rPr>
                <w:rFonts w:ascii="Times New Roman" w:eastAsia="Times New Roman" w:hAnsi="Times New Roman" w:cs="Times New Roman"/>
                <w:sz w:val="24"/>
                <w:szCs w:val="24"/>
                <w:lang w:eastAsia="ru-RU"/>
              </w:rPr>
            </w:pPr>
          </w:p>
          <w:p w:rsidR="00654FEE" w:rsidRPr="00CA124D" w:rsidRDefault="00654FEE" w:rsidP="00B52B6A">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музыки</w:t>
            </w:r>
          </w:p>
        </w:tc>
      </w:tr>
      <w:tr w:rsidR="00171782" w:rsidRPr="00CA124D" w:rsidTr="005E748F">
        <w:trPr>
          <w:tblCellSpacing w:w="15" w:type="dxa"/>
        </w:trPr>
        <w:tc>
          <w:tcPr>
            <w:tcW w:w="816" w:type="dxa"/>
            <w:tcBorders>
              <w:top w:val="outset" w:sz="6" w:space="0" w:color="auto"/>
              <w:left w:val="outset" w:sz="6" w:space="0" w:color="auto"/>
              <w:bottom w:val="outset" w:sz="6" w:space="0" w:color="auto"/>
              <w:right w:val="outset" w:sz="6" w:space="0" w:color="auto"/>
            </w:tcBorders>
            <w:hideMark/>
          </w:tcPr>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Март</w:t>
            </w:r>
          </w:p>
        </w:tc>
        <w:tc>
          <w:tcPr>
            <w:tcW w:w="198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Итоги III четверти 202</w:t>
            </w:r>
            <w:r w:rsidR="00990FC8">
              <w:rPr>
                <w:rFonts w:ascii="Times New Roman" w:eastAsia="Times New Roman" w:hAnsi="Times New Roman" w:cs="Times New Roman"/>
                <w:sz w:val="24"/>
                <w:szCs w:val="24"/>
                <w:lang w:eastAsia="ru-RU"/>
              </w:rPr>
              <w:t>3</w:t>
            </w:r>
            <w:r w:rsidRPr="00CA124D">
              <w:rPr>
                <w:rFonts w:ascii="Times New Roman" w:eastAsia="Times New Roman" w:hAnsi="Times New Roman" w:cs="Times New Roman"/>
                <w:sz w:val="24"/>
                <w:szCs w:val="24"/>
                <w:lang w:eastAsia="ru-RU"/>
              </w:rPr>
              <w:t>-202</w:t>
            </w:r>
            <w:r w:rsidR="00990FC8">
              <w:rPr>
                <w:rFonts w:ascii="Times New Roman" w:eastAsia="Times New Roman" w:hAnsi="Times New Roman" w:cs="Times New Roman"/>
                <w:sz w:val="24"/>
                <w:szCs w:val="24"/>
                <w:lang w:eastAsia="ru-RU"/>
              </w:rPr>
              <w:t>4</w:t>
            </w:r>
            <w:r w:rsidRPr="00CA124D">
              <w:rPr>
                <w:rFonts w:ascii="Times New Roman" w:eastAsia="Times New Roman" w:hAnsi="Times New Roman" w:cs="Times New Roman"/>
                <w:sz w:val="24"/>
                <w:szCs w:val="24"/>
                <w:lang w:eastAsia="ru-RU"/>
              </w:rPr>
              <w:t xml:space="preserve"> учебного года.</w:t>
            </w:r>
          </w:p>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Организация и проведение предметной недели</w:t>
            </w:r>
          </w:p>
        </w:tc>
        <w:tc>
          <w:tcPr>
            <w:tcW w:w="520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1.О выполнении решений заседания ШМО</w:t>
            </w:r>
          </w:p>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2.</w:t>
            </w:r>
            <w:r w:rsidR="003B7AB5">
              <w:rPr>
                <w:rFonts w:ascii="Times New Roman" w:eastAsia="Times New Roman" w:hAnsi="Times New Roman" w:cs="Times New Roman"/>
                <w:sz w:val="24"/>
                <w:szCs w:val="24"/>
                <w:lang w:eastAsia="ru-RU"/>
              </w:rPr>
              <w:t xml:space="preserve">Выступление </w:t>
            </w:r>
            <w:r w:rsidRPr="00CA124D">
              <w:rPr>
                <w:rFonts w:ascii="Times New Roman" w:eastAsia="Times New Roman" w:hAnsi="Times New Roman" w:cs="Times New Roman"/>
                <w:sz w:val="24"/>
                <w:szCs w:val="24"/>
                <w:lang w:eastAsia="ru-RU"/>
              </w:rPr>
              <w:t xml:space="preserve"> </w:t>
            </w:r>
            <w:r w:rsidR="003B7AB5" w:rsidRPr="003B7AB5">
              <w:rPr>
                <w:rFonts w:ascii="Times New Roman" w:eastAsia="Times New Roman" w:hAnsi="Times New Roman" w:cs="Times New Roman"/>
                <w:sz w:val="24"/>
                <w:szCs w:val="24"/>
                <w:lang w:eastAsia="ru-RU"/>
              </w:rPr>
              <w:t>«Работа  с  документами  на  уроках  истории».</w:t>
            </w:r>
          </w:p>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xml:space="preserve">3. </w:t>
            </w:r>
            <w:r w:rsidR="003B7AB5">
              <w:rPr>
                <w:rFonts w:ascii="Times New Roman" w:eastAsia="Times New Roman" w:hAnsi="Times New Roman" w:cs="Times New Roman"/>
                <w:sz w:val="24"/>
                <w:szCs w:val="24"/>
                <w:lang w:eastAsia="ru-RU"/>
              </w:rPr>
              <w:t>Выступление «</w:t>
            </w:r>
            <w:r w:rsidR="001B4D94" w:rsidRPr="001B4D94">
              <w:rPr>
                <w:rFonts w:ascii="Times New Roman" w:eastAsia="Times New Roman" w:hAnsi="Times New Roman" w:cs="Times New Roman"/>
                <w:sz w:val="24"/>
                <w:szCs w:val="24"/>
                <w:lang w:eastAsia="ru-RU"/>
              </w:rPr>
              <w:t>Пути повышения качества знаний на уроке ОБЖ</w:t>
            </w:r>
            <w:r w:rsidRPr="00CA124D">
              <w:rPr>
                <w:rFonts w:ascii="Times New Roman" w:eastAsia="Times New Roman" w:hAnsi="Times New Roman" w:cs="Times New Roman"/>
                <w:bCs/>
                <w:sz w:val="24"/>
                <w:szCs w:val="24"/>
                <w:lang w:eastAsia="ru-RU"/>
              </w:rPr>
              <w:t>»</w:t>
            </w:r>
          </w:p>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4.Взаимопосещение уроков, внеклассных мероприятий</w:t>
            </w:r>
          </w:p>
          <w:p w:rsidR="008B56C9" w:rsidRPr="00CA124D" w:rsidRDefault="008B56C9"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5.</w:t>
            </w:r>
            <w:r w:rsidRPr="00CA124D">
              <w:rPr>
                <w:sz w:val="24"/>
                <w:szCs w:val="24"/>
              </w:rPr>
              <w:t xml:space="preserve"> </w:t>
            </w:r>
            <w:r w:rsidRPr="00CA124D">
              <w:rPr>
                <w:rFonts w:ascii="Times New Roman" w:eastAsia="Times New Roman" w:hAnsi="Times New Roman" w:cs="Times New Roman"/>
                <w:sz w:val="24"/>
                <w:szCs w:val="24"/>
                <w:lang w:eastAsia="ru-RU"/>
              </w:rPr>
              <w:t>Организация и проведение внеклассных мероприятий, конкурсов по предметам социально-экономического и эстетического цикла. Результаты</w:t>
            </w:r>
          </w:p>
        </w:tc>
        <w:tc>
          <w:tcPr>
            <w:tcW w:w="1750" w:type="dxa"/>
            <w:tcBorders>
              <w:top w:val="outset" w:sz="6" w:space="0" w:color="auto"/>
              <w:left w:val="outset" w:sz="6" w:space="0" w:color="auto"/>
              <w:bottom w:val="outset" w:sz="6" w:space="0" w:color="auto"/>
              <w:right w:val="outset" w:sz="6" w:space="0" w:color="auto"/>
            </w:tcBorders>
            <w:hideMark/>
          </w:tcPr>
          <w:p w:rsidR="00171782" w:rsidRPr="00CA124D" w:rsidRDefault="003B7AB5" w:rsidP="00B52B6A">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Кацуба С.В.</w:t>
            </w:r>
          </w:p>
          <w:p w:rsidR="003B7AB5" w:rsidRDefault="001B4D94" w:rsidP="00B52B6A">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истории</w:t>
            </w:r>
          </w:p>
          <w:p w:rsidR="00171782" w:rsidRPr="00CA124D" w:rsidRDefault="008B56C9" w:rsidP="00B52B6A">
            <w:pPr>
              <w:spacing w:after="100" w:afterAutospacing="1" w:line="240" w:lineRule="auto"/>
              <w:rPr>
                <w:rFonts w:ascii="Times New Roman" w:eastAsia="Times New Roman" w:hAnsi="Times New Roman" w:cs="Times New Roman"/>
                <w:sz w:val="24"/>
                <w:szCs w:val="24"/>
                <w:lang w:eastAsia="ru-RU"/>
              </w:rPr>
            </w:pPr>
            <w:proofErr w:type="spellStart"/>
            <w:r w:rsidRPr="00CA124D">
              <w:rPr>
                <w:rFonts w:ascii="Times New Roman" w:eastAsia="Times New Roman" w:hAnsi="Times New Roman" w:cs="Times New Roman"/>
                <w:sz w:val="24"/>
                <w:szCs w:val="24"/>
                <w:lang w:eastAsia="ru-RU"/>
              </w:rPr>
              <w:t>Демковский</w:t>
            </w:r>
            <w:proofErr w:type="spellEnd"/>
            <w:r w:rsidRPr="00CA124D">
              <w:rPr>
                <w:rFonts w:ascii="Times New Roman" w:eastAsia="Times New Roman" w:hAnsi="Times New Roman" w:cs="Times New Roman"/>
                <w:sz w:val="24"/>
                <w:szCs w:val="24"/>
                <w:lang w:eastAsia="ru-RU"/>
              </w:rPr>
              <w:t xml:space="preserve"> М.В.</w:t>
            </w:r>
          </w:p>
          <w:p w:rsidR="008B56C9" w:rsidRPr="00CA124D" w:rsidRDefault="008B56C9"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Учителя ШМО</w:t>
            </w:r>
          </w:p>
          <w:p w:rsidR="008B56C9" w:rsidRPr="00CA124D" w:rsidRDefault="008B56C9" w:rsidP="00B52B6A">
            <w:pPr>
              <w:spacing w:after="100" w:afterAutospacing="1" w:line="240" w:lineRule="auto"/>
              <w:rPr>
                <w:rFonts w:ascii="Times New Roman" w:eastAsia="Times New Roman" w:hAnsi="Times New Roman" w:cs="Times New Roman"/>
                <w:sz w:val="24"/>
                <w:szCs w:val="24"/>
                <w:lang w:eastAsia="ru-RU"/>
              </w:rPr>
            </w:pPr>
          </w:p>
        </w:tc>
      </w:tr>
      <w:tr w:rsidR="00171782" w:rsidRPr="00CA124D" w:rsidTr="005E748F">
        <w:trPr>
          <w:tblCellSpacing w:w="15" w:type="dxa"/>
        </w:trPr>
        <w:tc>
          <w:tcPr>
            <w:tcW w:w="816" w:type="dxa"/>
            <w:tcBorders>
              <w:top w:val="outset" w:sz="6" w:space="0" w:color="auto"/>
              <w:left w:val="outset" w:sz="6" w:space="0" w:color="auto"/>
              <w:bottom w:val="outset" w:sz="6" w:space="0" w:color="auto"/>
              <w:right w:val="outset" w:sz="6" w:space="0" w:color="auto"/>
            </w:tcBorders>
            <w:hideMark/>
          </w:tcPr>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Июнь</w:t>
            </w:r>
          </w:p>
        </w:tc>
        <w:tc>
          <w:tcPr>
            <w:tcW w:w="1983" w:type="dxa"/>
            <w:tcBorders>
              <w:top w:val="outset" w:sz="6" w:space="0" w:color="auto"/>
              <w:left w:val="outset" w:sz="6" w:space="0" w:color="auto"/>
              <w:bottom w:val="outset" w:sz="6" w:space="0" w:color="auto"/>
              <w:right w:val="outset" w:sz="6" w:space="0" w:color="auto"/>
            </w:tcBorders>
            <w:hideMark/>
          </w:tcPr>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Итоги работы ШМО за 202</w:t>
            </w:r>
            <w:r w:rsidR="001B4D94">
              <w:rPr>
                <w:rFonts w:ascii="Times New Roman" w:eastAsia="Times New Roman" w:hAnsi="Times New Roman" w:cs="Times New Roman"/>
                <w:sz w:val="24"/>
                <w:szCs w:val="24"/>
                <w:lang w:eastAsia="ru-RU"/>
              </w:rPr>
              <w:t>3</w:t>
            </w:r>
            <w:r w:rsidRPr="00CA124D">
              <w:rPr>
                <w:rFonts w:ascii="Times New Roman" w:eastAsia="Times New Roman" w:hAnsi="Times New Roman" w:cs="Times New Roman"/>
                <w:sz w:val="24"/>
                <w:szCs w:val="24"/>
                <w:lang w:eastAsia="ru-RU"/>
              </w:rPr>
              <w:t>-202</w:t>
            </w:r>
            <w:r w:rsidR="001B4D94">
              <w:rPr>
                <w:rFonts w:ascii="Times New Roman" w:eastAsia="Times New Roman" w:hAnsi="Times New Roman" w:cs="Times New Roman"/>
                <w:sz w:val="24"/>
                <w:szCs w:val="24"/>
                <w:lang w:eastAsia="ru-RU"/>
              </w:rPr>
              <w:t>4</w:t>
            </w:r>
            <w:r w:rsidRPr="00CA124D">
              <w:rPr>
                <w:rFonts w:ascii="Times New Roman" w:eastAsia="Times New Roman" w:hAnsi="Times New Roman" w:cs="Times New Roman"/>
                <w:sz w:val="24"/>
                <w:szCs w:val="24"/>
                <w:lang w:eastAsia="ru-RU"/>
              </w:rPr>
              <w:t xml:space="preserve"> учебный год</w:t>
            </w:r>
          </w:p>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Профилактика и меры предосторожности во время летних каникул</w:t>
            </w:r>
          </w:p>
        </w:tc>
        <w:tc>
          <w:tcPr>
            <w:tcW w:w="5201" w:type="dxa"/>
            <w:tcBorders>
              <w:top w:val="outset" w:sz="6" w:space="0" w:color="auto"/>
              <w:left w:val="outset" w:sz="6" w:space="0" w:color="auto"/>
              <w:bottom w:val="outset" w:sz="6" w:space="0" w:color="auto"/>
              <w:right w:val="outset" w:sz="6" w:space="0" w:color="auto"/>
            </w:tcBorders>
            <w:hideMark/>
          </w:tcPr>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1.О  выполнении решений заседания ШМО.</w:t>
            </w:r>
          </w:p>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2. Отчет по темам самообразования учителей.</w:t>
            </w:r>
          </w:p>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3. Аналитический отчет педагогов по основным направлениям реализации концепции преподавания предметов  художественно-эстетического цикла, ОБЖ и физической культуры, достижения и проблемы.</w:t>
            </w:r>
          </w:p>
          <w:p w:rsidR="00171782" w:rsidRPr="00CA124D" w:rsidRDefault="00171782" w:rsidP="00B52B6A">
            <w:pPr>
              <w:spacing w:after="100" w:afterAutospacing="1" w:line="240" w:lineRule="auto"/>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4. Отчет о кружковой и внеурочной работе.</w:t>
            </w:r>
          </w:p>
        </w:tc>
        <w:tc>
          <w:tcPr>
            <w:tcW w:w="1750" w:type="dxa"/>
            <w:tcBorders>
              <w:top w:val="outset" w:sz="6" w:space="0" w:color="auto"/>
              <w:left w:val="outset" w:sz="6" w:space="0" w:color="auto"/>
              <w:bottom w:val="outset" w:sz="6" w:space="0" w:color="auto"/>
              <w:right w:val="outset" w:sz="6" w:space="0" w:color="auto"/>
            </w:tcBorders>
            <w:hideMark/>
          </w:tcPr>
          <w:p w:rsidR="00171782" w:rsidRDefault="00CA124D" w:rsidP="00B52B6A">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Кацуба С.В.</w:t>
            </w:r>
          </w:p>
          <w:p w:rsidR="00CA124D" w:rsidRPr="00CA124D" w:rsidRDefault="00CA124D" w:rsidP="00B52B6A">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МО</w:t>
            </w:r>
          </w:p>
        </w:tc>
      </w:tr>
    </w:tbl>
    <w:p w:rsidR="00171782" w:rsidRDefault="00171782" w:rsidP="00262925">
      <w:pPr>
        <w:spacing w:after="100" w:afterAutospacing="1" w:line="240" w:lineRule="auto"/>
        <w:jc w:val="both"/>
        <w:rPr>
          <w:rFonts w:ascii="Times New Roman" w:eastAsia="Times New Roman" w:hAnsi="Times New Roman" w:cs="Times New Roman"/>
          <w:sz w:val="24"/>
          <w:szCs w:val="24"/>
          <w:lang w:eastAsia="ru-RU"/>
        </w:rPr>
      </w:pPr>
      <w:r w:rsidRPr="00CA124D">
        <w:rPr>
          <w:rFonts w:ascii="Times New Roman" w:eastAsia="Times New Roman" w:hAnsi="Times New Roman" w:cs="Times New Roman"/>
          <w:sz w:val="24"/>
          <w:szCs w:val="24"/>
          <w:lang w:eastAsia="ru-RU"/>
        </w:rPr>
        <w:t> </w:t>
      </w:r>
    </w:p>
    <w:p w:rsidR="004D6F05" w:rsidRPr="004D6F05" w:rsidRDefault="004D6F05" w:rsidP="004D6F05">
      <w:pPr>
        <w:shd w:val="clear" w:color="auto" w:fill="FFFFFF"/>
        <w:spacing w:after="0" w:line="240" w:lineRule="auto"/>
        <w:ind w:left="-284" w:right="-143"/>
        <w:rPr>
          <w:rFonts w:ascii="Times New Roman" w:eastAsia="Times New Roman" w:hAnsi="Times New Roman" w:cs="Times New Roman"/>
          <w:sz w:val="24"/>
          <w:szCs w:val="24"/>
          <w:lang w:eastAsia="ru-RU"/>
        </w:rPr>
      </w:pPr>
      <w:r w:rsidRPr="004D6F05">
        <w:rPr>
          <w:rFonts w:ascii="Times New Roman" w:eastAsia="Times New Roman" w:hAnsi="Times New Roman" w:cs="Times New Roman"/>
          <w:b/>
          <w:sz w:val="24"/>
          <w:szCs w:val="24"/>
          <w:lang w:eastAsia="ru-RU"/>
        </w:rPr>
        <w:t>План работы по повышению успеваемости и качества знаний учащихся, а также с неуспевающими учащимися.</w:t>
      </w:r>
    </w:p>
    <w:p w:rsidR="004D6F05" w:rsidRPr="004D6F05" w:rsidRDefault="004D6F05" w:rsidP="004D6F05">
      <w:pPr>
        <w:spacing w:after="0" w:line="240" w:lineRule="auto"/>
        <w:ind w:left="-284" w:right="-143"/>
        <w:jc w:val="both"/>
        <w:rPr>
          <w:rFonts w:ascii="Times New Roman" w:eastAsia="Times New Roman" w:hAnsi="Times New Roman" w:cs="Times New Roman"/>
          <w:sz w:val="24"/>
          <w:szCs w:val="24"/>
          <w:lang w:eastAsia="ru-RU"/>
        </w:rPr>
      </w:pPr>
    </w:p>
    <w:p w:rsidR="004D6F05" w:rsidRPr="004D6F05" w:rsidRDefault="004D6F05" w:rsidP="004D6F05">
      <w:pPr>
        <w:spacing w:after="0" w:line="240" w:lineRule="auto"/>
        <w:ind w:left="-284" w:right="-143"/>
        <w:jc w:val="both"/>
        <w:rPr>
          <w:rFonts w:ascii="Times New Roman" w:eastAsia="Times New Roman" w:hAnsi="Times New Roman" w:cs="Times New Roman"/>
          <w:sz w:val="24"/>
          <w:szCs w:val="24"/>
          <w:lang w:eastAsia="ru-RU"/>
        </w:rPr>
      </w:pPr>
      <w:r w:rsidRPr="004D6F05">
        <w:rPr>
          <w:rFonts w:ascii="Times New Roman" w:eastAsia="Times New Roman" w:hAnsi="Times New Roman" w:cs="Times New Roman"/>
          <w:sz w:val="24"/>
          <w:szCs w:val="24"/>
          <w:lang w:eastAsia="ru-RU"/>
        </w:rPr>
        <w:t>1. Добиться усвоения знаний и навыков по предмету в соответствии требований государственных стандартов образования к минимальному уровню подготовки обучающихся.</w:t>
      </w:r>
    </w:p>
    <w:p w:rsidR="004D6F05" w:rsidRPr="004D6F05" w:rsidRDefault="004D6F05" w:rsidP="004D6F05">
      <w:pPr>
        <w:spacing w:after="0" w:line="240" w:lineRule="auto"/>
        <w:ind w:left="-284" w:right="-143"/>
        <w:jc w:val="both"/>
        <w:rPr>
          <w:rFonts w:ascii="Times New Roman" w:eastAsia="Times New Roman" w:hAnsi="Times New Roman" w:cs="Times New Roman"/>
          <w:sz w:val="24"/>
          <w:szCs w:val="24"/>
          <w:lang w:eastAsia="ru-RU"/>
        </w:rPr>
      </w:pPr>
      <w:r w:rsidRPr="004D6F05">
        <w:rPr>
          <w:rFonts w:ascii="Times New Roman" w:eastAsia="Times New Roman" w:hAnsi="Times New Roman" w:cs="Times New Roman"/>
          <w:sz w:val="24"/>
          <w:szCs w:val="24"/>
          <w:lang w:eastAsia="ru-RU"/>
        </w:rPr>
        <w:t xml:space="preserve">2. Обращать особое внимание на мотивацию деятельности ученика на уроке. </w:t>
      </w:r>
    </w:p>
    <w:p w:rsidR="004D6F05" w:rsidRPr="004D6F05" w:rsidRDefault="004D6F05" w:rsidP="004D6F05">
      <w:pPr>
        <w:spacing w:after="0" w:line="240" w:lineRule="auto"/>
        <w:ind w:left="-284" w:right="-143"/>
        <w:jc w:val="both"/>
        <w:rPr>
          <w:rFonts w:ascii="Times New Roman" w:eastAsia="Times New Roman" w:hAnsi="Times New Roman" w:cs="Times New Roman"/>
          <w:sz w:val="24"/>
          <w:szCs w:val="24"/>
          <w:lang w:eastAsia="ru-RU"/>
        </w:rPr>
      </w:pPr>
      <w:r w:rsidRPr="004D6F05">
        <w:rPr>
          <w:rFonts w:ascii="Times New Roman" w:eastAsia="Times New Roman" w:hAnsi="Times New Roman" w:cs="Times New Roman"/>
          <w:sz w:val="24"/>
          <w:szCs w:val="24"/>
          <w:lang w:eastAsia="ru-RU"/>
        </w:rPr>
        <w:t>3. Создать комфортные условия работы для всех учащихся на уроках.</w:t>
      </w:r>
    </w:p>
    <w:p w:rsidR="004D6F05" w:rsidRPr="004D6F05" w:rsidRDefault="004D6F05" w:rsidP="004D6F05">
      <w:pPr>
        <w:spacing w:after="0" w:line="240" w:lineRule="auto"/>
        <w:ind w:left="-284" w:right="-143"/>
        <w:jc w:val="both"/>
        <w:rPr>
          <w:rFonts w:ascii="Times New Roman" w:eastAsia="Times New Roman" w:hAnsi="Times New Roman" w:cs="Times New Roman"/>
          <w:sz w:val="24"/>
          <w:szCs w:val="24"/>
          <w:lang w:eastAsia="ru-RU"/>
        </w:rPr>
      </w:pPr>
      <w:r w:rsidRPr="004D6F05">
        <w:rPr>
          <w:rFonts w:ascii="Times New Roman" w:eastAsia="Times New Roman" w:hAnsi="Times New Roman" w:cs="Times New Roman"/>
          <w:sz w:val="24"/>
          <w:szCs w:val="24"/>
          <w:lang w:eastAsia="ru-RU"/>
        </w:rPr>
        <w:t>4. Уроки по выбору использовать для расширенного изучения отдельных вопросов школьного курса русского языка, истории, литературы, английского языка.</w:t>
      </w:r>
    </w:p>
    <w:p w:rsidR="004D6F05" w:rsidRPr="004D6F05" w:rsidRDefault="004D6F05" w:rsidP="004D6F05">
      <w:pPr>
        <w:spacing w:after="0" w:line="240" w:lineRule="auto"/>
        <w:ind w:left="-284" w:right="-143"/>
        <w:jc w:val="both"/>
        <w:rPr>
          <w:rFonts w:ascii="Times New Roman" w:eastAsia="Times New Roman" w:hAnsi="Times New Roman" w:cs="Times New Roman"/>
          <w:sz w:val="24"/>
          <w:szCs w:val="24"/>
          <w:lang w:eastAsia="ru-RU"/>
        </w:rPr>
      </w:pPr>
      <w:r w:rsidRPr="004D6F05">
        <w:rPr>
          <w:rFonts w:ascii="Times New Roman" w:eastAsia="Times New Roman" w:hAnsi="Times New Roman" w:cs="Times New Roman"/>
          <w:sz w:val="24"/>
          <w:szCs w:val="24"/>
          <w:lang w:eastAsia="ru-RU"/>
        </w:rPr>
        <w:t xml:space="preserve">5. Практиковать </w:t>
      </w:r>
      <w:proofErr w:type="spellStart"/>
      <w:r w:rsidRPr="004D6F05">
        <w:rPr>
          <w:rFonts w:ascii="Times New Roman" w:eastAsia="Times New Roman" w:hAnsi="Times New Roman" w:cs="Times New Roman"/>
          <w:sz w:val="24"/>
          <w:szCs w:val="24"/>
          <w:lang w:eastAsia="ru-RU"/>
        </w:rPr>
        <w:t>разноуровневые</w:t>
      </w:r>
      <w:proofErr w:type="spellEnd"/>
      <w:r w:rsidRPr="004D6F05">
        <w:rPr>
          <w:rFonts w:ascii="Times New Roman" w:eastAsia="Times New Roman" w:hAnsi="Times New Roman" w:cs="Times New Roman"/>
          <w:sz w:val="24"/>
          <w:szCs w:val="24"/>
          <w:lang w:eastAsia="ru-RU"/>
        </w:rPr>
        <w:t xml:space="preserve"> контрольные работы, тесты с учетом уровня подготовленности учащихся.</w:t>
      </w:r>
    </w:p>
    <w:p w:rsidR="004D6F05" w:rsidRPr="004D6F05" w:rsidRDefault="004D6F05" w:rsidP="004D6F05">
      <w:pPr>
        <w:spacing w:after="0" w:line="240" w:lineRule="auto"/>
        <w:ind w:left="-284" w:right="-143"/>
        <w:jc w:val="both"/>
        <w:rPr>
          <w:rFonts w:ascii="Times New Roman" w:eastAsia="Times New Roman" w:hAnsi="Times New Roman" w:cs="Times New Roman"/>
          <w:sz w:val="24"/>
          <w:szCs w:val="24"/>
          <w:lang w:eastAsia="ru-RU"/>
        </w:rPr>
      </w:pPr>
      <w:r w:rsidRPr="004D6F05">
        <w:rPr>
          <w:rFonts w:ascii="Times New Roman" w:eastAsia="Times New Roman" w:hAnsi="Times New Roman" w:cs="Times New Roman"/>
          <w:sz w:val="24"/>
          <w:szCs w:val="24"/>
          <w:lang w:eastAsia="ru-RU"/>
        </w:rPr>
        <w:t>6.  Создать условия для своевременной ликвидации пробелов знаний учащихся.</w:t>
      </w:r>
    </w:p>
    <w:p w:rsidR="004D6F05" w:rsidRPr="004D6F05" w:rsidRDefault="004D6F05" w:rsidP="004D6F05">
      <w:pPr>
        <w:spacing w:after="0" w:line="240" w:lineRule="auto"/>
        <w:ind w:left="-284" w:right="-143"/>
        <w:jc w:val="both"/>
        <w:rPr>
          <w:rFonts w:ascii="Times New Roman" w:eastAsia="Times New Roman" w:hAnsi="Times New Roman" w:cs="Times New Roman"/>
          <w:sz w:val="24"/>
          <w:szCs w:val="24"/>
          <w:lang w:eastAsia="ru-RU"/>
        </w:rPr>
      </w:pPr>
      <w:r w:rsidRPr="004D6F05">
        <w:rPr>
          <w:rFonts w:ascii="Times New Roman" w:eastAsia="Times New Roman" w:hAnsi="Times New Roman" w:cs="Times New Roman"/>
          <w:sz w:val="24"/>
          <w:szCs w:val="24"/>
          <w:lang w:eastAsia="ru-RU"/>
        </w:rPr>
        <w:t xml:space="preserve">7. Составить индивидуальные планы работы с </w:t>
      </w:r>
      <w:proofErr w:type="gramStart"/>
      <w:r w:rsidRPr="004D6F05">
        <w:rPr>
          <w:rFonts w:ascii="Times New Roman" w:eastAsia="Times New Roman" w:hAnsi="Times New Roman" w:cs="Times New Roman"/>
          <w:sz w:val="24"/>
          <w:szCs w:val="24"/>
          <w:lang w:eastAsia="ru-RU"/>
        </w:rPr>
        <w:t>неуспевающими</w:t>
      </w:r>
      <w:proofErr w:type="gramEnd"/>
      <w:r w:rsidRPr="004D6F05">
        <w:rPr>
          <w:rFonts w:ascii="Times New Roman" w:eastAsia="Times New Roman" w:hAnsi="Times New Roman" w:cs="Times New Roman"/>
          <w:sz w:val="24"/>
          <w:szCs w:val="24"/>
          <w:lang w:eastAsia="ru-RU"/>
        </w:rPr>
        <w:t xml:space="preserve"> обучающимися.</w:t>
      </w:r>
    </w:p>
    <w:p w:rsidR="004D6F05" w:rsidRPr="004D6F05" w:rsidRDefault="004D6F05" w:rsidP="004D6F05">
      <w:pPr>
        <w:spacing w:after="0" w:line="240" w:lineRule="auto"/>
        <w:ind w:left="-284" w:right="-143"/>
        <w:jc w:val="both"/>
        <w:rPr>
          <w:rFonts w:ascii="Times New Roman" w:eastAsia="Times New Roman" w:hAnsi="Times New Roman" w:cs="Times New Roman"/>
          <w:sz w:val="24"/>
          <w:szCs w:val="24"/>
          <w:lang w:eastAsia="ru-RU"/>
        </w:rPr>
      </w:pPr>
    </w:p>
    <w:p w:rsidR="00CA124D" w:rsidRPr="008F0221" w:rsidRDefault="00CA124D" w:rsidP="00CA124D">
      <w:pPr>
        <w:spacing w:after="100" w:afterAutospacing="1" w:line="240" w:lineRule="auto"/>
        <w:ind w:firstLine="426"/>
        <w:jc w:val="center"/>
        <w:rPr>
          <w:rFonts w:ascii="Times New Roman" w:eastAsia="Times New Roman" w:hAnsi="Times New Roman" w:cs="Times New Roman"/>
          <w:sz w:val="24"/>
          <w:szCs w:val="24"/>
          <w:lang w:eastAsia="ru-RU"/>
        </w:rPr>
      </w:pPr>
      <w:r w:rsidRPr="008F0221">
        <w:rPr>
          <w:rFonts w:ascii="Times New Roman" w:eastAsia="Times New Roman" w:hAnsi="Times New Roman" w:cs="Times New Roman"/>
          <w:b/>
          <w:bCs/>
          <w:sz w:val="24"/>
          <w:szCs w:val="24"/>
          <w:lang w:eastAsia="ru-RU"/>
        </w:rPr>
        <w:t>ПЛАН РАБОТЫ С ОДАРЁННЫМИ ДЕТЬМИ</w:t>
      </w:r>
    </w:p>
    <w:tbl>
      <w:tblPr>
        <w:tblW w:w="9870" w:type="dxa"/>
        <w:tblCellSpacing w:w="0" w:type="dxa"/>
        <w:tblCellMar>
          <w:top w:w="105" w:type="dxa"/>
          <w:left w:w="105" w:type="dxa"/>
          <w:bottom w:w="105" w:type="dxa"/>
          <w:right w:w="105" w:type="dxa"/>
        </w:tblCellMar>
        <w:tblLook w:val="04A0" w:firstRow="1" w:lastRow="0" w:firstColumn="1" w:lastColumn="0" w:noHBand="0" w:noVBand="1"/>
      </w:tblPr>
      <w:tblGrid>
        <w:gridCol w:w="698"/>
        <w:gridCol w:w="5950"/>
        <w:gridCol w:w="3222"/>
      </w:tblGrid>
      <w:tr w:rsidR="00CA124D" w:rsidRPr="008F0221" w:rsidTr="00037A60">
        <w:trPr>
          <w:tblCellSpacing w:w="0" w:type="dxa"/>
        </w:trPr>
        <w:tc>
          <w:tcPr>
            <w:tcW w:w="50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sidRPr="008F0221">
              <w:rPr>
                <w:rFonts w:ascii="Times New Roman" w:eastAsia="Times New Roman" w:hAnsi="Times New Roman" w:cs="Times New Roman"/>
                <w:b/>
                <w:bCs/>
                <w:sz w:val="24"/>
                <w:szCs w:val="24"/>
                <w:lang w:eastAsia="ru-RU"/>
              </w:rPr>
              <w:t>п</w:t>
            </w:r>
            <w:proofErr w:type="gramEnd"/>
            <w:r w:rsidRPr="008F0221">
              <w:rPr>
                <w:rFonts w:ascii="Times New Roman" w:eastAsia="Times New Roman" w:hAnsi="Times New Roman" w:cs="Times New Roman"/>
                <w:b/>
                <w:bCs/>
                <w:sz w:val="24"/>
                <w:szCs w:val="24"/>
                <w:lang w:eastAsia="ru-RU"/>
              </w:rPr>
              <w:t>/п</w:t>
            </w:r>
          </w:p>
        </w:tc>
        <w:tc>
          <w:tcPr>
            <w:tcW w:w="60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sidRPr="008F0221">
              <w:rPr>
                <w:rFonts w:ascii="Times New Roman" w:eastAsia="Times New Roman" w:hAnsi="Times New Roman" w:cs="Times New Roman"/>
                <w:b/>
                <w:bCs/>
                <w:sz w:val="24"/>
                <w:szCs w:val="24"/>
                <w:lang w:eastAsia="ru-RU"/>
              </w:rPr>
              <w:t>Виды деятельности</w:t>
            </w:r>
          </w:p>
        </w:tc>
        <w:tc>
          <w:tcPr>
            <w:tcW w:w="3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Pr="008F0221"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sidRPr="008F0221">
              <w:rPr>
                <w:rFonts w:ascii="Times New Roman" w:eastAsia="Times New Roman" w:hAnsi="Times New Roman" w:cs="Times New Roman"/>
                <w:b/>
                <w:bCs/>
                <w:sz w:val="24"/>
                <w:szCs w:val="24"/>
                <w:lang w:eastAsia="ru-RU"/>
              </w:rPr>
              <w:t>Дата</w:t>
            </w:r>
          </w:p>
        </w:tc>
      </w:tr>
      <w:tr w:rsidR="00CA124D" w:rsidRPr="008F0221" w:rsidTr="00037A60">
        <w:trPr>
          <w:tblCellSpacing w:w="0" w:type="dxa"/>
        </w:trPr>
        <w:tc>
          <w:tcPr>
            <w:tcW w:w="50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100" w:afterAutospacing="1" w:line="240" w:lineRule="auto"/>
              <w:jc w:val="both"/>
              <w:rPr>
                <w:rFonts w:ascii="Times New Roman" w:eastAsia="Times New Roman" w:hAnsi="Times New Roman" w:cs="Times New Roman"/>
                <w:sz w:val="24"/>
                <w:szCs w:val="24"/>
                <w:lang w:eastAsia="ru-RU"/>
              </w:rPr>
            </w:pPr>
            <w:r w:rsidRPr="008F0221">
              <w:rPr>
                <w:rFonts w:ascii="Times New Roman" w:eastAsia="Times New Roman" w:hAnsi="Times New Roman" w:cs="Times New Roman"/>
                <w:sz w:val="24"/>
                <w:szCs w:val="24"/>
                <w:lang w:eastAsia="ru-RU"/>
              </w:rPr>
              <w:t>1</w:t>
            </w:r>
          </w:p>
        </w:tc>
        <w:tc>
          <w:tcPr>
            <w:tcW w:w="60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654FEE">
            <w:pPr>
              <w:spacing w:after="100" w:afterAutospacing="1" w:line="240" w:lineRule="auto"/>
              <w:ind w:firstLine="426"/>
              <w:jc w:val="both"/>
              <w:rPr>
                <w:rFonts w:ascii="Times New Roman" w:eastAsia="Times New Roman" w:hAnsi="Times New Roman" w:cs="Times New Roman"/>
                <w:sz w:val="24"/>
                <w:szCs w:val="24"/>
                <w:lang w:eastAsia="ru-RU"/>
              </w:rPr>
            </w:pPr>
            <w:r w:rsidRPr="008F0221">
              <w:rPr>
                <w:rFonts w:ascii="Times New Roman" w:eastAsia="Times New Roman" w:hAnsi="Times New Roman" w:cs="Times New Roman"/>
                <w:sz w:val="24"/>
                <w:szCs w:val="24"/>
                <w:lang w:eastAsia="ru-RU"/>
              </w:rPr>
              <w:t>Выявление одарённых детей по предметам</w:t>
            </w:r>
            <w:r>
              <w:rPr>
                <w:rFonts w:ascii="Times New Roman" w:eastAsia="Times New Roman" w:hAnsi="Times New Roman" w:cs="Times New Roman"/>
                <w:sz w:val="24"/>
                <w:szCs w:val="24"/>
                <w:lang w:eastAsia="ru-RU"/>
              </w:rPr>
              <w:t xml:space="preserve">: истории, обществознанию, </w:t>
            </w:r>
            <w:r w:rsidR="00654FEE">
              <w:rPr>
                <w:rFonts w:ascii="Times New Roman" w:eastAsia="Times New Roman" w:hAnsi="Times New Roman" w:cs="Times New Roman"/>
                <w:sz w:val="24"/>
                <w:szCs w:val="24"/>
                <w:lang w:eastAsia="ru-RU"/>
              </w:rPr>
              <w:t xml:space="preserve">технологии, ОБЖ, </w:t>
            </w:r>
            <w:proofErr w:type="spellStart"/>
            <w:r w:rsidR="00654FEE">
              <w:rPr>
                <w:rFonts w:ascii="Times New Roman" w:eastAsia="Times New Roman" w:hAnsi="Times New Roman" w:cs="Times New Roman"/>
                <w:sz w:val="24"/>
                <w:szCs w:val="24"/>
                <w:lang w:eastAsia="ru-RU"/>
              </w:rPr>
              <w:t>физ</w:t>
            </w:r>
            <w:proofErr w:type="gramStart"/>
            <w:r w:rsidR="00654FEE">
              <w:rPr>
                <w:rFonts w:ascii="Times New Roman" w:eastAsia="Times New Roman" w:hAnsi="Times New Roman" w:cs="Times New Roman"/>
                <w:sz w:val="24"/>
                <w:szCs w:val="24"/>
                <w:lang w:eastAsia="ru-RU"/>
              </w:rPr>
              <w:t>.к</w:t>
            </w:r>
            <w:proofErr w:type="gramEnd"/>
            <w:r w:rsidR="00654FEE">
              <w:rPr>
                <w:rFonts w:ascii="Times New Roman" w:eastAsia="Times New Roman" w:hAnsi="Times New Roman" w:cs="Times New Roman"/>
                <w:sz w:val="24"/>
                <w:szCs w:val="24"/>
                <w:lang w:eastAsia="ru-RU"/>
              </w:rPr>
              <w:t>ультуре</w:t>
            </w:r>
            <w:proofErr w:type="spellEnd"/>
            <w:r w:rsidR="00654FEE">
              <w:rPr>
                <w:rFonts w:ascii="Times New Roman" w:eastAsia="Times New Roman" w:hAnsi="Times New Roman" w:cs="Times New Roman"/>
                <w:sz w:val="24"/>
                <w:szCs w:val="24"/>
                <w:lang w:eastAsia="ru-RU"/>
              </w:rPr>
              <w:t>, ИЗО, черчению</w:t>
            </w:r>
          </w:p>
        </w:tc>
        <w:tc>
          <w:tcPr>
            <w:tcW w:w="3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Pr="008F0221"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sidRPr="008F0221">
              <w:rPr>
                <w:rFonts w:ascii="Times New Roman" w:eastAsia="Times New Roman" w:hAnsi="Times New Roman" w:cs="Times New Roman"/>
                <w:sz w:val="24"/>
                <w:szCs w:val="24"/>
                <w:lang w:eastAsia="ru-RU"/>
              </w:rPr>
              <w:t xml:space="preserve">Сентябрь </w:t>
            </w:r>
          </w:p>
        </w:tc>
      </w:tr>
      <w:tr w:rsidR="00CA124D" w:rsidRPr="008F0221" w:rsidTr="00037A60">
        <w:trPr>
          <w:tblCellSpacing w:w="0" w:type="dxa"/>
        </w:trPr>
        <w:tc>
          <w:tcPr>
            <w:tcW w:w="50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100" w:afterAutospacing="1" w:line="240" w:lineRule="auto"/>
              <w:jc w:val="both"/>
              <w:rPr>
                <w:rFonts w:ascii="Times New Roman" w:eastAsia="Times New Roman" w:hAnsi="Times New Roman" w:cs="Times New Roman"/>
                <w:sz w:val="24"/>
                <w:szCs w:val="24"/>
                <w:lang w:eastAsia="ru-RU"/>
              </w:rPr>
            </w:pPr>
            <w:r w:rsidRPr="008F0221">
              <w:rPr>
                <w:rFonts w:ascii="Times New Roman" w:eastAsia="Times New Roman" w:hAnsi="Times New Roman" w:cs="Times New Roman"/>
                <w:sz w:val="24"/>
                <w:szCs w:val="24"/>
                <w:lang w:eastAsia="ru-RU"/>
              </w:rPr>
              <w:t>2</w:t>
            </w:r>
          </w:p>
        </w:tc>
        <w:tc>
          <w:tcPr>
            <w:tcW w:w="60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sidRPr="008F0221">
              <w:rPr>
                <w:rFonts w:ascii="Times New Roman" w:eastAsia="Times New Roman" w:hAnsi="Times New Roman" w:cs="Times New Roman"/>
                <w:sz w:val="24"/>
                <w:szCs w:val="24"/>
                <w:lang w:eastAsia="ru-RU"/>
              </w:rPr>
              <w:t>Подготовка и участие в школьных предметных олимпиадах</w:t>
            </w:r>
          </w:p>
        </w:tc>
        <w:tc>
          <w:tcPr>
            <w:tcW w:w="3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Pr="008F0221"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r>
      <w:tr w:rsidR="00CA124D" w:rsidRPr="008F0221" w:rsidTr="00037A60">
        <w:trPr>
          <w:tblCellSpacing w:w="0" w:type="dxa"/>
        </w:trPr>
        <w:tc>
          <w:tcPr>
            <w:tcW w:w="50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детей во Всероссийской олимпиаде школьников (муниципальном этапе) </w:t>
            </w:r>
          </w:p>
        </w:tc>
        <w:tc>
          <w:tcPr>
            <w:tcW w:w="3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Октябрь-ноябрь</w:t>
            </w:r>
          </w:p>
        </w:tc>
      </w:tr>
      <w:tr w:rsidR="00CA124D" w:rsidRPr="008F0221" w:rsidTr="00037A60">
        <w:trPr>
          <w:tblCellSpacing w:w="0" w:type="dxa"/>
        </w:trPr>
        <w:tc>
          <w:tcPr>
            <w:tcW w:w="50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Default="00CA124D" w:rsidP="00037A60">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0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Default="00BD1FAF" w:rsidP="00037A60">
            <w:pPr>
              <w:spacing w:after="100" w:afterAutospacing="1" w:line="240" w:lineRule="auto"/>
              <w:ind w:firstLine="426"/>
              <w:jc w:val="both"/>
              <w:rPr>
                <w:rFonts w:ascii="Times New Roman" w:eastAsia="Times New Roman" w:hAnsi="Times New Roman" w:cs="Times New Roman"/>
                <w:sz w:val="24"/>
                <w:szCs w:val="24"/>
                <w:lang w:eastAsia="ru-RU"/>
              </w:rPr>
            </w:pPr>
            <w:r w:rsidRPr="00BD1FAF">
              <w:rPr>
                <w:rFonts w:ascii="Times New Roman" w:eastAsia="Times New Roman" w:hAnsi="Times New Roman" w:cs="Times New Roman"/>
                <w:sz w:val="24"/>
                <w:szCs w:val="24"/>
                <w:lang w:eastAsia="ru-RU"/>
              </w:rPr>
              <w:t>Подготовка и участие в конкурсах, очных и заочных олимпиадах по предмету</w:t>
            </w:r>
          </w:p>
        </w:tc>
        <w:tc>
          <w:tcPr>
            <w:tcW w:w="3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r>
      <w:tr w:rsidR="00CA124D" w:rsidRPr="008F0221" w:rsidTr="00037A60">
        <w:trPr>
          <w:tblCellSpacing w:w="0" w:type="dxa"/>
        </w:trPr>
        <w:tc>
          <w:tcPr>
            <w:tcW w:w="50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0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654FEE" w:rsidRDefault="00654FEE" w:rsidP="00BD1FAF">
            <w:pPr>
              <w:spacing w:after="0" w:line="240" w:lineRule="auto"/>
              <w:ind w:firstLine="426"/>
              <w:jc w:val="both"/>
              <w:rPr>
                <w:rFonts w:ascii="Times New Roman" w:eastAsia="Times New Roman" w:hAnsi="Times New Roman" w:cs="Times New Roman"/>
                <w:sz w:val="24"/>
                <w:szCs w:val="24"/>
                <w:lang w:eastAsia="ru-RU"/>
              </w:rPr>
            </w:pPr>
            <w:r w:rsidRPr="004D6F05">
              <w:rPr>
                <w:rFonts w:ascii="Times New Roman" w:eastAsia="Times New Roman" w:hAnsi="Times New Roman" w:cs="Times New Roman"/>
                <w:sz w:val="24"/>
                <w:szCs w:val="24"/>
                <w:lang w:eastAsia="ru-RU"/>
              </w:rPr>
              <w:t>Привлечение способных детей на дополнительные занятия по предмету</w:t>
            </w:r>
            <w:r w:rsidRPr="008F0221">
              <w:rPr>
                <w:rFonts w:ascii="Times New Roman" w:eastAsia="Times New Roman" w:hAnsi="Times New Roman" w:cs="Times New Roman"/>
                <w:sz w:val="24"/>
                <w:szCs w:val="24"/>
                <w:lang w:eastAsia="ru-RU"/>
              </w:rPr>
              <w:t xml:space="preserve"> </w:t>
            </w:r>
          </w:p>
          <w:p w:rsidR="00CA124D" w:rsidRPr="008F0221"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sidRPr="008F0221">
              <w:rPr>
                <w:rFonts w:ascii="Times New Roman" w:eastAsia="Times New Roman" w:hAnsi="Times New Roman" w:cs="Times New Roman"/>
                <w:sz w:val="24"/>
                <w:szCs w:val="24"/>
                <w:lang w:eastAsia="ru-RU"/>
              </w:rPr>
              <w:t>Индивидуальные занятия с одарёнными детьми</w:t>
            </w:r>
          </w:p>
        </w:tc>
        <w:tc>
          <w:tcPr>
            <w:tcW w:w="3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Pr="008F0221"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sidRPr="008F0221">
              <w:rPr>
                <w:rFonts w:ascii="Times New Roman" w:eastAsia="Times New Roman" w:hAnsi="Times New Roman" w:cs="Times New Roman"/>
                <w:sz w:val="24"/>
                <w:szCs w:val="24"/>
                <w:lang w:eastAsia="ru-RU"/>
              </w:rPr>
              <w:t>В течение года</w:t>
            </w:r>
          </w:p>
        </w:tc>
      </w:tr>
      <w:tr w:rsidR="00CA124D" w:rsidRPr="008F0221" w:rsidTr="00037A60">
        <w:trPr>
          <w:tblCellSpacing w:w="0" w:type="dxa"/>
        </w:trPr>
        <w:tc>
          <w:tcPr>
            <w:tcW w:w="50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0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детей в городских  конкурсах, </w:t>
            </w:r>
            <w:proofErr w:type="spellStart"/>
            <w:r>
              <w:rPr>
                <w:rFonts w:ascii="Times New Roman" w:eastAsia="Times New Roman" w:hAnsi="Times New Roman" w:cs="Times New Roman"/>
                <w:sz w:val="24"/>
                <w:szCs w:val="24"/>
                <w:lang w:eastAsia="ru-RU"/>
              </w:rPr>
              <w:t>брейн</w:t>
            </w:r>
            <w:proofErr w:type="spellEnd"/>
            <w:r>
              <w:rPr>
                <w:rFonts w:ascii="Times New Roman" w:eastAsia="Times New Roman" w:hAnsi="Times New Roman" w:cs="Times New Roman"/>
                <w:sz w:val="24"/>
                <w:szCs w:val="24"/>
                <w:lang w:eastAsia="ru-RU"/>
              </w:rPr>
              <w:t>-рингах</w:t>
            </w:r>
          </w:p>
        </w:tc>
        <w:tc>
          <w:tcPr>
            <w:tcW w:w="3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Pr="008F0221"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r>
      <w:tr w:rsidR="00CA124D" w:rsidRPr="008F0221" w:rsidTr="00037A60">
        <w:trPr>
          <w:tblCellSpacing w:w="0" w:type="dxa"/>
        </w:trPr>
        <w:tc>
          <w:tcPr>
            <w:tcW w:w="50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0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Выпуск тематических газет, листовок, альбомов, оформление стендов</w:t>
            </w:r>
          </w:p>
        </w:tc>
        <w:tc>
          <w:tcPr>
            <w:tcW w:w="3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Pr="008F0221"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sidRPr="008F0221">
              <w:rPr>
                <w:rFonts w:ascii="Times New Roman" w:eastAsia="Times New Roman" w:hAnsi="Times New Roman" w:cs="Times New Roman"/>
                <w:sz w:val="24"/>
                <w:szCs w:val="24"/>
                <w:lang w:eastAsia="ru-RU"/>
              </w:rPr>
              <w:t>В течение года</w:t>
            </w:r>
          </w:p>
        </w:tc>
      </w:tr>
      <w:tr w:rsidR="00CA124D" w:rsidRPr="008F0221" w:rsidTr="00037A60">
        <w:trPr>
          <w:tblCellSpacing w:w="0" w:type="dxa"/>
        </w:trPr>
        <w:tc>
          <w:tcPr>
            <w:tcW w:w="50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0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и участие в предметных неделях</w:t>
            </w:r>
          </w:p>
        </w:tc>
        <w:tc>
          <w:tcPr>
            <w:tcW w:w="3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Pr="008F0221"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 май</w:t>
            </w:r>
          </w:p>
        </w:tc>
      </w:tr>
      <w:tr w:rsidR="00CA124D" w:rsidRPr="008F0221" w:rsidTr="00037A60">
        <w:trPr>
          <w:tblCellSpacing w:w="0" w:type="dxa"/>
        </w:trPr>
        <w:tc>
          <w:tcPr>
            <w:tcW w:w="50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0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проектах</w:t>
            </w:r>
          </w:p>
        </w:tc>
        <w:tc>
          <w:tcPr>
            <w:tcW w:w="3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Pr="008F0221"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Февраль-май</w:t>
            </w:r>
          </w:p>
        </w:tc>
      </w:tr>
      <w:tr w:rsidR="00CA124D" w:rsidRPr="008F0221" w:rsidTr="00037A60">
        <w:trPr>
          <w:tblCellSpacing w:w="0" w:type="dxa"/>
        </w:trPr>
        <w:tc>
          <w:tcPr>
            <w:tcW w:w="501"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Default="00CA124D" w:rsidP="00037A60">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080"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научно-исследовательских работах</w:t>
            </w:r>
          </w:p>
        </w:tc>
        <w:tc>
          <w:tcPr>
            <w:tcW w:w="3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Default="00CA124D" w:rsidP="00037A60">
            <w:pPr>
              <w:spacing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r>
      <w:tr w:rsidR="00654FEE" w:rsidRPr="008F0221" w:rsidTr="00037A60">
        <w:trPr>
          <w:tblCellSpacing w:w="0" w:type="dxa"/>
        </w:trPr>
        <w:tc>
          <w:tcPr>
            <w:tcW w:w="501" w:type="dxa"/>
            <w:tcBorders>
              <w:top w:val="single" w:sz="4" w:space="0" w:color="000000"/>
              <w:left w:val="single" w:sz="4" w:space="0" w:color="000000"/>
              <w:bottom w:val="single" w:sz="4" w:space="0" w:color="000000"/>
              <w:right w:val="nil"/>
            </w:tcBorders>
            <w:tcMar>
              <w:top w:w="0" w:type="dxa"/>
              <w:left w:w="115" w:type="dxa"/>
              <w:bottom w:w="0" w:type="dxa"/>
              <w:right w:w="0" w:type="dxa"/>
            </w:tcMar>
          </w:tcPr>
          <w:p w:rsidR="00654FEE" w:rsidRDefault="00BD1FAF" w:rsidP="00037A60">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080" w:type="dxa"/>
            <w:tcBorders>
              <w:top w:val="single" w:sz="4" w:space="0" w:color="000000"/>
              <w:left w:val="single" w:sz="4" w:space="0" w:color="000000"/>
              <w:bottom w:val="single" w:sz="4" w:space="0" w:color="000000"/>
              <w:right w:val="nil"/>
            </w:tcBorders>
            <w:tcMar>
              <w:top w:w="0" w:type="dxa"/>
              <w:left w:w="115" w:type="dxa"/>
              <w:bottom w:w="0" w:type="dxa"/>
              <w:right w:w="0" w:type="dxa"/>
            </w:tcMar>
          </w:tcPr>
          <w:p w:rsidR="00654FEE" w:rsidRDefault="00BD1FAF" w:rsidP="00037A60">
            <w:pPr>
              <w:spacing w:after="100" w:afterAutospacing="1" w:line="240" w:lineRule="auto"/>
              <w:ind w:firstLine="426"/>
              <w:jc w:val="both"/>
              <w:rPr>
                <w:rFonts w:ascii="Times New Roman" w:eastAsia="Times New Roman" w:hAnsi="Times New Roman" w:cs="Times New Roman"/>
                <w:sz w:val="24"/>
                <w:szCs w:val="24"/>
                <w:lang w:eastAsia="ru-RU"/>
              </w:rPr>
            </w:pPr>
            <w:r w:rsidRPr="00BD1FAF">
              <w:rPr>
                <w:rFonts w:ascii="Times New Roman" w:eastAsia="Times New Roman" w:hAnsi="Times New Roman" w:cs="Times New Roman"/>
                <w:sz w:val="24"/>
                <w:szCs w:val="24"/>
                <w:lang w:eastAsia="ru-RU"/>
              </w:rPr>
              <w:t>Обучение учащихся работе с научной литературой, со справочниками по предмету; использованию Интернета для получения дополнительного материала.</w:t>
            </w:r>
          </w:p>
        </w:tc>
        <w:tc>
          <w:tcPr>
            <w:tcW w:w="3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54FEE" w:rsidRDefault="00BD1FAF" w:rsidP="00037A60">
            <w:pPr>
              <w:spacing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r>
      <w:tr w:rsidR="00BD1FAF" w:rsidRPr="008F0221" w:rsidTr="00037A60">
        <w:trPr>
          <w:tblCellSpacing w:w="0" w:type="dxa"/>
        </w:trPr>
        <w:tc>
          <w:tcPr>
            <w:tcW w:w="501" w:type="dxa"/>
            <w:tcBorders>
              <w:top w:val="single" w:sz="4" w:space="0" w:color="000000"/>
              <w:left w:val="single" w:sz="4" w:space="0" w:color="000000"/>
              <w:bottom w:val="single" w:sz="4" w:space="0" w:color="000000"/>
              <w:right w:val="nil"/>
            </w:tcBorders>
            <w:tcMar>
              <w:top w:w="0" w:type="dxa"/>
              <w:left w:w="115" w:type="dxa"/>
              <w:bottom w:w="0" w:type="dxa"/>
              <w:right w:w="0" w:type="dxa"/>
            </w:tcMar>
          </w:tcPr>
          <w:p w:rsidR="00BD1FAF" w:rsidRDefault="00BD1FAF" w:rsidP="00037A60">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6080" w:type="dxa"/>
            <w:tcBorders>
              <w:top w:val="single" w:sz="4" w:space="0" w:color="000000"/>
              <w:left w:val="single" w:sz="4" w:space="0" w:color="000000"/>
              <w:bottom w:val="single" w:sz="4" w:space="0" w:color="000000"/>
              <w:right w:val="nil"/>
            </w:tcBorders>
            <w:tcMar>
              <w:top w:w="0" w:type="dxa"/>
              <w:left w:w="115" w:type="dxa"/>
              <w:bottom w:w="0" w:type="dxa"/>
              <w:right w:w="0" w:type="dxa"/>
            </w:tcMar>
          </w:tcPr>
          <w:p w:rsidR="00BD1FAF" w:rsidRPr="00BD1FAF" w:rsidRDefault="00BD1FAF" w:rsidP="00037A60">
            <w:pPr>
              <w:spacing w:after="100" w:afterAutospacing="1" w:line="240" w:lineRule="auto"/>
              <w:ind w:firstLine="426"/>
              <w:jc w:val="both"/>
              <w:rPr>
                <w:rFonts w:ascii="Times New Roman" w:eastAsia="Times New Roman" w:hAnsi="Times New Roman" w:cs="Times New Roman"/>
                <w:sz w:val="24"/>
                <w:szCs w:val="24"/>
                <w:lang w:eastAsia="ru-RU"/>
              </w:rPr>
            </w:pPr>
            <w:r w:rsidRPr="00BD1FAF">
              <w:rPr>
                <w:rFonts w:ascii="Times New Roman" w:eastAsia="Times New Roman" w:hAnsi="Times New Roman" w:cs="Times New Roman"/>
                <w:sz w:val="24"/>
                <w:szCs w:val="24"/>
                <w:lang w:eastAsia="ru-RU"/>
              </w:rPr>
              <w:t>Способствовать творческому росту ученика, создавая комфортные условия для развития его личности.</w:t>
            </w:r>
          </w:p>
        </w:tc>
        <w:tc>
          <w:tcPr>
            <w:tcW w:w="32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D1FAF" w:rsidRDefault="00BD1FAF" w:rsidP="00037A60">
            <w:pPr>
              <w:spacing w:after="100" w:afterAutospacing="1"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r>
    </w:tbl>
    <w:p w:rsidR="00CA124D" w:rsidRPr="008F0221" w:rsidRDefault="00CA124D" w:rsidP="00CA124D">
      <w:pPr>
        <w:spacing w:after="100" w:afterAutospacing="1" w:line="240" w:lineRule="auto"/>
        <w:ind w:firstLine="426"/>
        <w:jc w:val="both"/>
        <w:rPr>
          <w:rFonts w:ascii="Times New Roman" w:eastAsia="Times New Roman" w:hAnsi="Times New Roman" w:cs="Times New Roman"/>
          <w:sz w:val="24"/>
          <w:szCs w:val="24"/>
          <w:lang w:eastAsia="ru-RU"/>
        </w:rPr>
      </w:pPr>
    </w:p>
    <w:p w:rsidR="00CA124D" w:rsidRDefault="00CA124D" w:rsidP="00CA124D">
      <w:pPr>
        <w:pStyle w:val="a3"/>
        <w:spacing w:before="0" w:beforeAutospacing="0"/>
        <w:ind w:firstLine="426"/>
        <w:jc w:val="both"/>
      </w:pPr>
      <w:r>
        <w:t xml:space="preserve">В 2013 году в России вступил в силу закон «Об образовании в РФ», который призван заменить два действующих – «Об образовании» и «О высшем и послевузовском профессиональном образовании». В законе прописываются нормы по всем уровням образования, включая дошкольное, профессиональное - начальное, среднее, высшее, а также дополнительное образование. </w:t>
      </w:r>
    </w:p>
    <w:p w:rsidR="00CA124D" w:rsidRDefault="00CA124D" w:rsidP="00CA124D">
      <w:pPr>
        <w:pStyle w:val="a3"/>
        <w:spacing w:before="0" w:beforeAutospacing="0"/>
        <w:ind w:firstLine="426"/>
        <w:jc w:val="both"/>
      </w:pPr>
      <w:r>
        <w:t xml:space="preserve">Система образования, в частности одаренных детей, делится на две взаимодействующие части: основное образование и дополнительное образование. В связи с этим имеются опять же 2 проблемы: проблема первая, как их найти этих одаренных детей и проблема вторая, после того, как мы их нашли, что с ними делать? </w:t>
      </w:r>
    </w:p>
    <w:p w:rsidR="00CA124D" w:rsidRDefault="00CA124D" w:rsidP="00CA124D">
      <w:pPr>
        <w:pStyle w:val="a3"/>
        <w:spacing w:before="0" w:beforeAutospacing="0"/>
        <w:ind w:firstLine="426"/>
        <w:jc w:val="both"/>
      </w:pPr>
      <w:r>
        <w:t xml:space="preserve">Каких детей можно назвать одаренными и как их много? </w:t>
      </w:r>
    </w:p>
    <w:p w:rsidR="00CA124D" w:rsidRDefault="00CA124D" w:rsidP="00CA124D">
      <w:pPr>
        <w:pStyle w:val="a3"/>
        <w:spacing w:before="0" w:beforeAutospacing="0" w:after="0" w:afterAutospacing="0"/>
        <w:ind w:firstLine="426"/>
        <w:jc w:val="both"/>
      </w:pPr>
      <w:r>
        <w:t xml:space="preserve">В первую очередь, необходимо знать, какими чертами обладают одарённые дети. Одаренные дети характеризуются: </w:t>
      </w:r>
    </w:p>
    <w:p w:rsidR="00CA124D" w:rsidRDefault="00CA124D" w:rsidP="00CA124D">
      <w:pPr>
        <w:pStyle w:val="a3"/>
        <w:numPr>
          <w:ilvl w:val="0"/>
          <w:numId w:val="11"/>
        </w:numPr>
        <w:spacing w:before="0" w:beforeAutospacing="0" w:after="0" w:afterAutospacing="0"/>
        <w:ind w:firstLine="426"/>
        <w:jc w:val="both"/>
      </w:pPr>
      <w:r>
        <w:t xml:space="preserve">познавательной потребностью; </w:t>
      </w:r>
    </w:p>
    <w:p w:rsidR="00CA124D" w:rsidRDefault="00CA124D" w:rsidP="00CA124D">
      <w:pPr>
        <w:pStyle w:val="a3"/>
        <w:numPr>
          <w:ilvl w:val="0"/>
          <w:numId w:val="11"/>
        </w:numPr>
        <w:spacing w:before="0" w:beforeAutospacing="0" w:after="0" w:afterAutospacing="0"/>
        <w:ind w:firstLine="426"/>
        <w:jc w:val="both"/>
      </w:pPr>
      <w:r>
        <w:t xml:space="preserve">интеллектом; </w:t>
      </w:r>
    </w:p>
    <w:p w:rsidR="00CA124D" w:rsidRDefault="00CA124D" w:rsidP="00CA124D">
      <w:pPr>
        <w:pStyle w:val="a3"/>
        <w:numPr>
          <w:ilvl w:val="0"/>
          <w:numId w:val="11"/>
        </w:numPr>
        <w:spacing w:before="0" w:beforeAutospacing="0"/>
        <w:ind w:firstLine="426"/>
        <w:jc w:val="both"/>
      </w:pPr>
      <w:r>
        <w:t xml:space="preserve">креативностью. </w:t>
      </w:r>
    </w:p>
    <w:p w:rsidR="00CA124D" w:rsidRDefault="00CA124D" w:rsidP="00CA124D">
      <w:pPr>
        <w:pStyle w:val="a3"/>
        <w:spacing w:before="0" w:beforeAutospacing="0" w:after="0" w:afterAutospacing="0"/>
        <w:ind w:firstLine="426"/>
        <w:jc w:val="both"/>
      </w:pPr>
      <w:r>
        <w:t xml:space="preserve">В школе часто приходится сталкиваться с тремя категориями детей: </w:t>
      </w:r>
    </w:p>
    <w:p w:rsidR="00CA124D" w:rsidRDefault="00CA124D" w:rsidP="00CA124D">
      <w:pPr>
        <w:pStyle w:val="a3"/>
        <w:numPr>
          <w:ilvl w:val="0"/>
          <w:numId w:val="12"/>
        </w:numPr>
        <w:spacing w:before="0" w:beforeAutospacing="0"/>
        <w:ind w:firstLine="426"/>
        <w:jc w:val="both"/>
      </w:pPr>
      <w:r>
        <w:t>с ранним подъемом интеллекта;</w:t>
      </w:r>
    </w:p>
    <w:p w:rsidR="00CA124D" w:rsidRDefault="00CA124D" w:rsidP="00CA124D">
      <w:pPr>
        <w:pStyle w:val="a3"/>
        <w:numPr>
          <w:ilvl w:val="0"/>
          <w:numId w:val="12"/>
        </w:numPr>
        <w:spacing w:before="0" w:beforeAutospacing="0"/>
        <w:ind w:firstLine="426"/>
        <w:jc w:val="both"/>
      </w:pPr>
      <w:r>
        <w:t>с ярким проявлением способностей к отдельным школьным наукам и видам деятельности (в том числе внешкольной);</w:t>
      </w:r>
    </w:p>
    <w:p w:rsidR="00CA124D" w:rsidRDefault="00CA124D" w:rsidP="00CA124D">
      <w:pPr>
        <w:pStyle w:val="a3"/>
        <w:numPr>
          <w:ilvl w:val="0"/>
          <w:numId w:val="12"/>
        </w:numPr>
        <w:spacing w:before="0" w:beforeAutospacing="0"/>
        <w:ind w:firstLine="426"/>
        <w:jc w:val="both"/>
      </w:pPr>
      <w:r>
        <w:t>с потенциальными признаками одаренности.</w:t>
      </w:r>
    </w:p>
    <w:p w:rsidR="00CA124D" w:rsidRDefault="00CA124D" w:rsidP="00CA124D">
      <w:pPr>
        <w:pStyle w:val="a3"/>
        <w:spacing w:before="0" w:beforeAutospacing="0"/>
        <w:ind w:firstLine="426"/>
        <w:jc w:val="both"/>
      </w:pPr>
      <w:r>
        <w:t xml:space="preserve">Когда учащиеся  участвуют в школьном  этапе олимпиад и становятся победителями и призерами - это уже повод считать их одаренными, То есть они серьезно отличаются от своих сверстников - у них лучше память, они гораздо быстрее и лучше осваивают материал школьной программы.  Одаренные дети — это редкий дар, это бриллиант, это золотой фонд будущего. Это то, на что может рассчитывать страна в будущем. Необходимо поддерживать и развивать этот дар.   </w:t>
      </w:r>
    </w:p>
    <w:p w:rsidR="00CA124D" w:rsidRDefault="00CA124D" w:rsidP="00CA124D">
      <w:pPr>
        <w:pStyle w:val="a3"/>
        <w:spacing w:before="0" w:beforeAutospacing="0"/>
        <w:ind w:firstLine="426"/>
        <w:jc w:val="both"/>
      </w:pPr>
      <w:r>
        <w:t xml:space="preserve">В Федеральном законе об образовании в статье 34 Основные права обучающихся и меры их социальной поддержки и стимулирования </w:t>
      </w:r>
      <w:proofErr w:type="gramStart"/>
      <w:r>
        <w:t>Обучающимся</w:t>
      </w:r>
      <w:proofErr w:type="gramEnd"/>
      <w:r>
        <w:t xml:space="preserve"> предоставляются академические права на: развитие своих творческих способностей и интересов, включая участие в конкурсах, олимпиадах, выставках, смотрах и т.д. </w:t>
      </w:r>
    </w:p>
    <w:p w:rsidR="00CA124D" w:rsidRDefault="00CA124D" w:rsidP="00CA124D">
      <w:pPr>
        <w:pStyle w:val="a3"/>
        <w:spacing w:before="0" w:beforeAutospacing="0"/>
        <w:ind w:firstLine="426"/>
        <w:jc w:val="both"/>
      </w:pPr>
      <w:r>
        <w:t xml:space="preserve">Учителем разрабатывается план работы с одаренными детьми. Каждый учитель имеет индивидуальный план работы с одаренными учащимися, куда входят работа на уроке, дифференцированные домашние задания, индивидуальные занятия во внеурочное время, вовлечение учащихся во внеклассную работу. Внеклассная работа представлена следующими формами: элективные курсы, кружки, предметные недели, научно-исследовательская работа, подготовка к олимпиадам по индивидуальной программе, интегрированные внеклассные занятия, познавательные экскурсии. </w:t>
      </w:r>
    </w:p>
    <w:p w:rsidR="00CA124D" w:rsidRDefault="00CA124D" w:rsidP="00CA124D">
      <w:pPr>
        <w:pStyle w:val="a3"/>
        <w:spacing w:before="0" w:beforeAutospacing="0"/>
        <w:ind w:firstLine="426"/>
        <w:jc w:val="both"/>
      </w:pPr>
      <w:r>
        <w:t>Проходят индивидуальные занятия по предметам с уч-ся по подготовки к различным мероприятиям. Конкурс – игра «День молодого избирателя». Учащиеся принимают участие в подготовках проектов по истории «Я помню, Я горжусь», «Мой любимый город»,  «Пионерский галстук в моей семье». Работа над проектами идет совместная «Учитель-ученик-родитель». Дети принимали участие в подготовке газет, альбомов, листовок, панно по исторической тематике. Работа по реализации плана будет продолжена до конца учебного года.</w:t>
      </w:r>
    </w:p>
    <w:p w:rsidR="005D7FAB" w:rsidRDefault="005D7FA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CA124D" w:rsidRPr="008F0221" w:rsidRDefault="00CA124D" w:rsidP="00CA124D">
      <w:pPr>
        <w:spacing w:after="100" w:afterAutospacing="1" w:line="240" w:lineRule="auto"/>
        <w:ind w:firstLine="426"/>
        <w:jc w:val="center"/>
        <w:rPr>
          <w:rFonts w:ascii="Times New Roman" w:eastAsia="Times New Roman" w:hAnsi="Times New Roman" w:cs="Times New Roman"/>
          <w:sz w:val="24"/>
          <w:szCs w:val="24"/>
          <w:lang w:eastAsia="ru-RU"/>
        </w:rPr>
      </w:pPr>
      <w:r w:rsidRPr="008F0221">
        <w:rPr>
          <w:rFonts w:ascii="Times New Roman" w:eastAsia="Times New Roman" w:hAnsi="Times New Roman" w:cs="Times New Roman"/>
          <w:b/>
          <w:bCs/>
          <w:sz w:val="24"/>
          <w:szCs w:val="24"/>
          <w:lang w:eastAsia="ru-RU"/>
        </w:rPr>
        <w:t>ПЛАН РАБОТЫ СО СЛАБОУСПЕВАЮЩИМИ ДЕТЬМИ</w:t>
      </w:r>
    </w:p>
    <w:tbl>
      <w:tblPr>
        <w:tblW w:w="9690" w:type="dxa"/>
        <w:tblCellSpacing w:w="0" w:type="dxa"/>
        <w:tblCellMar>
          <w:top w:w="105" w:type="dxa"/>
          <w:left w:w="105" w:type="dxa"/>
          <w:bottom w:w="105" w:type="dxa"/>
          <w:right w:w="105" w:type="dxa"/>
        </w:tblCellMar>
        <w:tblLook w:val="04A0" w:firstRow="1" w:lastRow="0" w:firstColumn="1" w:lastColumn="0" w:noHBand="0" w:noVBand="1"/>
      </w:tblPr>
      <w:tblGrid>
        <w:gridCol w:w="6646"/>
        <w:gridCol w:w="3044"/>
      </w:tblGrid>
      <w:tr w:rsidR="00CA124D" w:rsidRPr="008F0221" w:rsidTr="00037A60">
        <w:trPr>
          <w:tblCellSpacing w:w="0" w:type="dxa"/>
        </w:trPr>
        <w:tc>
          <w:tcPr>
            <w:tcW w:w="66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0" w:line="240" w:lineRule="auto"/>
              <w:ind w:firstLine="426"/>
              <w:jc w:val="center"/>
              <w:rPr>
                <w:rFonts w:ascii="Times New Roman" w:eastAsia="Times New Roman" w:hAnsi="Times New Roman" w:cs="Times New Roman"/>
                <w:sz w:val="24"/>
                <w:szCs w:val="24"/>
                <w:lang w:eastAsia="ru-RU"/>
              </w:rPr>
            </w:pPr>
            <w:r w:rsidRPr="008F0221">
              <w:rPr>
                <w:rFonts w:ascii="Times New Roman" w:eastAsia="Times New Roman" w:hAnsi="Times New Roman" w:cs="Times New Roman"/>
                <w:sz w:val="24"/>
                <w:szCs w:val="24"/>
                <w:lang w:eastAsia="ru-RU"/>
              </w:rPr>
              <w:t>Мероприятия</w:t>
            </w:r>
          </w:p>
        </w:tc>
        <w:tc>
          <w:tcPr>
            <w:tcW w:w="30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Pr="008F0221" w:rsidRDefault="00CA124D" w:rsidP="00037A60">
            <w:pPr>
              <w:spacing w:after="0" w:line="240" w:lineRule="auto"/>
              <w:ind w:firstLine="426"/>
              <w:jc w:val="center"/>
              <w:rPr>
                <w:rFonts w:ascii="Times New Roman" w:eastAsia="Times New Roman" w:hAnsi="Times New Roman" w:cs="Times New Roman"/>
                <w:sz w:val="24"/>
                <w:szCs w:val="24"/>
                <w:lang w:eastAsia="ru-RU"/>
              </w:rPr>
            </w:pPr>
            <w:r w:rsidRPr="008F0221">
              <w:rPr>
                <w:rFonts w:ascii="Times New Roman" w:eastAsia="Times New Roman" w:hAnsi="Times New Roman" w:cs="Times New Roman"/>
                <w:sz w:val="24"/>
                <w:szCs w:val="24"/>
                <w:lang w:eastAsia="ru-RU"/>
              </w:rPr>
              <w:t>Срок</w:t>
            </w:r>
          </w:p>
        </w:tc>
      </w:tr>
      <w:tr w:rsidR="00CA124D" w:rsidRPr="008F0221" w:rsidTr="00037A60">
        <w:trPr>
          <w:tblCellSpacing w:w="0" w:type="dxa"/>
        </w:trPr>
        <w:tc>
          <w:tcPr>
            <w:tcW w:w="66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Default="00CA124D" w:rsidP="00037A60">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57398">
              <w:rPr>
                <w:rFonts w:ascii="Times New Roman" w:eastAsia="Times New Roman" w:hAnsi="Times New Roman" w:cs="Times New Roman"/>
                <w:sz w:val="24"/>
                <w:szCs w:val="24"/>
                <w:lang w:eastAsia="ru-RU"/>
              </w:rPr>
              <w:t xml:space="preserve">Выявить слабоуспевающих детей через контрольный срез знаний по предмету по предыдущему классу в начале учебного года. </w:t>
            </w:r>
          </w:p>
          <w:p w:rsidR="00CA124D" w:rsidRPr="00657398" w:rsidRDefault="00CA124D" w:rsidP="00037A60">
            <w:pPr>
              <w:spacing w:after="0" w:line="240" w:lineRule="auto"/>
              <w:ind w:firstLine="426"/>
              <w:jc w:val="both"/>
              <w:rPr>
                <w:rFonts w:ascii="Times New Roman" w:eastAsia="Times New Roman" w:hAnsi="Times New Roman" w:cs="Times New Roman"/>
                <w:sz w:val="24"/>
                <w:szCs w:val="24"/>
                <w:lang w:eastAsia="ru-RU"/>
              </w:rPr>
            </w:pPr>
            <w:r w:rsidRPr="00657398">
              <w:rPr>
                <w:rFonts w:ascii="Times New Roman" w:eastAsia="Times New Roman" w:hAnsi="Times New Roman" w:cs="Times New Roman"/>
                <w:sz w:val="24"/>
                <w:szCs w:val="24"/>
                <w:lang w:eastAsia="ru-RU"/>
              </w:rPr>
              <w:t>Цель: а) Определение фактического уровня знаний детей.                б) Выявление в знаниях учеников пробелов, которые требуют быстрой ликвидации.</w:t>
            </w:r>
          </w:p>
        </w:tc>
        <w:tc>
          <w:tcPr>
            <w:tcW w:w="30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Pr="008F0221" w:rsidRDefault="00CA124D" w:rsidP="00037A60">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Сентябрь </w:t>
            </w:r>
          </w:p>
        </w:tc>
      </w:tr>
      <w:tr w:rsidR="00CA124D" w:rsidRPr="008F0221" w:rsidTr="00037A60">
        <w:trPr>
          <w:tblCellSpacing w:w="0" w:type="dxa"/>
        </w:trPr>
        <w:tc>
          <w:tcPr>
            <w:tcW w:w="66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0" w:line="240" w:lineRule="auto"/>
              <w:ind w:firstLine="426"/>
              <w:jc w:val="both"/>
              <w:rPr>
                <w:rFonts w:ascii="Times New Roman" w:eastAsia="Times New Roman" w:hAnsi="Times New Roman" w:cs="Times New Roman"/>
                <w:sz w:val="24"/>
                <w:szCs w:val="24"/>
                <w:lang w:eastAsia="ru-RU"/>
              </w:rPr>
            </w:pPr>
            <w:r w:rsidRPr="008F022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8F0221">
              <w:rPr>
                <w:rFonts w:ascii="Times New Roman" w:eastAsia="Times New Roman" w:hAnsi="Times New Roman" w:cs="Times New Roman"/>
                <w:sz w:val="24"/>
                <w:szCs w:val="24"/>
                <w:lang w:eastAsia="ru-RU"/>
              </w:rPr>
              <w:t>Установление причин отставания слабоуспевающих учащихся через беседы.</w:t>
            </w:r>
          </w:p>
        </w:tc>
        <w:tc>
          <w:tcPr>
            <w:tcW w:w="30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Pr="008F0221" w:rsidRDefault="00CA124D" w:rsidP="00037A60">
            <w:pPr>
              <w:spacing w:after="0" w:line="240" w:lineRule="auto"/>
              <w:ind w:firstLine="426"/>
              <w:jc w:val="both"/>
              <w:rPr>
                <w:rFonts w:ascii="Times New Roman" w:eastAsia="Times New Roman" w:hAnsi="Times New Roman" w:cs="Times New Roman"/>
                <w:sz w:val="24"/>
                <w:szCs w:val="24"/>
                <w:lang w:eastAsia="ru-RU"/>
              </w:rPr>
            </w:pPr>
            <w:r w:rsidRPr="008F0221">
              <w:rPr>
                <w:rFonts w:ascii="Times New Roman" w:eastAsia="Times New Roman" w:hAnsi="Times New Roman" w:cs="Times New Roman"/>
                <w:sz w:val="24"/>
                <w:szCs w:val="24"/>
                <w:lang w:eastAsia="ru-RU"/>
              </w:rPr>
              <w:t xml:space="preserve">Сентябрь </w:t>
            </w:r>
          </w:p>
        </w:tc>
      </w:tr>
      <w:tr w:rsidR="00CA124D" w:rsidRPr="008F0221" w:rsidTr="00037A60">
        <w:trPr>
          <w:tblCellSpacing w:w="0" w:type="dxa"/>
        </w:trPr>
        <w:tc>
          <w:tcPr>
            <w:tcW w:w="66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0" w:line="240" w:lineRule="auto"/>
              <w:ind w:firstLine="426"/>
              <w:jc w:val="both"/>
              <w:rPr>
                <w:rFonts w:ascii="Times New Roman" w:eastAsia="Times New Roman" w:hAnsi="Times New Roman" w:cs="Times New Roman"/>
                <w:sz w:val="24"/>
                <w:szCs w:val="24"/>
                <w:lang w:eastAsia="ru-RU"/>
              </w:rPr>
            </w:pPr>
            <w:r w:rsidRPr="008F0221">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Встречи с родителями слабоуспевающих детей (по возможности), для консультаций и помощи в ликвидации пробелов знаний</w:t>
            </w:r>
          </w:p>
        </w:tc>
        <w:tc>
          <w:tcPr>
            <w:tcW w:w="30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Pr="008F0221" w:rsidRDefault="00CA124D" w:rsidP="00037A60">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учебного года</w:t>
            </w:r>
          </w:p>
        </w:tc>
      </w:tr>
      <w:tr w:rsidR="00CA124D" w:rsidRPr="008F0221" w:rsidTr="00037A60">
        <w:trPr>
          <w:trHeight w:val="420"/>
          <w:tblCellSpacing w:w="0" w:type="dxa"/>
        </w:trPr>
        <w:tc>
          <w:tcPr>
            <w:tcW w:w="66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4.Привлечение слабоуспевающих детей к дополнительным занятиям во внеурочное время</w:t>
            </w:r>
          </w:p>
        </w:tc>
        <w:tc>
          <w:tcPr>
            <w:tcW w:w="30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Pr="008F0221" w:rsidRDefault="00CA124D" w:rsidP="00037A60">
            <w:pPr>
              <w:spacing w:after="0" w:line="240" w:lineRule="auto"/>
              <w:ind w:firstLine="426"/>
              <w:jc w:val="both"/>
              <w:rPr>
                <w:rFonts w:ascii="Times New Roman" w:eastAsia="Times New Roman" w:hAnsi="Times New Roman" w:cs="Times New Roman"/>
                <w:sz w:val="24"/>
                <w:szCs w:val="24"/>
                <w:lang w:eastAsia="ru-RU"/>
              </w:rPr>
            </w:pPr>
            <w:r w:rsidRPr="008F0221">
              <w:rPr>
                <w:rFonts w:ascii="Times New Roman" w:eastAsia="Times New Roman" w:hAnsi="Times New Roman" w:cs="Times New Roman"/>
                <w:sz w:val="24"/>
                <w:szCs w:val="24"/>
                <w:lang w:eastAsia="ru-RU"/>
              </w:rPr>
              <w:t>В течение учебного года.</w:t>
            </w:r>
          </w:p>
        </w:tc>
      </w:tr>
      <w:tr w:rsidR="00CA124D" w:rsidRPr="008F0221" w:rsidTr="00037A60">
        <w:trPr>
          <w:tblCellSpacing w:w="0" w:type="dxa"/>
        </w:trPr>
        <w:tc>
          <w:tcPr>
            <w:tcW w:w="66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F0221">
              <w:rPr>
                <w:rFonts w:ascii="Times New Roman" w:eastAsia="Times New Roman" w:hAnsi="Times New Roman" w:cs="Times New Roman"/>
                <w:sz w:val="24"/>
                <w:szCs w:val="24"/>
                <w:lang w:eastAsia="ru-RU"/>
              </w:rPr>
              <w:t>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w:t>
            </w:r>
            <w:r>
              <w:rPr>
                <w:rFonts w:ascii="Times New Roman" w:eastAsia="Times New Roman" w:hAnsi="Times New Roman" w:cs="Times New Roman"/>
                <w:sz w:val="24"/>
                <w:szCs w:val="24"/>
                <w:lang w:eastAsia="ru-RU"/>
              </w:rPr>
              <w:t>у</w:t>
            </w:r>
            <w:r w:rsidRPr="008F0221">
              <w:rPr>
                <w:rFonts w:ascii="Times New Roman" w:eastAsia="Times New Roman" w:hAnsi="Times New Roman" w:cs="Times New Roman"/>
                <w:i/>
                <w:iCs/>
                <w:sz w:val="24"/>
                <w:szCs w:val="24"/>
                <w:lang w:eastAsia="ru-RU"/>
              </w:rPr>
              <w:t xml:space="preserve"> </w:t>
            </w:r>
          </w:p>
        </w:tc>
        <w:tc>
          <w:tcPr>
            <w:tcW w:w="30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Pr="008F0221" w:rsidRDefault="00CA124D" w:rsidP="00037A60">
            <w:pPr>
              <w:spacing w:after="0" w:line="240" w:lineRule="auto"/>
              <w:ind w:firstLine="426"/>
              <w:jc w:val="both"/>
              <w:rPr>
                <w:rFonts w:ascii="Times New Roman" w:eastAsia="Times New Roman" w:hAnsi="Times New Roman" w:cs="Times New Roman"/>
                <w:sz w:val="24"/>
                <w:szCs w:val="24"/>
                <w:lang w:eastAsia="ru-RU"/>
              </w:rPr>
            </w:pPr>
            <w:r w:rsidRPr="008F0221">
              <w:rPr>
                <w:rFonts w:ascii="Times New Roman" w:eastAsia="Times New Roman" w:hAnsi="Times New Roman" w:cs="Times New Roman"/>
                <w:sz w:val="24"/>
                <w:szCs w:val="24"/>
                <w:lang w:eastAsia="ru-RU"/>
              </w:rPr>
              <w:t>В течение учебного года.</w:t>
            </w:r>
          </w:p>
        </w:tc>
      </w:tr>
      <w:tr w:rsidR="00CA124D" w:rsidRPr="008F0221" w:rsidTr="00037A60">
        <w:trPr>
          <w:tblCellSpacing w:w="0" w:type="dxa"/>
        </w:trPr>
        <w:tc>
          <w:tcPr>
            <w:tcW w:w="6646" w:type="dxa"/>
            <w:tcBorders>
              <w:top w:val="single" w:sz="4" w:space="0" w:color="000000"/>
              <w:left w:val="single" w:sz="4" w:space="0" w:color="000000"/>
              <w:bottom w:val="single" w:sz="4" w:space="0" w:color="000000"/>
              <w:right w:val="nil"/>
            </w:tcBorders>
            <w:tcMar>
              <w:top w:w="0" w:type="dxa"/>
              <w:left w:w="115" w:type="dxa"/>
              <w:bottom w:w="0" w:type="dxa"/>
              <w:right w:w="0" w:type="dxa"/>
            </w:tcMar>
            <w:hideMark/>
          </w:tcPr>
          <w:p w:rsidR="00CA124D" w:rsidRPr="008F0221" w:rsidRDefault="00CA124D" w:rsidP="00037A60">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F022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Вести мониторинг знаний по предмету по разделам программы, в начале учебного года и на конец года</w:t>
            </w:r>
            <w:r w:rsidRPr="008F0221">
              <w:rPr>
                <w:rFonts w:ascii="Times New Roman" w:eastAsia="Times New Roman" w:hAnsi="Times New Roman" w:cs="Times New Roman"/>
                <w:sz w:val="24"/>
                <w:szCs w:val="24"/>
                <w:lang w:eastAsia="ru-RU"/>
              </w:rPr>
              <w:t xml:space="preserve"> </w:t>
            </w:r>
          </w:p>
        </w:tc>
        <w:tc>
          <w:tcPr>
            <w:tcW w:w="30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A124D" w:rsidRPr="008F0221" w:rsidRDefault="00CA124D" w:rsidP="00037A60">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май</w:t>
            </w:r>
          </w:p>
        </w:tc>
      </w:tr>
    </w:tbl>
    <w:p w:rsidR="00CA124D" w:rsidRDefault="00CA124D" w:rsidP="00CA124D">
      <w:pPr>
        <w:pStyle w:val="a3"/>
        <w:spacing w:before="0" w:beforeAutospacing="0"/>
        <w:ind w:firstLine="426"/>
        <w:jc w:val="both"/>
        <w:rPr>
          <w:b/>
          <w:bCs/>
        </w:rPr>
      </w:pPr>
    </w:p>
    <w:p w:rsidR="00CA124D" w:rsidRPr="00125287" w:rsidRDefault="00CA124D" w:rsidP="00CA124D">
      <w:pPr>
        <w:pStyle w:val="a3"/>
        <w:spacing w:before="0" w:beforeAutospacing="0"/>
        <w:ind w:firstLine="426"/>
        <w:jc w:val="both"/>
      </w:pPr>
      <w:r w:rsidRPr="00125287">
        <w:rPr>
          <w:b/>
          <w:bCs/>
        </w:rPr>
        <w:t>Каждый ученик, исходя из своих возможностей, вбирает в себя столько знаний, сколько может</w:t>
      </w:r>
      <w:r w:rsidRPr="00125287">
        <w:t>.</w:t>
      </w:r>
    </w:p>
    <w:p w:rsidR="00CA124D" w:rsidRPr="00125287" w:rsidRDefault="00CA124D" w:rsidP="00CA124D">
      <w:pPr>
        <w:pStyle w:val="a3"/>
        <w:spacing w:before="0" w:beforeAutospacing="0"/>
        <w:ind w:firstLine="426"/>
        <w:jc w:val="both"/>
      </w:pPr>
      <w:r w:rsidRPr="00125287">
        <w:rPr>
          <w:b/>
          <w:bCs/>
        </w:rPr>
        <w:t xml:space="preserve">Неуспеваемость </w:t>
      </w:r>
      <w:r w:rsidRPr="00125287">
        <w:t>–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также весь комплекс проблем, который может сложиться у ребенка в связи с систематическим обучением (как в группе, так и индивидуально).</w:t>
      </w:r>
    </w:p>
    <w:p w:rsidR="00CA124D" w:rsidRPr="00125287" w:rsidRDefault="00CA124D" w:rsidP="00CA124D">
      <w:pPr>
        <w:pStyle w:val="a3"/>
        <w:spacing w:before="0" w:beforeAutospacing="0"/>
        <w:ind w:firstLine="426"/>
        <w:jc w:val="both"/>
      </w:pPr>
      <w:r w:rsidRPr="00125287">
        <w:t xml:space="preserve">Существуют дети, относящиеся к группам риска. Неуспеваемость таких детей в основном обусловлена повышенной возбудимостью или утомляемостью, трудностями в коммуникации, неумение сосредоточиться и удержать внимание. Всё это обуславливает ослабление познавательных способностей, снижает эффективность обучения. Если вовремя не помочь, не провести коррекционные воздействия, ребёнок станет неуспешным, неуспевающим. </w:t>
      </w:r>
    </w:p>
    <w:p w:rsidR="00CA124D" w:rsidRDefault="00CA124D" w:rsidP="00CA124D">
      <w:pPr>
        <w:pStyle w:val="a3"/>
        <w:spacing w:before="0" w:beforeAutospacing="0" w:after="0" w:afterAutospacing="0"/>
        <w:ind w:firstLine="426"/>
        <w:jc w:val="both"/>
        <w:rPr>
          <w:b/>
          <w:bCs/>
        </w:rPr>
      </w:pPr>
      <w:r w:rsidRPr="00125287">
        <w:rPr>
          <w:b/>
          <w:bCs/>
        </w:rPr>
        <w:t xml:space="preserve">Особенности неуспевающих учащихся </w:t>
      </w:r>
    </w:p>
    <w:p w:rsidR="00CA124D" w:rsidRDefault="00CA124D" w:rsidP="00CA124D">
      <w:pPr>
        <w:pStyle w:val="a3"/>
        <w:numPr>
          <w:ilvl w:val="0"/>
          <w:numId w:val="13"/>
        </w:numPr>
        <w:spacing w:before="0" w:beforeAutospacing="0"/>
        <w:jc w:val="both"/>
      </w:pPr>
      <w:r w:rsidRPr="00125287">
        <w:t>низкий уровень знаний, как следствие этого низкий уровень интеллектуального развития</w:t>
      </w:r>
    </w:p>
    <w:p w:rsidR="00CA124D" w:rsidRDefault="00CA124D" w:rsidP="00CA124D">
      <w:pPr>
        <w:pStyle w:val="a3"/>
        <w:numPr>
          <w:ilvl w:val="0"/>
          <w:numId w:val="13"/>
        </w:numPr>
        <w:spacing w:before="0" w:beforeAutospacing="0"/>
        <w:jc w:val="both"/>
      </w:pPr>
      <w:r w:rsidRPr="00125287">
        <w:t>отсутствие познавательного интереса не сформированы элементарные организационные навыки</w:t>
      </w:r>
    </w:p>
    <w:p w:rsidR="00CA124D" w:rsidRDefault="00CA124D" w:rsidP="00CA124D">
      <w:pPr>
        <w:pStyle w:val="a3"/>
        <w:numPr>
          <w:ilvl w:val="0"/>
          <w:numId w:val="13"/>
        </w:numPr>
        <w:spacing w:before="0" w:beforeAutospacing="0"/>
        <w:jc w:val="both"/>
      </w:pPr>
      <w:r w:rsidRPr="00125287">
        <w:t>учащиеся требуют индивидуального подхода с психологической и педагогической (в плане обучения) точки зрения</w:t>
      </w:r>
    </w:p>
    <w:p w:rsidR="00CA124D" w:rsidRDefault="00CA124D" w:rsidP="00CA124D">
      <w:pPr>
        <w:pStyle w:val="a3"/>
        <w:numPr>
          <w:ilvl w:val="0"/>
          <w:numId w:val="13"/>
        </w:numPr>
        <w:spacing w:before="0" w:beforeAutospacing="0"/>
        <w:jc w:val="both"/>
      </w:pPr>
      <w:r w:rsidRPr="00125287">
        <w:t>нет опоры на родителей как союзников учителя  дети, в основном, из асоциальных семей</w:t>
      </w:r>
    </w:p>
    <w:p w:rsidR="00CA124D" w:rsidRDefault="00CA124D" w:rsidP="00CA124D">
      <w:pPr>
        <w:pStyle w:val="a3"/>
        <w:numPr>
          <w:ilvl w:val="0"/>
          <w:numId w:val="13"/>
        </w:numPr>
        <w:spacing w:before="0" w:beforeAutospacing="0"/>
        <w:jc w:val="both"/>
      </w:pPr>
      <w:r w:rsidRPr="00125287">
        <w:t>отсутствие адекватной самооценки со стороны учащихся</w:t>
      </w:r>
    </w:p>
    <w:p w:rsidR="00CA124D" w:rsidRDefault="00CA124D" w:rsidP="00CA124D">
      <w:pPr>
        <w:pStyle w:val="a3"/>
        <w:numPr>
          <w:ilvl w:val="0"/>
          <w:numId w:val="13"/>
        </w:numPr>
        <w:spacing w:before="0" w:beforeAutospacing="0"/>
        <w:jc w:val="both"/>
      </w:pPr>
      <w:r w:rsidRPr="00125287">
        <w:t>частые пропуски уроков, что приводит к отсутствию системы в знаниях и как следствие этого - низкий уровень интеллекта</w:t>
      </w:r>
    </w:p>
    <w:p w:rsidR="00CA124D" w:rsidRDefault="00CA124D" w:rsidP="00CA124D">
      <w:pPr>
        <w:pStyle w:val="a3"/>
        <w:spacing w:before="0" w:beforeAutospacing="0"/>
        <w:ind w:firstLine="426"/>
        <w:jc w:val="both"/>
      </w:pPr>
      <w:r w:rsidRPr="00125287">
        <w:rPr>
          <w:b/>
          <w:bCs/>
        </w:rPr>
        <w:t>Отставание ученика в усвоении  учебного предмета можно обнаружить по следующим признакам:</w:t>
      </w:r>
      <w:r w:rsidRPr="00125287">
        <w:t xml:space="preserve">  </w:t>
      </w:r>
      <w:r w:rsidRPr="00125287">
        <w:rPr>
          <w:b/>
          <w:bCs/>
        </w:rPr>
        <w:t>1. Низкий уровень умственного развития.</w:t>
      </w:r>
      <w:r w:rsidRPr="00125287">
        <w:t xml:space="preserve"> </w:t>
      </w:r>
    </w:p>
    <w:p w:rsidR="00CA124D" w:rsidRDefault="00CA124D" w:rsidP="00CA124D">
      <w:pPr>
        <w:pStyle w:val="a3"/>
        <w:spacing w:before="0" w:beforeAutospacing="0" w:after="0" w:afterAutospacing="0"/>
        <w:ind w:firstLine="426"/>
        <w:jc w:val="both"/>
        <w:rPr>
          <w:b/>
          <w:bCs/>
        </w:rPr>
      </w:pPr>
      <w:r w:rsidRPr="00125287">
        <w:rPr>
          <w:b/>
          <w:bCs/>
        </w:rPr>
        <w:t>Причины:</w:t>
      </w:r>
    </w:p>
    <w:p w:rsidR="00CA124D" w:rsidRDefault="00CA124D" w:rsidP="00CA124D">
      <w:pPr>
        <w:pStyle w:val="a3"/>
        <w:numPr>
          <w:ilvl w:val="0"/>
          <w:numId w:val="14"/>
        </w:numPr>
        <w:spacing w:before="0" w:beforeAutospacing="0"/>
        <w:jc w:val="both"/>
      </w:pPr>
      <w:r w:rsidRPr="00125287">
        <w:t xml:space="preserve">Педагогическая запущенность. </w:t>
      </w:r>
    </w:p>
    <w:p w:rsidR="00CA124D" w:rsidRDefault="00CA124D" w:rsidP="00CA124D">
      <w:pPr>
        <w:pStyle w:val="a3"/>
        <w:numPr>
          <w:ilvl w:val="0"/>
          <w:numId w:val="14"/>
        </w:numPr>
        <w:spacing w:before="0" w:beforeAutospacing="0"/>
        <w:jc w:val="both"/>
      </w:pPr>
      <w:r w:rsidRPr="00125287">
        <w:t xml:space="preserve">Частые заболевания. </w:t>
      </w:r>
    </w:p>
    <w:p w:rsidR="00CA124D" w:rsidRDefault="00CA124D" w:rsidP="00CA124D">
      <w:pPr>
        <w:pStyle w:val="a3"/>
        <w:numPr>
          <w:ilvl w:val="0"/>
          <w:numId w:val="14"/>
        </w:numPr>
        <w:spacing w:before="0" w:beforeAutospacing="0"/>
        <w:jc w:val="both"/>
      </w:pPr>
      <w:r w:rsidRPr="00125287">
        <w:t>Пропуски занятий.</w:t>
      </w:r>
    </w:p>
    <w:p w:rsidR="00CA124D" w:rsidRPr="00125287" w:rsidRDefault="00CA124D" w:rsidP="00CA124D">
      <w:pPr>
        <w:pStyle w:val="a3"/>
        <w:numPr>
          <w:ilvl w:val="0"/>
          <w:numId w:val="14"/>
        </w:numPr>
        <w:spacing w:before="0" w:beforeAutospacing="0"/>
        <w:jc w:val="both"/>
      </w:pPr>
      <w:r w:rsidRPr="00125287">
        <w:t xml:space="preserve">Органические нарушения центральной нервной системы и головного мозга. </w:t>
      </w:r>
    </w:p>
    <w:p w:rsidR="00CA124D" w:rsidRDefault="00CA124D" w:rsidP="00CA124D">
      <w:pPr>
        <w:pStyle w:val="a3"/>
        <w:spacing w:before="0" w:beforeAutospacing="0" w:after="0" w:afterAutospacing="0"/>
        <w:ind w:firstLine="426"/>
        <w:jc w:val="both"/>
      </w:pPr>
      <w:r w:rsidRPr="00125287">
        <w:rPr>
          <w:b/>
          <w:bCs/>
        </w:rPr>
        <w:t>Проявляется:</w:t>
      </w:r>
      <w:r w:rsidRPr="00125287">
        <w:t xml:space="preserve"> </w:t>
      </w:r>
    </w:p>
    <w:p w:rsidR="00CA124D" w:rsidRDefault="00CA124D" w:rsidP="00CA124D">
      <w:pPr>
        <w:pStyle w:val="a3"/>
        <w:numPr>
          <w:ilvl w:val="0"/>
          <w:numId w:val="15"/>
        </w:numPr>
        <w:spacing w:before="0" w:beforeAutospacing="0" w:after="0" w:afterAutospacing="0"/>
        <w:jc w:val="both"/>
      </w:pPr>
      <w:r w:rsidRPr="00125287">
        <w:t xml:space="preserve">Не умеет устанавливать причинно-следственные связи.   </w:t>
      </w:r>
    </w:p>
    <w:p w:rsidR="00CA124D" w:rsidRDefault="00CA124D" w:rsidP="00CA124D">
      <w:pPr>
        <w:pStyle w:val="a3"/>
        <w:numPr>
          <w:ilvl w:val="0"/>
          <w:numId w:val="15"/>
        </w:numPr>
        <w:spacing w:before="0" w:beforeAutospacing="0"/>
        <w:jc w:val="both"/>
      </w:pPr>
      <w:r w:rsidRPr="00125287">
        <w:t>Учитывать все признаки предмета или явления. Видеть общее и. д.</w:t>
      </w:r>
    </w:p>
    <w:p w:rsidR="00CA124D" w:rsidRDefault="00CA124D" w:rsidP="00CA124D">
      <w:pPr>
        <w:pStyle w:val="a3"/>
        <w:numPr>
          <w:ilvl w:val="0"/>
          <w:numId w:val="15"/>
        </w:numPr>
        <w:spacing w:before="0" w:beforeAutospacing="0"/>
        <w:jc w:val="both"/>
      </w:pPr>
      <w:r w:rsidRPr="00125287">
        <w:rPr>
          <w:b/>
          <w:bCs/>
        </w:rPr>
        <w:t>Конфликтные отношения</w:t>
      </w:r>
      <w:r w:rsidRPr="00125287">
        <w:t xml:space="preserve"> со сверстниками; учителями; отказ от усилий в учебной деятельности.</w:t>
      </w:r>
    </w:p>
    <w:p w:rsidR="00CA124D" w:rsidRDefault="00CA124D" w:rsidP="00CA124D">
      <w:pPr>
        <w:pStyle w:val="a3"/>
        <w:numPr>
          <w:ilvl w:val="0"/>
          <w:numId w:val="15"/>
        </w:numPr>
        <w:spacing w:before="0" w:beforeAutospacing="0"/>
        <w:jc w:val="both"/>
      </w:pPr>
      <w:r w:rsidRPr="00125287">
        <w:rPr>
          <w:b/>
          <w:bCs/>
        </w:rPr>
        <w:t>Низкий познавательный интерес</w:t>
      </w:r>
      <w:r>
        <w:rPr>
          <w:b/>
          <w:bCs/>
        </w:rPr>
        <w:t>.</w:t>
      </w:r>
      <w:r w:rsidRPr="00125287">
        <w:t xml:space="preserve"> Не срабатывают карательные меры (двойки, наказания и т. д.) </w:t>
      </w:r>
    </w:p>
    <w:p w:rsidR="00CA124D" w:rsidRDefault="00CA124D" w:rsidP="00CA124D">
      <w:pPr>
        <w:pStyle w:val="a3"/>
        <w:numPr>
          <w:ilvl w:val="0"/>
          <w:numId w:val="15"/>
        </w:numPr>
        <w:spacing w:before="0" w:beforeAutospacing="0"/>
        <w:jc w:val="both"/>
      </w:pPr>
      <w:r w:rsidRPr="00125287">
        <w:t xml:space="preserve">Нуждается: в поддержке, показа того, что он состоятелен в других видах деятельности. </w:t>
      </w:r>
    </w:p>
    <w:p w:rsidR="00CA124D" w:rsidRDefault="00CA124D" w:rsidP="00CA124D">
      <w:pPr>
        <w:pStyle w:val="a3"/>
        <w:numPr>
          <w:ilvl w:val="0"/>
          <w:numId w:val="15"/>
        </w:numPr>
        <w:spacing w:before="0" w:beforeAutospacing="0"/>
        <w:jc w:val="both"/>
      </w:pPr>
      <w:r w:rsidRPr="00125287">
        <w:rPr>
          <w:b/>
          <w:bCs/>
        </w:rPr>
        <w:t>Низкий уровень развития словесно-логического мышления</w:t>
      </w:r>
      <w:r w:rsidRPr="00125287">
        <w:t xml:space="preserve"> Необходимо делать большой упор на наглядность в решении и изложении учебного материала, обеспечивая реализацию принципа доступности учебного материала.</w:t>
      </w:r>
    </w:p>
    <w:p w:rsidR="00CA124D" w:rsidRDefault="00CA124D" w:rsidP="00CA124D">
      <w:pPr>
        <w:pStyle w:val="a3"/>
        <w:numPr>
          <w:ilvl w:val="0"/>
          <w:numId w:val="15"/>
        </w:numPr>
        <w:spacing w:before="0" w:beforeAutospacing="0"/>
        <w:jc w:val="both"/>
      </w:pPr>
      <w:r w:rsidRPr="00125287">
        <w:rPr>
          <w:b/>
          <w:bCs/>
        </w:rPr>
        <w:t>Низкая работоспособность</w:t>
      </w:r>
      <w:proofErr w:type="gramStart"/>
      <w:r w:rsidRPr="00125287">
        <w:t xml:space="preserve"> В</w:t>
      </w:r>
      <w:proofErr w:type="gramEnd"/>
      <w:r w:rsidRPr="00125287">
        <w:t xml:space="preserve"> утомляемости, </w:t>
      </w:r>
      <w:r>
        <w:t>и</w:t>
      </w:r>
      <w:r w:rsidRPr="00125287">
        <w:t>стощаемости</w:t>
      </w:r>
      <w:r>
        <w:t>,</w:t>
      </w:r>
      <w:r w:rsidRPr="00125287">
        <w:t xml:space="preserve"> </w:t>
      </w:r>
      <w:r>
        <w:t>м</w:t>
      </w:r>
      <w:r w:rsidRPr="00125287">
        <w:t>едленном темпе работы</w:t>
      </w:r>
    </w:p>
    <w:p w:rsidR="00CA124D" w:rsidRDefault="00CA124D" w:rsidP="00CA124D">
      <w:pPr>
        <w:pStyle w:val="a3"/>
        <w:spacing w:before="0" w:beforeAutospacing="0" w:after="0" w:afterAutospacing="0"/>
        <w:ind w:firstLine="426"/>
        <w:jc w:val="both"/>
      </w:pPr>
      <w:r w:rsidRPr="00125287">
        <w:rPr>
          <w:b/>
          <w:bCs/>
        </w:rPr>
        <w:t>Можно сделать следующие выводы:</w:t>
      </w:r>
      <w:r>
        <w:t xml:space="preserve"> </w:t>
      </w:r>
    </w:p>
    <w:p w:rsidR="00CA124D" w:rsidRPr="00125287" w:rsidRDefault="00CA124D" w:rsidP="00CA124D">
      <w:pPr>
        <w:pStyle w:val="a3"/>
        <w:numPr>
          <w:ilvl w:val="0"/>
          <w:numId w:val="16"/>
        </w:numPr>
        <w:spacing w:before="0" w:beforeAutospacing="0"/>
        <w:jc w:val="both"/>
      </w:pPr>
      <w:r w:rsidRPr="00125287">
        <w:t>чтобы предотвратить неуспеваемость, надо своевременно выявлять образовавшиеся пробелы в знаниях, умениях и навыках учащихся и организовать своевременную ликвидацию этих пробелов;</w:t>
      </w:r>
    </w:p>
    <w:p w:rsidR="00CA124D" w:rsidRPr="00125287" w:rsidRDefault="00CA124D" w:rsidP="00CA124D">
      <w:pPr>
        <w:pStyle w:val="a3"/>
        <w:numPr>
          <w:ilvl w:val="0"/>
          <w:numId w:val="16"/>
        </w:numPr>
        <w:spacing w:before="0" w:beforeAutospacing="0"/>
        <w:jc w:val="both"/>
      </w:pPr>
      <w:r w:rsidRPr="00125287">
        <w:t xml:space="preserve">нужно установить правильность и разумность способов учебной работы, применяемых учащимися, и при необходимости корректировать эти способы; </w:t>
      </w:r>
    </w:p>
    <w:p w:rsidR="00CA124D" w:rsidRDefault="00CA124D" w:rsidP="00CA124D">
      <w:pPr>
        <w:pStyle w:val="a3"/>
        <w:numPr>
          <w:ilvl w:val="0"/>
          <w:numId w:val="16"/>
        </w:numPr>
        <w:spacing w:before="0" w:beforeAutospacing="0"/>
        <w:jc w:val="both"/>
      </w:pPr>
      <w:r w:rsidRPr="00125287">
        <w:t>нужно так организовать учебный процесс, жизнь учащихся в школе и в классе, чтобы вызвать и развить у учащихся внутреннюю мотивацию.</w:t>
      </w:r>
    </w:p>
    <w:p w:rsidR="00CA124D" w:rsidRDefault="00CA124D" w:rsidP="00CA124D">
      <w:pPr>
        <w:pStyle w:val="a3"/>
        <w:spacing w:before="0" w:beforeAutospacing="0"/>
        <w:ind w:firstLine="426"/>
        <w:jc w:val="both"/>
      </w:pPr>
      <w:r w:rsidRPr="00125287">
        <w:t xml:space="preserve">В работе  необходима продуманная отлаженная система </w:t>
      </w:r>
      <w:r w:rsidRPr="00125287">
        <w:rPr>
          <w:bCs/>
        </w:rPr>
        <w:t>коррекционной работы</w:t>
      </w:r>
      <w:r w:rsidRPr="00125287">
        <w:t xml:space="preserve">. Она предусматривает проведение с </w:t>
      </w:r>
      <w:proofErr w:type="gramStart"/>
      <w:r w:rsidRPr="00125287">
        <w:t>обучающимися</w:t>
      </w:r>
      <w:proofErr w:type="gramEnd"/>
      <w:r w:rsidRPr="00125287">
        <w:t xml:space="preserve"> индивидуальных и групповых коррекционных занятий общеразвивающей и предметной направленности. </w:t>
      </w:r>
    </w:p>
    <w:p w:rsidR="00CA124D" w:rsidRDefault="00CA124D" w:rsidP="00CA124D">
      <w:pPr>
        <w:pStyle w:val="a3"/>
        <w:spacing w:before="0" w:beforeAutospacing="0" w:after="0" w:afterAutospacing="0"/>
        <w:ind w:firstLine="426"/>
        <w:jc w:val="both"/>
      </w:pPr>
      <w:r w:rsidRPr="00125287">
        <w:rPr>
          <w:b/>
          <w:bCs/>
        </w:rPr>
        <w:t>Оказание помощи неуспевающему ученику на уроке</w:t>
      </w:r>
      <w:r w:rsidRPr="00125287">
        <w:t xml:space="preserve"> </w:t>
      </w:r>
    </w:p>
    <w:p w:rsidR="00CA124D" w:rsidRDefault="00CA124D" w:rsidP="00CA124D">
      <w:pPr>
        <w:pStyle w:val="a3"/>
        <w:spacing w:before="0" w:beforeAutospacing="0" w:after="0" w:afterAutospacing="0"/>
        <w:ind w:firstLine="426"/>
        <w:jc w:val="both"/>
      </w:pPr>
      <w:r w:rsidRPr="00125287">
        <w:rPr>
          <w:b/>
          <w:bCs/>
        </w:rPr>
        <w:t>Виды помощи в учении</w:t>
      </w:r>
      <w:r w:rsidRPr="00125287">
        <w:t xml:space="preserve">  </w:t>
      </w:r>
    </w:p>
    <w:p w:rsidR="00CA124D" w:rsidRDefault="00CA124D" w:rsidP="00CA124D">
      <w:pPr>
        <w:pStyle w:val="a3"/>
        <w:numPr>
          <w:ilvl w:val="0"/>
          <w:numId w:val="17"/>
        </w:numPr>
        <w:spacing w:before="0" w:beforeAutospacing="0"/>
        <w:jc w:val="both"/>
      </w:pPr>
      <w:r w:rsidRPr="00125287">
        <w:t xml:space="preserve">Контроль подготовленности учащихся    </w:t>
      </w:r>
    </w:p>
    <w:p w:rsidR="00CA124D" w:rsidRDefault="00CA124D" w:rsidP="00CA124D">
      <w:pPr>
        <w:pStyle w:val="a3"/>
        <w:numPr>
          <w:ilvl w:val="0"/>
          <w:numId w:val="17"/>
        </w:numPr>
        <w:spacing w:before="0" w:beforeAutospacing="0"/>
        <w:jc w:val="both"/>
      </w:pPr>
      <w:r w:rsidRPr="00125287">
        <w:t xml:space="preserve">Создание атмосферы особой доброжелательности при опросе.  </w:t>
      </w:r>
    </w:p>
    <w:p w:rsidR="00CA124D" w:rsidRDefault="00CA124D" w:rsidP="00CA124D">
      <w:pPr>
        <w:pStyle w:val="a3"/>
        <w:numPr>
          <w:ilvl w:val="0"/>
          <w:numId w:val="17"/>
        </w:numPr>
        <w:spacing w:before="0" w:beforeAutospacing="0"/>
        <w:jc w:val="both"/>
      </w:pPr>
      <w:r w:rsidRPr="00125287">
        <w:t xml:space="preserve">Снижение темпа опроса, разрешение дольше готовиться у доски. </w:t>
      </w:r>
    </w:p>
    <w:p w:rsidR="00CA124D" w:rsidRDefault="00CA124D" w:rsidP="00CA124D">
      <w:pPr>
        <w:pStyle w:val="a3"/>
        <w:numPr>
          <w:ilvl w:val="0"/>
          <w:numId w:val="17"/>
        </w:numPr>
        <w:spacing w:before="0" w:beforeAutospacing="0"/>
        <w:jc w:val="both"/>
      </w:pPr>
      <w:r w:rsidRPr="00125287">
        <w:t xml:space="preserve">Предложение учащимся примерного плана ответа. </w:t>
      </w:r>
    </w:p>
    <w:p w:rsidR="00CA124D" w:rsidRDefault="00CA124D" w:rsidP="00CA124D">
      <w:pPr>
        <w:pStyle w:val="a3"/>
        <w:numPr>
          <w:ilvl w:val="0"/>
          <w:numId w:val="17"/>
        </w:numPr>
        <w:spacing w:before="0" w:beforeAutospacing="0"/>
        <w:jc w:val="both"/>
      </w:pPr>
      <w:r w:rsidRPr="00125287">
        <w:t xml:space="preserve">Разрешение пользоваться наглядными пособиями, помогающими излагать суть явления. </w:t>
      </w:r>
    </w:p>
    <w:p w:rsidR="00CA124D" w:rsidRDefault="00CA124D" w:rsidP="00CA124D">
      <w:pPr>
        <w:pStyle w:val="a3"/>
        <w:numPr>
          <w:ilvl w:val="0"/>
          <w:numId w:val="17"/>
        </w:numPr>
        <w:spacing w:before="0" w:beforeAutospacing="0"/>
        <w:jc w:val="both"/>
      </w:pPr>
      <w:r w:rsidRPr="00125287">
        <w:t xml:space="preserve">Стимулирование оценкой, подбадриванием, похвалой </w:t>
      </w:r>
    </w:p>
    <w:p w:rsidR="00CA124D" w:rsidRDefault="00CA124D" w:rsidP="00CA124D">
      <w:pPr>
        <w:pStyle w:val="a3"/>
        <w:numPr>
          <w:ilvl w:val="0"/>
          <w:numId w:val="17"/>
        </w:numPr>
        <w:spacing w:before="0" w:beforeAutospacing="0"/>
        <w:jc w:val="both"/>
      </w:pPr>
      <w:r w:rsidRPr="00125287">
        <w:t xml:space="preserve">Изложение нового материала </w:t>
      </w:r>
    </w:p>
    <w:p w:rsidR="00CA124D" w:rsidRDefault="00CA124D" w:rsidP="00CA124D">
      <w:pPr>
        <w:pStyle w:val="a3"/>
        <w:numPr>
          <w:ilvl w:val="0"/>
          <w:numId w:val="17"/>
        </w:numPr>
        <w:spacing w:before="0" w:beforeAutospacing="0"/>
        <w:jc w:val="both"/>
      </w:pPr>
      <w:r w:rsidRPr="00125287">
        <w:t xml:space="preserve">Поддержание интереса слабоуспевающих учеников с помощью вопросов, выявляющих степень понимания ими учебного материала. </w:t>
      </w:r>
    </w:p>
    <w:p w:rsidR="00CA124D" w:rsidRDefault="00CA124D" w:rsidP="00CA124D">
      <w:pPr>
        <w:pStyle w:val="a3"/>
        <w:numPr>
          <w:ilvl w:val="0"/>
          <w:numId w:val="17"/>
        </w:numPr>
        <w:spacing w:before="0" w:beforeAutospacing="0"/>
        <w:jc w:val="both"/>
      </w:pPr>
      <w:r w:rsidRPr="00125287">
        <w:t xml:space="preserve">Привлечение к высказыванию предложений при проблемном обучении, к выводам и обобщениям или объяснению сути проблемы, высказанной сильным учеником </w:t>
      </w:r>
    </w:p>
    <w:p w:rsidR="00CA124D" w:rsidRDefault="00CA124D" w:rsidP="00CA124D">
      <w:pPr>
        <w:pStyle w:val="a3"/>
        <w:numPr>
          <w:ilvl w:val="0"/>
          <w:numId w:val="17"/>
        </w:numPr>
        <w:spacing w:before="0" w:beforeAutospacing="0"/>
        <w:jc w:val="both"/>
      </w:pPr>
      <w:r w:rsidRPr="00125287">
        <w:t xml:space="preserve">Самостоятельная работа учащихся на уроке </w:t>
      </w:r>
    </w:p>
    <w:p w:rsidR="00CA124D" w:rsidRDefault="00CA124D" w:rsidP="00CA124D">
      <w:pPr>
        <w:pStyle w:val="a3"/>
        <w:numPr>
          <w:ilvl w:val="0"/>
          <w:numId w:val="17"/>
        </w:numPr>
        <w:spacing w:before="0" w:beforeAutospacing="0"/>
        <w:jc w:val="both"/>
      </w:pPr>
      <w:r w:rsidRPr="00125287">
        <w:t xml:space="preserve">Разбивка заданий на дозы, этапы, выделение в сложных заданиях ряда простых, ссылка на аналогичное задание, выполненное ранее. </w:t>
      </w:r>
    </w:p>
    <w:p w:rsidR="00CA124D" w:rsidRDefault="00CA124D" w:rsidP="00CA124D">
      <w:pPr>
        <w:pStyle w:val="a3"/>
        <w:numPr>
          <w:ilvl w:val="0"/>
          <w:numId w:val="17"/>
        </w:numPr>
        <w:spacing w:before="0" w:beforeAutospacing="0"/>
        <w:jc w:val="both"/>
      </w:pPr>
      <w:r w:rsidRPr="00125287">
        <w:t xml:space="preserve">Напоминание приема и способа выполнения задания. </w:t>
      </w:r>
    </w:p>
    <w:p w:rsidR="00CA124D" w:rsidRDefault="00CA124D" w:rsidP="00CA124D">
      <w:pPr>
        <w:pStyle w:val="a3"/>
        <w:numPr>
          <w:ilvl w:val="0"/>
          <w:numId w:val="17"/>
        </w:numPr>
        <w:spacing w:before="0" w:beforeAutospacing="0"/>
        <w:jc w:val="both"/>
      </w:pPr>
      <w:r w:rsidRPr="00125287">
        <w:t>Указание на необходимость актуализировать то или иное правило.</w:t>
      </w:r>
    </w:p>
    <w:p w:rsidR="00CA124D" w:rsidRDefault="00CA124D" w:rsidP="00CA124D">
      <w:pPr>
        <w:pStyle w:val="a3"/>
        <w:numPr>
          <w:ilvl w:val="0"/>
          <w:numId w:val="17"/>
        </w:numPr>
        <w:spacing w:before="0" w:beforeAutospacing="0"/>
        <w:jc w:val="both"/>
      </w:pPr>
      <w:r w:rsidRPr="00125287">
        <w:t xml:space="preserve">Ссылка на правила и свойства, которые необходимы для решения задач, упражнений. </w:t>
      </w:r>
    </w:p>
    <w:p w:rsidR="00CA124D" w:rsidRDefault="00CA124D" w:rsidP="00CA124D">
      <w:pPr>
        <w:pStyle w:val="a3"/>
        <w:numPr>
          <w:ilvl w:val="0"/>
          <w:numId w:val="17"/>
        </w:numPr>
        <w:spacing w:before="0" w:beforeAutospacing="0"/>
        <w:jc w:val="both"/>
      </w:pPr>
      <w:r w:rsidRPr="00125287">
        <w:t xml:space="preserve">Инструктирование о рациональных путях выполнения заданий, требованиях к их оформлению. </w:t>
      </w:r>
    </w:p>
    <w:p w:rsidR="00CA124D" w:rsidRDefault="00CA124D" w:rsidP="00CA124D">
      <w:pPr>
        <w:pStyle w:val="a3"/>
        <w:numPr>
          <w:ilvl w:val="0"/>
          <w:numId w:val="17"/>
        </w:numPr>
        <w:spacing w:before="0" w:beforeAutospacing="0"/>
        <w:jc w:val="both"/>
      </w:pPr>
      <w:r w:rsidRPr="00125287">
        <w:t xml:space="preserve">Стимулирование самостоятельных действий слабоуспевающих. </w:t>
      </w:r>
    </w:p>
    <w:p w:rsidR="00CA124D" w:rsidRDefault="00CA124D" w:rsidP="00CA124D">
      <w:pPr>
        <w:pStyle w:val="a3"/>
        <w:numPr>
          <w:ilvl w:val="0"/>
          <w:numId w:val="17"/>
        </w:numPr>
        <w:spacing w:before="0" w:beforeAutospacing="0"/>
        <w:jc w:val="both"/>
      </w:pPr>
      <w:r w:rsidRPr="00125287">
        <w:t xml:space="preserve">Более тщательный контроль их деятельности, указание на ошибки, проверка, исправления </w:t>
      </w:r>
    </w:p>
    <w:p w:rsidR="00CA124D" w:rsidRDefault="00CA124D" w:rsidP="00CA124D">
      <w:pPr>
        <w:pStyle w:val="a3"/>
        <w:numPr>
          <w:ilvl w:val="0"/>
          <w:numId w:val="17"/>
        </w:numPr>
        <w:spacing w:before="0" w:beforeAutospacing="0"/>
        <w:jc w:val="both"/>
      </w:pPr>
      <w:r w:rsidRPr="00125287">
        <w:t>Организация самостоятельной работы вне класса</w:t>
      </w:r>
    </w:p>
    <w:p w:rsidR="00CA124D" w:rsidRDefault="00CA124D" w:rsidP="00CA124D">
      <w:pPr>
        <w:pStyle w:val="a3"/>
        <w:numPr>
          <w:ilvl w:val="0"/>
          <w:numId w:val="17"/>
        </w:numPr>
        <w:spacing w:before="0" w:beforeAutospacing="0"/>
        <w:jc w:val="both"/>
      </w:pPr>
      <w:r w:rsidRPr="00125287">
        <w:t xml:space="preserve">Более подробное объяснение последовательности выполнения задания. </w:t>
      </w:r>
    </w:p>
    <w:p w:rsidR="00CA124D" w:rsidRPr="00125287" w:rsidRDefault="00CA124D" w:rsidP="00CA124D">
      <w:pPr>
        <w:pStyle w:val="a3"/>
        <w:numPr>
          <w:ilvl w:val="0"/>
          <w:numId w:val="17"/>
        </w:numPr>
        <w:spacing w:before="0" w:beforeAutospacing="0"/>
        <w:jc w:val="both"/>
      </w:pPr>
      <w:r w:rsidRPr="00125287">
        <w:t xml:space="preserve">Предупреждение о возможных затруднениях, использование карточек-консультаций, карточек с направляющим планом действий </w:t>
      </w:r>
    </w:p>
    <w:p w:rsidR="00CA124D" w:rsidRPr="00125287" w:rsidRDefault="00CA124D" w:rsidP="00CA124D">
      <w:pPr>
        <w:ind w:firstLine="426"/>
        <w:jc w:val="both"/>
        <w:rPr>
          <w:rFonts w:ascii="Times New Roman" w:hAnsi="Times New Roman" w:cs="Times New Roman"/>
          <w:sz w:val="24"/>
          <w:szCs w:val="24"/>
        </w:rPr>
      </w:pPr>
      <w:r w:rsidRPr="00125287">
        <w:rPr>
          <w:rFonts w:ascii="Times New Roman" w:hAnsi="Times New Roman" w:cs="Times New Roman"/>
          <w:sz w:val="24"/>
          <w:szCs w:val="24"/>
        </w:rPr>
        <w:t xml:space="preserve">Чтобы выявить по предмету слабоуспевающих детей ежегодно в начале сентября проводятся контрольные срезы знаний по предмету за прошлый учебный год, на основании полученных данных разрабатывается план работы со слабоуспевающими детьми. Он охватывает не только учащихся, но также он направлен на работу с родителями этих детей. Родители получают консультации, рекомендации по подготовке с детьми домашнего задания, родители должны осуществлять </w:t>
      </w:r>
      <w:proofErr w:type="gramStart"/>
      <w:r w:rsidRPr="00125287">
        <w:rPr>
          <w:rFonts w:ascii="Times New Roman" w:hAnsi="Times New Roman" w:cs="Times New Roman"/>
          <w:sz w:val="24"/>
          <w:szCs w:val="24"/>
        </w:rPr>
        <w:t>контроль за</w:t>
      </w:r>
      <w:proofErr w:type="gramEnd"/>
      <w:r w:rsidRPr="00125287">
        <w:rPr>
          <w:rFonts w:ascii="Times New Roman" w:hAnsi="Times New Roman" w:cs="Times New Roman"/>
          <w:sz w:val="24"/>
          <w:szCs w:val="24"/>
        </w:rPr>
        <w:t xml:space="preserve">  качественным выполнением домашнего задания. Со слабоуспевающими детьми ведется беседа для выявления причины отставания в учебе, оказывается помощь, в виде дополнительных занятий и заданий. Учащийся может подготовить пройденный материал и сдать его на оценку. Дополнительно такие учащиеся приглашаются во внеурочное время для пояснения темы и закрепления полученных знаний. Во время проверочных работ, такие учащиеся получают облегченный материал для выполнения задания. На начало учебного года заполняется мониторинг по основным разделам программы по предмету и на конец года, для просмотра динамики обученности слабоуспевающих детей. Работа со слабоуспевающими детьми должна проходить совместно с родителями. </w:t>
      </w:r>
    </w:p>
    <w:p w:rsidR="00BD1FAF" w:rsidRDefault="00BD1FAF">
      <w:pPr>
        <w:rPr>
          <w:rFonts w:ascii="Times New Roman" w:eastAsia="Times New Roman" w:hAnsi="Times New Roman" w:cs="Times New Roman"/>
          <w:b/>
          <w:bCs/>
          <w:sz w:val="24"/>
          <w:szCs w:val="24"/>
          <w:lang w:eastAsia="ru-RU"/>
        </w:rPr>
      </w:pPr>
    </w:p>
    <w:p w:rsidR="00BD1FAF" w:rsidRDefault="00BD1FAF">
      <w:pPr>
        <w:rPr>
          <w:rFonts w:ascii="Times New Roman" w:eastAsia="Times New Roman" w:hAnsi="Times New Roman" w:cs="Times New Roman"/>
          <w:b/>
          <w:bCs/>
          <w:sz w:val="24"/>
          <w:szCs w:val="24"/>
          <w:lang w:eastAsia="ru-RU"/>
        </w:rPr>
      </w:pPr>
    </w:p>
    <w:p w:rsidR="00BD1FAF" w:rsidRPr="004D6F05" w:rsidRDefault="00BD1FAF" w:rsidP="00BD1FAF">
      <w:pPr>
        <w:shd w:val="clear" w:color="auto" w:fill="FFFFFF"/>
        <w:spacing w:after="0" w:line="240" w:lineRule="auto"/>
        <w:ind w:left="-284" w:right="-143"/>
        <w:rPr>
          <w:rFonts w:ascii="Times New Roman" w:eastAsia="Times New Roman" w:hAnsi="Times New Roman" w:cs="Times New Roman"/>
          <w:b/>
          <w:bCs/>
          <w:sz w:val="24"/>
          <w:szCs w:val="24"/>
          <w:lang w:eastAsia="ru-RU"/>
        </w:rPr>
      </w:pPr>
      <w:r w:rsidRPr="004D6F05">
        <w:rPr>
          <w:rFonts w:ascii="Times New Roman" w:eastAsia="Times New Roman" w:hAnsi="Times New Roman" w:cs="Times New Roman"/>
          <w:b/>
          <w:bCs/>
          <w:sz w:val="24"/>
          <w:szCs w:val="24"/>
          <w:lang w:eastAsia="ru-RU"/>
        </w:rPr>
        <w:t xml:space="preserve">Трудности и недостатки в работе методического объединения и задачи на следующий учебный год. </w:t>
      </w:r>
    </w:p>
    <w:p w:rsidR="00BD1FAF" w:rsidRPr="004D6F05" w:rsidRDefault="00BD1FAF" w:rsidP="00BD1FAF">
      <w:pPr>
        <w:shd w:val="clear" w:color="auto" w:fill="FFFFFF"/>
        <w:spacing w:after="0" w:line="240" w:lineRule="auto"/>
        <w:ind w:left="-284" w:right="-143"/>
        <w:rPr>
          <w:rFonts w:ascii="Times New Roman" w:eastAsia="Times New Roman" w:hAnsi="Times New Roman" w:cs="Times New Roman"/>
          <w:sz w:val="24"/>
          <w:szCs w:val="24"/>
          <w:lang w:eastAsia="ru-RU"/>
        </w:rPr>
      </w:pPr>
      <w:r w:rsidRPr="004D6F05">
        <w:rPr>
          <w:rFonts w:ascii="Times New Roman" w:eastAsia="Times New Roman" w:hAnsi="Times New Roman" w:cs="Times New Roman"/>
          <w:b/>
          <w:bCs/>
          <w:sz w:val="24"/>
          <w:szCs w:val="24"/>
          <w:lang w:eastAsia="ru-RU"/>
        </w:rPr>
        <w:t xml:space="preserve">(В конце года) </w:t>
      </w:r>
    </w:p>
    <w:p w:rsidR="00BD1FAF" w:rsidRDefault="00BD1FAF">
      <w:pPr>
        <w:rPr>
          <w:rFonts w:ascii="Times New Roman" w:eastAsia="Times New Roman" w:hAnsi="Times New Roman" w:cs="Times New Roman"/>
          <w:b/>
          <w:bCs/>
          <w:sz w:val="24"/>
          <w:szCs w:val="24"/>
          <w:lang w:eastAsia="ru-RU"/>
        </w:rPr>
      </w:pPr>
    </w:p>
    <w:p w:rsidR="00750C6B" w:rsidRPr="00CA124D" w:rsidRDefault="00750C6B" w:rsidP="00262925">
      <w:pPr>
        <w:spacing w:line="240" w:lineRule="auto"/>
        <w:jc w:val="both"/>
        <w:rPr>
          <w:sz w:val="24"/>
          <w:szCs w:val="24"/>
        </w:rPr>
      </w:pPr>
    </w:p>
    <w:sectPr w:rsidR="00750C6B" w:rsidRPr="00CA124D" w:rsidSect="008B2ED7">
      <w:pgSz w:w="11906" w:h="16838"/>
      <w:pgMar w:top="851"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F6E"/>
    <w:multiLevelType w:val="hybridMultilevel"/>
    <w:tmpl w:val="8D02E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B1DF0"/>
    <w:multiLevelType w:val="hybridMultilevel"/>
    <w:tmpl w:val="FF38955A"/>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2">
    <w:nsid w:val="04B94A72"/>
    <w:multiLevelType w:val="hybridMultilevel"/>
    <w:tmpl w:val="52D64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B90767"/>
    <w:multiLevelType w:val="multilevel"/>
    <w:tmpl w:val="5EE02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875AA"/>
    <w:multiLevelType w:val="multilevel"/>
    <w:tmpl w:val="9702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C6510A"/>
    <w:multiLevelType w:val="hybridMultilevel"/>
    <w:tmpl w:val="7D0EEF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78D0A0D"/>
    <w:multiLevelType w:val="hybridMultilevel"/>
    <w:tmpl w:val="840C56C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B7D26B4"/>
    <w:multiLevelType w:val="hybridMultilevel"/>
    <w:tmpl w:val="08ACF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3E101D"/>
    <w:multiLevelType w:val="hybridMultilevel"/>
    <w:tmpl w:val="C8C830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5B1F30"/>
    <w:multiLevelType w:val="multilevel"/>
    <w:tmpl w:val="75DC1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627DDC"/>
    <w:multiLevelType w:val="hybridMultilevel"/>
    <w:tmpl w:val="4F9699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3A37FC8"/>
    <w:multiLevelType w:val="hybridMultilevel"/>
    <w:tmpl w:val="0528537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87A2FF1"/>
    <w:multiLevelType w:val="hybridMultilevel"/>
    <w:tmpl w:val="D99A904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62A4917"/>
    <w:multiLevelType w:val="multilevel"/>
    <w:tmpl w:val="9CD41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AD2014"/>
    <w:multiLevelType w:val="hybridMultilevel"/>
    <w:tmpl w:val="C4F09D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87936D0"/>
    <w:multiLevelType w:val="multilevel"/>
    <w:tmpl w:val="0FB29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201155"/>
    <w:multiLevelType w:val="hybridMultilevel"/>
    <w:tmpl w:val="287EC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827161"/>
    <w:multiLevelType w:val="hybridMultilevel"/>
    <w:tmpl w:val="C8ACE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A941FB"/>
    <w:multiLevelType w:val="hybridMultilevel"/>
    <w:tmpl w:val="6E8C4BCE"/>
    <w:lvl w:ilvl="0" w:tplc="A44C787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3"/>
  </w:num>
  <w:num w:numId="4">
    <w:abstractNumId w:val="9"/>
  </w:num>
  <w:num w:numId="5">
    <w:abstractNumId w:val="13"/>
  </w:num>
  <w:num w:numId="6">
    <w:abstractNumId w:val="7"/>
  </w:num>
  <w:num w:numId="7">
    <w:abstractNumId w:val="18"/>
  </w:num>
  <w:num w:numId="8">
    <w:abstractNumId w:val="12"/>
  </w:num>
  <w:num w:numId="9">
    <w:abstractNumId w:val="8"/>
  </w:num>
  <w:num w:numId="10">
    <w:abstractNumId w:val="1"/>
  </w:num>
  <w:num w:numId="11">
    <w:abstractNumId w:val="17"/>
  </w:num>
  <w:num w:numId="12">
    <w:abstractNumId w:val="2"/>
  </w:num>
  <w:num w:numId="13">
    <w:abstractNumId w:val="14"/>
  </w:num>
  <w:num w:numId="14">
    <w:abstractNumId w:val="10"/>
  </w:num>
  <w:num w:numId="15">
    <w:abstractNumId w:val="11"/>
  </w:num>
  <w:num w:numId="16">
    <w:abstractNumId w:val="6"/>
  </w:num>
  <w:num w:numId="17">
    <w:abstractNumId w:val="5"/>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82"/>
    <w:rsid w:val="00037A60"/>
    <w:rsid w:val="0013466E"/>
    <w:rsid w:val="00171782"/>
    <w:rsid w:val="001B4D94"/>
    <w:rsid w:val="00262925"/>
    <w:rsid w:val="00312447"/>
    <w:rsid w:val="003B7AB5"/>
    <w:rsid w:val="00457018"/>
    <w:rsid w:val="004D6100"/>
    <w:rsid w:val="004D6F05"/>
    <w:rsid w:val="005119AC"/>
    <w:rsid w:val="0056469A"/>
    <w:rsid w:val="00567894"/>
    <w:rsid w:val="005D173B"/>
    <w:rsid w:val="005D28C5"/>
    <w:rsid w:val="005D7FAB"/>
    <w:rsid w:val="005E748F"/>
    <w:rsid w:val="00624C84"/>
    <w:rsid w:val="00654FEE"/>
    <w:rsid w:val="006D2E6A"/>
    <w:rsid w:val="006E6B88"/>
    <w:rsid w:val="0071568E"/>
    <w:rsid w:val="007463B8"/>
    <w:rsid w:val="00750C6B"/>
    <w:rsid w:val="007E497C"/>
    <w:rsid w:val="007F74DA"/>
    <w:rsid w:val="00854F40"/>
    <w:rsid w:val="008B2ED7"/>
    <w:rsid w:val="008B56C9"/>
    <w:rsid w:val="008F2FE5"/>
    <w:rsid w:val="0094589A"/>
    <w:rsid w:val="00990FC8"/>
    <w:rsid w:val="00A25F97"/>
    <w:rsid w:val="00A54C3A"/>
    <w:rsid w:val="00A726BF"/>
    <w:rsid w:val="00AB4996"/>
    <w:rsid w:val="00B52B6A"/>
    <w:rsid w:val="00B54BE3"/>
    <w:rsid w:val="00B67EEB"/>
    <w:rsid w:val="00BD1FAF"/>
    <w:rsid w:val="00CA124D"/>
    <w:rsid w:val="00EE626A"/>
    <w:rsid w:val="00FB7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717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1782"/>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171782"/>
  </w:style>
  <w:style w:type="paragraph" w:styleId="a3">
    <w:name w:val="Normal (Web)"/>
    <w:basedOn w:val="a"/>
    <w:uiPriority w:val="99"/>
    <w:unhideWhenUsed/>
    <w:rsid w:val="00171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1782"/>
    <w:rPr>
      <w:b/>
      <w:bCs/>
    </w:rPr>
  </w:style>
  <w:style w:type="character" w:styleId="a5">
    <w:name w:val="Emphasis"/>
    <w:basedOn w:val="a0"/>
    <w:uiPriority w:val="20"/>
    <w:qFormat/>
    <w:rsid w:val="00171782"/>
    <w:rPr>
      <w:i/>
      <w:iCs/>
    </w:rPr>
  </w:style>
  <w:style w:type="paragraph" w:customStyle="1" w:styleId="c19">
    <w:name w:val="c19"/>
    <w:basedOn w:val="a"/>
    <w:rsid w:val="00171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71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3466E"/>
    <w:pPr>
      <w:ind w:left="720"/>
      <w:contextualSpacing/>
    </w:pPr>
  </w:style>
  <w:style w:type="paragraph" w:styleId="a7">
    <w:name w:val="Balloon Text"/>
    <w:basedOn w:val="a"/>
    <w:link w:val="a8"/>
    <w:uiPriority w:val="99"/>
    <w:semiHidden/>
    <w:unhideWhenUsed/>
    <w:rsid w:val="00CA12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124D"/>
    <w:rPr>
      <w:rFonts w:ascii="Tahoma" w:hAnsi="Tahoma" w:cs="Tahoma"/>
      <w:sz w:val="16"/>
      <w:szCs w:val="16"/>
    </w:rPr>
  </w:style>
  <w:style w:type="table" w:styleId="a9">
    <w:name w:val="Table Grid"/>
    <w:basedOn w:val="a1"/>
    <w:uiPriority w:val="59"/>
    <w:rsid w:val="008F2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qFormat/>
    <w:rsid w:val="00EE626A"/>
    <w:pPr>
      <w:spacing w:after="0" w:line="240" w:lineRule="auto"/>
    </w:pPr>
  </w:style>
  <w:style w:type="character" w:customStyle="1" w:styleId="ab">
    <w:name w:val="Без интервала Знак"/>
    <w:link w:val="aa"/>
    <w:locked/>
    <w:rsid w:val="00EE6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717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1782"/>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171782"/>
  </w:style>
  <w:style w:type="paragraph" w:styleId="a3">
    <w:name w:val="Normal (Web)"/>
    <w:basedOn w:val="a"/>
    <w:uiPriority w:val="99"/>
    <w:unhideWhenUsed/>
    <w:rsid w:val="00171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1782"/>
    <w:rPr>
      <w:b/>
      <w:bCs/>
    </w:rPr>
  </w:style>
  <w:style w:type="character" w:styleId="a5">
    <w:name w:val="Emphasis"/>
    <w:basedOn w:val="a0"/>
    <w:uiPriority w:val="20"/>
    <w:qFormat/>
    <w:rsid w:val="00171782"/>
    <w:rPr>
      <w:i/>
      <w:iCs/>
    </w:rPr>
  </w:style>
  <w:style w:type="paragraph" w:customStyle="1" w:styleId="c19">
    <w:name w:val="c19"/>
    <w:basedOn w:val="a"/>
    <w:rsid w:val="00171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717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3466E"/>
    <w:pPr>
      <w:ind w:left="720"/>
      <w:contextualSpacing/>
    </w:pPr>
  </w:style>
  <w:style w:type="paragraph" w:styleId="a7">
    <w:name w:val="Balloon Text"/>
    <w:basedOn w:val="a"/>
    <w:link w:val="a8"/>
    <w:uiPriority w:val="99"/>
    <w:semiHidden/>
    <w:unhideWhenUsed/>
    <w:rsid w:val="00CA12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124D"/>
    <w:rPr>
      <w:rFonts w:ascii="Tahoma" w:hAnsi="Tahoma" w:cs="Tahoma"/>
      <w:sz w:val="16"/>
      <w:szCs w:val="16"/>
    </w:rPr>
  </w:style>
  <w:style w:type="table" w:styleId="a9">
    <w:name w:val="Table Grid"/>
    <w:basedOn w:val="a1"/>
    <w:uiPriority w:val="59"/>
    <w:rsid w:val="008F2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qFormat/>
    <w:rsid w:val="00EE626A"/>
    <w:pPr>
      <w:spacing w:after="0" w:line="240" w:lineRule="auto"/>
    </w:pPr>
  </w:style>
  <w:style w:type="character" w:customStyle="1" w:styleId="ab">
    <w:name w:val="Без интервала Знак"/>
    <w:link w:val="aa"/>
    <w:locked/>
    <w:rsid w:val="00EE6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3503">
      <w:bodyDiv w:val="1"/>
      <w:marLeft w:val="0"/>
      <w:marRight w:val="0"/>
      <w:marTop w:val="0"/>
      <w:marBottom w:val="0"/>
      <w:divBdr>
        <w:top w:val="none" w:sz="0" w:space="0" w:color="auto"/>
        <w:left w:val="none" w:sz="0" w:space="0" w:color="auto"/>
        <w:bottom w:val="none" w:sz="0" w:space="0" w:color="auto"/>
        <w:right w:val="none" w:sz="0" w:space="0" w:color="auto"/>
      </w:divBdr>
      <w:divsChild>
        <w:div w:id="293370476">
          <w:marLeft w:val="0"/>
          <w:marRight w:val="0"/>
          <w:marTop w:val="0"/>
          <w:marBottom w:val="0"/>
          <w:divBdr>
            <w:top w:val="none" w:sz="0" w:space="0" w:color="auto"/>
            <w:left w:val="none" w:sz="0" w:space="0" w:color="auto"/>
            <w:bottom w:val="none" w:sz="0" w:space="0" w:color="auto"/>
            <w:right w:val="none" w:sz="0" w:space="0" w:color="auto"/>
          </w:divBdr>
        </w:div>
      </w:divsChild>
    </w:div>
    <w:div w:id="1197504696">
      <w:bodyDiv w:val="1"/>
      <w:marLeft w:val="0"/>
      <w:marRight w:val="0"/>
      <w:marTop w:val="0"/>
      <w:marBottom w:val="0"/>
      <w:divBdr>
        <w:top w:val="none" w:sz="0" w:space="0" w:color="auto"/>
        <w:left w:val="none" w:sz="0" w:space="0" w:color="auto"/>
        <w:bottom w:val="none" w:sz="0" w:space="0" w:color="auto"/>
        <w:right w:val="none" w:sz="0" w:space="0" w:color="auto"/>
      </w:divBdr>
      <w:divsChild>
        <w:div w:id="1584290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3A82-0307-4F76-91CB-1984ADE4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3620</Words>
  <Characters>20640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 Кацуба</dc:creator>
  <cp:lastModifiedBy>Света Кацуба</cp:lastModifiedBy>
  <cp:revision>3</cp:revision>
  <cp:lastPrinted>2021-10-25T10:41:00Z</cp:lastPrinted>
  <dcterms:created xsi:type="dcterms:W3CDTF">2023-09-27T21:11:00Z</dcterms:created>
  <dcterms:modified xsi:type="dcterms:W3CDTF">2023-09-27T21:11:00Z</dcterms:modified>
</cp:coreProperties>
</file>